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81FB2" w14:textId="77777777" w:rsidR="001F4022" w:rsidRPr="001F4022" w:rsidRDefault="001F4022" w:rsidP="00386F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94C250" w14:textId="77777777" w:rsidR="001F4022" w:rsidRPr="001F4022" w:rsidRDefault="001F4022" w:rsidP="001F40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022">
        <w:rPr>
          <w:rFonts w:ascii="Times New Roman" w:hAnsi="Times New Roman" w:cs="Times New Roman"/>
          <w:b/>
          <w:bCs/>
          <w:sz w:val="24"/>
          <w:szCs w:val="24"/>
        </w:rPr>
        <w:t>УПРАВЛЕНИЕ КУЛЬТУРЫ И АРХИВНОГО ДЕЛА ОРЛОВСКОЙ ОБЛАСТИ</w:t>
      </w:r>
    </w:p>
    <w:p w14:paraId="3FEF4656" w14:textId="77777777" w:rsidR="001F4022" w:rsidRPr="001F4022" w:rsidRDefault="001F4022" w:rsidP="001F40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02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0434B26" wp14:editId="20A6CA92">
            <wp:extent cx="2343150" cy="2000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268" r="-6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A31D3" w14:textId="77777777" w:rsidR="001F4022" w:rsidRPr="001F4022" w:rsidRDefault="001F4022" w:rsidP="001F40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022">
        <w:rPr>
          <w:rFonts w:ascii="Times New Roman" w:hAnsi="Times New Roman" w:cs="Times New Roman"/>
          <w:b/>
          <w:bCs/>
          <w:sz w:val="24"/>
          <w:szCs w:val="24"/>
        </w:rPr>
        <w:t>БУКОО «ОРЛОВСКИЙ ОБЛАСТНОЙ ЦЕНТР</w:t>
      </w:r>
    </w:p>
    <w:p w14:paraId="5A064AA9" w14:textId="77777777" w:rsidR="001F4022" w:rsidRPr="001F4022" w:rsidRDefault="001F4022" w:rsidP="001F40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022">
        <w:rPr>
          <w:rFonts w:ascii="Times New Roman" w:hAnsi="Times New Roman" w:cs="Times New Roman"/>
          <w:b/>
          <w:bCs/>
          <w:sz w:val="24"/>
          <w:szCs w:val="24"/>
        </w:rPr>
        <w:t>НАРОДНОГО ТВОРЧЕСТВА»</w:t>
      </w:r>
    </w:p>
    <w:p w14:paraId="3E6B1B86" w14:textId="77777777" w:rsidR="001F4022" w:rsidRPr="004C078E" w:rsidRDefault="001F4022" w:rsidP="001F40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0BAD43" w14:textId="77777777" w:rsidR="001F4022" w:rsidRPr="004C078E" w:rsidRDefault="001F4022" w:rsidP="001F40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02A50E" w14:textId="77777777" w:rsidR="0020612B" w:rsidRPr="004C078E" w:rsidRDefault="0020612B" w:rsidP="001F40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82C907" w14:textId="77777777" w:rsidR="00027C57" w:rsidRPr="004C078E" w:rsidRDefault="00027C57" w:rsidP="001F40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66DB33" w14:textId="77777777" w:rsidR="0020612B" w:rsidRPr="004C078E" w:rsidRDefault="0020612B" w:rsidP="001F40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F3FC35" w14:textId="77777777" w:rsidR="0020612B" w:rsidRPr="004C078E" w:rsidRDefault="0020612B" w:rsidP="001F40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1F5E6F" w14:textId="77777777" w:rsidR="00D30215" w:rsidRPr="00312873" w:rsidRDefault="004C078E" w:rsidP="00435D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12873">
        <w:rPr>
          <w:rFonts w:ascii="Times New Roman" w:hAnsi="Times New Roman" w:cs="Times New Roman"/>
          <w:b/>
          <w:bCs/>
          <w:sz w:val="32"/>
          <w:szCs w:val="32"/>
        </w:rPr>
        <w:t>Методическая рекомендация</w:t>
      </w:r>
      <w:r w:rsidR="001F4022" w:rsidRPr="00312873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14:paraId="5276B8B7" w14:textId="77777777" w:rsidR="00D30215" w:rsidRPr="00312873" w:rsidRDefault="00D30215" w:rsidP="00435D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F993001" w14:textId="0C651E8C" w:rsidR="00027C57" w:rsidRPr="00312873" w:rsidRDefault="001F4022" w:rsidP="00435D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12873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435DFF" w:rsidRPr="00312873">
        <w:rPr>
          <w:rFonts w:ascii="Times New Roman" w:hAnsi="Times New Roman" w:cs="Times New Roman"/>
          <w:b/>
          <w:bCs/>
          <w:sz w:val="32"/>
          <w:szCs w:val="32"/>
        </w:rPr>
        <w:t>Составление информационно – аналитического отчета</w:t>
      </w:r>
      <w:r w:rsidR="00027C57" w:rsidRPr="0031287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22D362F1" w14:textId="77777777" w:rsidR="001F4022" w:rsidRPr="00312873" w:rsidRDefault="00027C57" w:rsidP="00435D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2873">
        <w:rPr>
          <w:rFonts w:ascii="Times New Roman" w:hAnsi="Times New Roman" w:cs="Times New Roman"/>
          <w:b/>
          <w:bCs/>
          <w:sz w:val="32"/>
          <w:szCs w:val="32"/>
        </w:rPr>
        <w:t>культурно-досугового учреждения Орловской области</w:t>
      </w:r>
      <w:r w:rsidR="001F4022" w:rsidRPr="00312873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14:paraId="22878375" w14:textId="77777777" w:rsidR="001F4022" w:rsidRPr="00312873" w:rsidRDefault="001F4022" w:rsidP="001F40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3CAD30E" w14:textId="77777777" w:rsidR="001F4022" w:rsidRPr="00312873" w:rsidRDefault="001F4022" w:rsidP="001F40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70F98BA" w14:textId="77777777" w:rsidR="000B3D7B" w:rsidRPr="004C078E" w:rsidRDefault="000B3D7B" w:rsidP="001F40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62ECD8" w14:textId="77777777" w:rsidR="000B3D7B" w:rsidRPr="004C078E" w:rsidRDefault="000B3D7B" w:rsidP="001F40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24C2B4" w14:textId="77777777" w:rsidR="001F4022" w:rsidRPr="004C078E" w:rsidRDefault="001F4022" w:rsidP="001F40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4E61FB" w14:textId="77777777" w:rsidR="004C078E" w:rsidRDefault="004C078E" w:rsidP="004C07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Назначение</w:t>
      </w:r>
      <w:r w:rsidR="001F4022" w:rsidRPr="004C078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7D11DE47" w14:textId="77777777" w:rsidR="001F4022" w:rsidRPr="004C078E" w:rsidRDefault="001F4022" w:rsidP="004C07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078E">
        <w:rPr>
          <w:rFonts w:ascii="Times New Roman" w:hAnsi="Times New Roman" w:cs="Times New Roman"/>
          <w:sz w:val="28"/>
          <w:szCs w:val="28"/>
        </w:rPr>
        <w:t>В помощь работникам культуры </w:t>
      </w:r>
      <w:r w:rsidR="0032277F" w:rsidRPr="004C078E">
        <w:rPr>
          <w:rFonts w:ascii="Times New Roman" w:hAnsi="Times New Roman" w:cs="Times New Roman"/>
          <w:sz w:val="28"/>
          <w:szCs w:val="28"/>
        </w:rPr>
        <w:t>Орловской области</w:t>
      </w:r>
    </w:p>
    <w:p w14:paraId="318952FD" w14:textId="77777777" w:rsidR="001F4022" w:rsidRDefault="001F4022" w:rsidP="001F40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C417DDC" w14:textId="77777777" w:rsidR="004C078E" w:rsidRDefault="004C078E" w:rsidP="001F40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7866BD6" w14:textId="77777777" w:rsidR="004C078E" w:rsidRDefault="004C078E" w:rsidP="001F40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AE3E7F3" w14:textId="77777777" w:rsidR="004C078E" w:rsidRDefault="004C078E" w:rsidP="001F40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446552F" w14:textId="77777777" w:rsidR="004C078E" w:rsidRDefault="004C078E" w:rsidP="001F40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93EA1F2" w14:textId="77777777" w:rsidR="004C078E" w:rsidRDefault="004C078E" w:rsidP="001F40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2D7B1C2" w14:textId="77777777" w:rsidR="004C078E" w:rsidRDefault="004C078E" w:rsidP="001F40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7CB2815" w14:textId="77777777" w:rsidR="004C078E" w:rsidRDefault="004C078E" w:rsidP="001F40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7CD87D7" w14:textId="77777777" w:rsidR="004C078E" w:rsidRDefault="004C078E" w:rsidP="001F40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2E1379F" w14:textId="77777777" w:rsidR="004C078E" w:rsidRDefault="004C078E" w:rsidP="001F40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51F938D" w14:textId="77777777" w:rsidR="004C078E" w:rsidRDefault="004C078E" w:rsidP="001F40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76C31F5" w14:textId="77777777" w:rsidR="004C078E" w:rsidRDefault="004C078E" w:rsidP="001F40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CC57B85" w14:textId="77777777" w:rsidR="004C078E" w:rsidRDefault="004C078E" w:rsidP="001F40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F204601" w14:textId="77777777" w:rsidR="004C078E" w:rsidRPr="004C078E" w:rsidRDefault="004C078E" w:rsidP="001F40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42A600A" w14:textId="77777777" w:rsidR="004C078E" w:rsidRPr="004C078E" w:rsidRDefault="004C078E" w:rsidP="00C34F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78E">
        <w:rPr>
          <w:rFonts w:ascii="Times New Roman" w:hAnsi="Times New Roman" w:cs="Times New Roman"/>
          <w:b/>
          <w:sz w:val="28"/>
          <w:szCs w:val="28"/>
        </w:rPr>
        <w:t>Разработчики - составители</w:t>
      </w:r>
      <w:r w:rsidR="001F4022" w:rsidRPr="004C078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48B34B01" w14:textId="77777777" w:rsidR="001F4022" w:rsidRPr="004C078E" w:rsidRDefault="004C078E" w:rsidP="00C34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78E">
        <w:rPr>
          <w:rFonts w:ascii="Times New Roman" w:hAnsi="Times New Roman" w:cs="Times New Roman"/>
          <w:sz w:val="28"/>
          <w:szCs w:val="28"/>
        </w:rPr>
        <w:t xml:space="preserve">Заместитель директора по работе с районами БУКОО ООЦНТ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078E">
        <w:rPr>
          <w:rFonts w:ascii="Times New Roman" w:hAnsi="Times New Roman" w:cs="Times New Roman"/>
          <w:sz w:val="28"/>
          <w:szCs w:val="28"/>
        </w:rPr>
        <w:t>Т.В. Исаева</w:t>
      </w:r>
    </w:p>
    <w:p w14:paraId="21514A5E" w14:textId="77777777" w:rsidR="004C078E" w:rsidRDefault="004C078E" w:rsidP="00C34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Заведующая информационно-методическим отделом БУКОО ООЦНТ – </w:t>
      </w:r>
    </w:p>
    <w:p w14:paraId="469ECC4B" w14:textId="77777777" w:rsidR="00336112" w:rsidRDefault="004C078E" w:rsidP="00C34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Л.А. Хворова </w:t>
      </w:r>
    </w:p>
    <w:p w14:paraId="55103269" w14:textId="77777777" w:rsidR="004C078E" w:rsidRPr="004C078E" w:rsidRDefault="004C078E" w:rsidP="00C34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Ведущий методист по аналитической работе БУКОО ООЦНТ - О.С. Костина </w:t>
      </w:r>
    </w:p>
    <w:p w14:paraId="696AC5D3" w14:textId="77777777" w:rsidR="004C078E" w:rsidRDefault="004C078E" w:rsidP="00AC54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342E22" w14:textId="77777777" w:rsidR="004C078E" w:rsidRDefault="004C078E" w:rsidP="00AC54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DA9935" w14:textId="77777777" w:rsidR="004C078E" w:rsidRDefault="004C078E" w:rsidP="00AC54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344B56" w14:textId="77777777" w:rsidR="004C078E" w:rsidRDefault="004C078E" w:rsidP="00AC54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3B0E37" w14:textId="77777777" w:rsidR="00AC54B9" w:rsidRDefault="004C078E" w:rsidP="00AC54B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Орел , 2020 г.</w:t>
      </w:r>
      <w:r w:rsidR="00AC54B9">
        <w:rPr>
          <w:rFonts w:ascii="Times New Roman" w:hAnsi="Times New Roman" w:cs="Times New Roman"/>
          <w:sz w:val="28"/>
          <w:szCs w:val="28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679009064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Cs/>
          <w:sz w:val="28"/>
          <w:szCs w:val="28"/>
        </w:rPr>
      </w:sdtEndPr>
      <w:sdtContent>
        <w:p w14:paraId="629D2401" w14:textId="77777777" w:rsidR="00D53DCC" w:rsidRPr="003A20C0" w:rsidRDefault="003A20C0" w:rsidP="003A20C0">
          <w:pPr>
            <w:pStyle w:val="ab"/>
            <w:jc w:val="center"/>
            <w:rPr>
              <w:rFonts w:ascii="Times New Roman" w:hAnsi="Times New Roman" w:cs="Times New Roman"/>
              <w:color w:val="auto"/>
            </w:rPr>
          </w:pPr>
          <w:r w:rsidRPr="003A20C0">
            <w:rPr>
              <w:rFonts w:ascii="Times New Roman" w:hAnsi="Times New Roman" w:cs="Times New Roman"/>
              <w:color w:val="auto"/>
            </w:rPr>
            <w:t>ОГЛАВЛЕНИЕ</w:t>
          </w:r>
        </w:p>
        <w:p w14:paraId="517ABF0A" w14:textId="77777777" w:rsidR="00346951" w:rsidRPr="00346951" w:rsidRDefault="003A20C0" w:rsidP="00346951">
          <w:pPr>
            <w:pStyle w:val="11"/>
            <w:tabs>
              <w:tab w:val="right" w:leader="dot" w:pos="9355"/>
            </w:tabs>
            <w:ind w:left="284" w:hanging="708"/>
            <w:jc w:val="both"/>
            <w:rPr>
              <w:rFonts w:ascii="Times New Roman" w:hAnsi="Times New Roman" w:cs="Times New Roman"/>
              <w:b/>
              <w:noProof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   </w:t>
          </w:r>
          <w:r w:rsidR="00D53DCC" w:rsidRPr="00346951">
            <w:rPr>
              <w:rFonts w:ascii="Times New Roman" w:hAnsi="Times New Roman" w:cs="Times New Roman"/>
              <w:b/>
              <w:sz w:val="28"/>
              <w:szCs w:val="28"/>
            </w:rPr>
            <w:fldChar w:fldCharType="begin"/>
          </w:r>
          <w:r w:rsidR="00D53DCC" w:rsidRPr="00346951">
            <w:rPr>
              <w:rFonts w:ascii="Times New Roman" w:hAnsi="Times New Roman" w:cs="Times New Roman"/>
              <w:b/>
              <w:sz w:val="28"/>
              <w:szCs w:val="28"/>
            </w:rPr>
            <w:instrText xml:space="preserve"> TOC \o "1-3" \h \z \u </w:instrText>
          </w:r>
          <w:r w:rsidR="00D53DCC" w:rsidRPr="00346951">
            <w:rPr>
              <w:rFonts w:ascii="Times New Roman" w:hAnsi="Times New Roman" w:cs="Times New Roman"/>
              <w:b/>
              <w:sz w:val="28"/>
              <w:szCs w:val="28"/>
            </w:rPr>
            <w:fldChar w:fldCharType="separate"/>
          </w:r>
        </w:p>
        <w:p w14:paraId="6CFFBEB8" w14:textId="1AF50FAF" w:rsidR="00346951" w:rsidRPr="00346951" w:rsidRDefault="00346951" w:rsidP="00346951">
          <w:pPr>
            <w:pStyle w:val="11"/>
            <w:tabs>
              <w:tab w:val="right" w:leader="dot" w:pos="9355"/>
            </w:tabs>
            <w:ind w:left="284" w:hanging="708"/>
            <w:jc w:val="both"/>
            <w:rPr>
              <w:rFonts w:ascii="Times New Roman" w:eastAsiaTheme="minorEastAsia" w:hAnsi="Times New Roman" w:cs="Times New Roman"/>
              <w:b/>
              <w:noProof/>
              <w:sz w:val="28"/>
              <w:szCs w:val="28"/>
              <w:lang w:eastAsia="ru-RU"/>
            </w:rPr>
          </w:pPr>
          <w:hyperlink w:anchor="_Toc59458637" w:history="1">
            <w:r w:rsidRPr="00346951">
              <w:rPr>
                <w:rStyle w:val="ac"/>
                <w:rFonts w:ascii="Times New Roman" w:hAnsi="Times New Roman" w:cs="Times New Roman"/>
                <w:b/>
                <w:noProof/>
                <w:sz w:val="28"/>
                <w:szCs w:val="28"/>
              </w:rPr>
              <w:t>Основные положения, термины и определения</w:t>
            </w:r>
            <w:r w:rsidRPr="00346951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ab/>
            </w:r>
            <w:r w:rsidRPr="00346951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Pr="00346951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instrText xml:space="preserve"> PAGEREF _Toc59458637 \h </w:instrText>
            </w:r>
            <w:r w:rsidRPr="00346951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</w:r>
            <w:r w:rsidRPr="00346951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Pr="00346951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>3</w:t>
            </w:r>
            <w:r w:rsidRPr="00346951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A447BC0" w14:textId="28D81178" w:rsidR="00346951" w:rsidRPr="00346951" w:rsidRDefault="00346951" w:rsidP="00346951">
          <w:pPr>
            <w:pStyle w:val="21"/>
            <w:ind w:left="284" w:hanging="708"/>
            <w:jc w:val="both"/>
            <w:rPr>
              <w:rFonts w:ascii="Times New Roman" w:eastAsiaTheme="minorEastAsia" w:hAnsi="Times New Roman" w:cs="Times New Roman"/>
              <w:b/>
              <w:noProof/>
              <w:sz w:val="28"/>
              <w:szCs w:val="28"/>
              <w:lang w:eastAsia="ru-RU"/>
            </w:rPr>
          </w:pPr>
          <w:hyperlink w:anchor="_Toc59458638" w:history="1">
            <w:r w:rsidRPr="00346951">
              <w:rPr>
                <w:rStyle w:val="ac"/>
                <w:rFonts w:ascii="Times New Roman" w:hAnsi="Times New Roman" w:cs="Times New Roman"/>
                <w:b/>
                <w:noProof/>
                <w:sz w:val="28"/>
                <w:szCs w:val="28"/>
              </w:rPr>
              <w:t>1.</w:t>
            </w:r>
            <w:r w:rsidRPr="00346951">
              <w:rPr>
                <w:rFonts w:ascii="Times New Roman" w:eastAsiaTheme="minorEastAsia" w:hAnsi="Times New Roman" w:cs="Times New Roman"/>
                <w:b/>
                <w:noProof/>
                <w:sz w:val="28"/>
                <w:szCs w:val="28"/>
                <w:lang w:eastAsia="ru-RU"/>
              </w:rPr>
              <w:tab/>
            </w:r>
            <w:r w:rsidRPr="00346951">
              <w:rPr>
                <w:rStyle w:val="ac"/>
                <w:rFonts w:ascii="Times New Roman" w:hAnsi="Times New Roman" w:cs="Times New Roman"/>
                <w:b/>
                <w:noProof/>
                <w:sz w:val="28"/>
                <w:szCs w:val="28"/>
              </w:rPr>
              <w:t>Структура информационно-аналитического отчета</w:t>
            </w:r>
            <w:r w:rsidRPr="00346951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ab/>
            </w:r>
            <w:r w:rsidRPr="00346951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Pr="00346951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instrText xml:space="preserve"> PAGEREF _Toc59458638 \h </w:instrText>
            </w:r>
            <w:r w:rsidRPr="00346951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</w:r>
            <w:r w:rsidRPr="00346951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Pr="00346951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>4</w:t>
            </w:r>
            <w:r w:rsidRPr="00346951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04C459A" w14:textId="7D32519F" w:rsidR="00346951" w:rsidRPr="00346951" w:rsidRDefault="00346951" w:rsidP="00346951">
          <w:pPr>
            <w:pStyle w:val="21"/>
            <w:ind w:left="284" w:hanging="708"/>
            <w:jc w:val="both"/>
            <w:rPr>
              <w:rFonts w:ascii="Times New Roman" w:eastAsiaTheme="minorEastAsia" w:hAnsi="Times New Roman" w:cs="Times New Roman"/>
              <w:b/>
              <w:noProof/>
              <w:sz w:val="28"/>
              <w:szCs w:val="28"/>
              <w:lang w:eastAsia="ru-RU"/>
            </w:rPr>
          </w:pPr>
          <w:hyperlink w:anchor="_Toc59458639" w:history="1">
            <w:r w:rsidRPr="00346951">
              <w:rPr>
                <w:rStyle w:val="ac"/>
                <w:rFonts w:ascii="Times New Roman" w:hAnsi="Times New Roman" w:cs="Times New Roman"/>
                <w:b/>
                <w:noProof/>
                <w:sz w:val="28"/>
                <w:szCs w:val="28"/>
              </w:rPr>
              <w:t>1.1</w:t>
            </w:r>
            <w:r w:rsidRPr="00346951">
              <w:rPr>
                <w:rFonts w:ascii="Times New Roman" w:eastAsiaTheme="minorEastAsia" w:hAnsi="Times New Roman" w:cs="Times New Roman"/>
                <w:b/>
                <w:noProof/>
                <w:sz w:val="28"/>
                <w:szCs w:val="28"/>
                <w:lang w:eastAsia="ru-RU"/>
              </w:rPr>
              <w:tab/>
            </w:r>
            <w:r w:rsidRPr="00346951">
              <w:rPr>
                <w:rStyle w:val="ac"/>
                <w:rFonts w:ascii="Times New Roman" w:hAnsi="Times New Roman" w:cs="Times New Roman"/>
                <w:b/>
                <w:noProof/>
                <w:sz w:val="28"/>
                <w:szCs w:val="28"/>
              </w:rPr>
              <w:t>Сведения об Учреждении</w:t>
            </w:r>
            <w:r w:rsidRPr="00346951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ab/>
            </w:r>
            <w:r w:rsidRPr="00346951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Pr="00346951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instrText xml:space="preserve"> PAGEREF _Toc59458639 \h </w:instrText>
            </w:r>
            <w:r w:rsidRPr="00346951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</w:r>
            <w:r w:rsidRPr="00346951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Pr="00346951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>4</w:t>
            </w:r>
            <w:r w:rsidRPr="00346951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916D80C" w14:textId="266B8FBC" w:rsidR="00346951" w:rsidRPr="00346951" w:rsidRDefault="00346951" w:rsidP="00346951">
          <w:pPr>
            <w:pStyle w:val="21"/>
            <w:ind w:left="284" w:hanging="708"/>
            <w:jc w:val="both"/>
            <w:rPr>
              <w:rFonts w:ascii="Times New Roman" w:eastAsiaTheme="minorEastAsia" w:hAnsi="Times New Roman" w:cs="Times New Roman"/>
              <w:b/>
              <w:noProof/>
              <w:sz w:val="28"/>
              <w:szCs w:val="28"/>
              <w:lang w:eastAsia="ru-RU"/>
            </w:rPr>
          </w:pPr>
          <w:hyperlink w:anchor="_Toc59458640" w:history="1">
            <w:r w:rsidRPr="00346951">
              <w:rPr>
                <w:rStyle w:val="ac"/>
                <w:rFonts w:ascii="Times New Roman" w:hAnsi="Times New Roman" w:cs="Times New Roman"/>
                <w:b/>
                <w:noProof/>
                <w:sz w:val="28"/>
                <w:szCs w:val="28"/>
              </w:rPr>
              <w:t>1.2</w:t>
            </w:r>
            <w:r w:rsidRPr="00346951">
              <w:rPr>
                <w:rFonts w:ascii="Times New Roman" w:eastAsiaTheme="minorEastAsia" w:hAnsi="Times New Roman" w:cs="Times New Roman"/>
                <w:b/>
                <w:noProof/>
                <w:sz w:val="28"/>
                <w:szCs w:val="28"/>
                <w:lang w:eastAsia="ru-RU"/>
              </w:rPr>
              <w:tab/>
            </w:r>
            <w:r w:rsidRPr="00346951">
              <w:rPr>
                <w:rStyle w:val="ac"/>
                <w:rFonts w:ascii="Times New Roman" w:hAnsi="Times New Roman" w:cs="Times New Roman"/>
                <w:b/>
                <w:noProof/>
                <w:sz w:val="28"/>
                <w:szCs w:val="28"/>
              </w:rPr>
              <w:t>Материально-техническая база</w:t>
            </w:r>
            <w:r w:rsidRPr="00346951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ab/>
            </w:r>
            <w:r w:rsidRPr="00346951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Pr="00346951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instrText xml:space="preserve"> PAGEREF _Toc59458640 \h </w:instrText>
            </w:r>
            <w:r w:rsidRPr="00346951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</w:r>
            <w:r w:rsidRPr="00346951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Pr="00346951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>5</w:t>
            </w:r>
            <w:r w:rsidRPr="00346951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C6B198D" w14:textId="6CD639F3" w:rsidR="00346951" w:rsidRPr="00346951" w:rsidRDefault="00346951" w:rsidP="00346951">
          <w:pPr>
            <w:pStyle w:val="21"/>
            <w:ind w:left="284" w:hanging="708"/>
            <w:jc w:val="both"/>
            <w:rPr>
              <w:rFonts w:ascii="Times New Roman" w:eastAsiaTheme="minorEastAsia" w:hAnsi="Times New Roman" w:cs="Times New Roman"/>
              <w:b/>
              <w:noProof/>
              <w:sz w:val="28"/>
              <w:szCs w:val="28"/>
              <w:lang w:eastAsia="ru-RU"/>
            </w:rPr>
          </w:pPr>
          <w:hyperlink w:anchor="_Toc59458641" w:history="1">
            <w:r w:rsidRPr="00346951">
              <w:rPr>
                <w:rStyle w:val="ac"/>
                <w:rFonts w:ascii="Times New Roman" w:hAnsi="Times New Roman" w:cs="Times New Roman"/>
                <w:b/>
                <w:noProof/>
                <w:sz w:val="28"/>
                <w:szCs w:val="28"/>
              </w:rPr>
              <w:t>1.2.1</w:t>
            </w:r>
            <w:r w:rsidRPr="00346951">
              <w:rPr>
                <w:rFonts w:ascii="Times New Roman" w:eastAsiaTheme="minorEastAsia" w:hAnsi="Times New Roman" w:cs="Times New Roman"/>
                <w:b/>
                <w:noProof/>
                <w:sz w:val="28"/>
                <w:szCs w:val="28"/>
                <w:lang w:eastAsia="ru-RU"/>
              </w:rPr>
              <w:tab/>
            </w:r>
            <w:r w:rsidRPr="00346951">
              <w:rPr>
                <w:rStyle w:val="ac"/>
                <w:rFonts w:ascii="Times New Roman" w:hAnsi="Times New Roman" w:cs="Times New Roman"/>
                <w:b/>
                <w:noProof/>
                <w:sz w:val="28"/>
                <w:szCs w:val="28"/>
              </w:rPr>
              <w:t>Краткая характеристика технического состояния учреждения</w:t>
            </w:r>
            <w:r w:rsidRPr="00346951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ab/>
            </w:r>
            <w:r w:rsidRPr="00346951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Pr="00346951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instrText xml:space="preserve"> PAGEREF _Toc59458641 \h </w:instrText>
            </w:r>
            <w:r w:rsidRPr="00346951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</w:r>
            <w:r w:rsidRPr="00346951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Pr="00346951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>5</w:t>
            </w:r>
            <w:r w:rsidRPr="00346951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3C02437" w14:textId="74E107E4" w:rsidR="00346951" w:rsidRPr="00346951" w:rsidRDefault="00346951" w:rsidP="00346951">
          <w:pPr>
            <w:pStyle w:val="21"/>
            <w:ind w:left="284" w:hanging="708"/>
            <w:jc w:val="both"/>
            <w:rPr>
              <w:rFonts w:ascii="Times New Roman" w:eastAsiaTheme="minorEastAsia" w:hAnsi="Times New Roman" w:cs="Times New Roman"/>
              <w:b/>
              <w:noProof/>
              <w:sz w:val="28"/>
              <w:szCs w:val="28"/>
              <w:lang w:eastAsia="ru-RU"/>
            </w:rPr>
          </w:pPr>
          <w:hyperlink w:anchor="_Toc59458642" w:history="1">
            <w:r w:rsidRPr="00346951">
              <w:rPr>
                <w:rStyle w:val="ac"/>
                <w:rFonts w:ascii="Times New Roman" w:hAnsi="Times New Roman" w:cs="Times New Roman"/>
                <w:b/>
                <w:noProof/>
                <w:sz w:val="28"/>
                <w:szCs w:val="28"/>
              </w:rPr>
              <w:t>1.3</w:t>
            </w:r>
            <w:r w:rsidRPr="00346951">
              <w:rPr>
                <w:rFonts w:ascii="Times New Roman" w:eastAsiaTheme="minorEastAsia" w:hAnsi="Times New Roman" w:cs="Times New Roman"/>
                <w:b/>
                <w:noProof/>
                <w:sz w:val="28"/>
                <w:szCs w:val="28"/>
                <w:lang w:eastAsia="ru-RU"/>
              </w:rPr>
              <w:tab/>
            </w:r>
            <w:r w:rsidRPr="00346951">
              <w:rPr>
                <w:rStyle w:val="ac"/>
                <w:rFonts w:ascii="Times New Roman" w:hAnsi="Times New Roman" w:cs="Times New Roman"/>
                <w:b/>
                <w:noProof/>
                <w:sz w:val="28"/>
                <w:szCs w:val="28"/>
              </w:rPr>
              <w:t>Структура и штат Учреждения</w:t>
            </w:r>
            <w:r w:rsidRPr="00346951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ab/>
            </w:r>
            <w:r w:rsidRPr="00346951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Pr="00346951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instrText xml:space="preserve"> PAGEREF _Toc59458642 \h </w:instrText>
            </w:r>
            <w:r w:rsidRPr="00346951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</w:r>
            <w:r w:rsidRPr="00346951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Pr="00346951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>6</w:t>
            </w:r>
            <w:r w:rsidRPr="00346951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D3A44B2" w14:textId="1141CCD6" w:rsidR="00346951" w:rsidRPr="00346951" w:rsidRDefault="00346951" w:rsidP="00346951">
          <w:pPr>
            <w:pStyle w:val="21"/>
            <w:ind w:left="284" w:hanging="708"/>
            <w:jc w:val="both"/>
            <w:rPr>
              <w:rFonts w:ascii="Times New Roman" w:eastAsiaTheme="minorEastAsia" w:hAnsi="Times New Roman" w:cs="Times New Roman"/>
              <w:b/>
              <w:noProof/>
              <w:sz w:val="28"/>
              <w:szCs w:val="28"/>
              <w:lang w:eastAsia="ru-RU"/>
            </w:rPr>
          </w:pPr>
          <w:hyperlink w:anchor="_Toc59458643" w:history="1">
            <w:r w:rsidRPr="00346951">
              <w:rPr>
                <w:rStyle w:val="ac"/>
                <w:rFonts w:ascii="Times New Roman" w:hAnsi="Times New Roman" w:cs="Times New Roman"/>
                <w:b/>
                <w:noProof/>
                <w:sz w:val="28"/>
                <w:szCs w:val="28"/>
              </w:rPr>
              <w:t>1.3.1</w:t>
            </w:r>
            <w:r w:rsidRPr="00346951">
              <w:rPr>
                <w:rFonts w:ascii="Times New Roman" w:eastAsiaTheme="minorEastAsia" w:hAnsi="Times New Roman" w:cs="Times New Roman"/>
                <w:b/>
                <w:noProof/>
                <w:sz w:val="28"/>
                <w:szCs w:val="28"/>
                <w:lang w:eastAsia="ru-RU"/>
              </w:rPr>
              <w:tab/>
            </w:r>
            <w:r w:rsidRPr="00346951">
              <w:rPr>
                <w:rStyle w:val="ac"/>
                <w:rFonts w:ascii="Times New Roman" w:hAnsi="Times New Roman" w:cs="Times New Roman"/>
                <w:b/>
                <w:noProof/>
                <w:sz w:val="28"/>
                <w:szCs w:val="28"/>
              </w:rPr>
              <w:t>Сеть структурных подразделений</w:t>
            </w:r>
            <w:r w:rsidRPr="00346951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ab/>
            </w:r>
            <w:r w:rsidRPr="00346951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Pr="00346951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instrText xml:space="preserve"> PAGEREF _Toc59458643 \h </w:instrText>
            </w:r>
            <w:r w:rsidRPr="00346951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</w:r>
            <w:r w:rsidRPr="00346951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Pr="00346951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>6</w:t>
            </w:r>
            <w:r w:rsidRPr="00346951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F6A3E07" w14:textId="21533C6C" w:rsidR="00346951" w:rsidRPr="00346951" w:rsidRDefault="00346951" w:rsidP="00346951">
          <w:pPr>
            <w:pStyle w:val="21"/>
            <w:ind w:left="284" w:hanging="708"/>
            <w:jc w:val="both"/>
            <w:rPr>
              <w:rFonts w:ascii="Times New Roman" w:eastAsiaTheme="minorEastAsia" w:hAnsi="Times New Roman" w:cs="Times New Roman"/>
              <w:b/>
              <w:noProof/>
              <w:sz w:val="28"/>
              <w:szCs w:val="28"/>
              <w:lang w:eastAsia="ru-RU"/>
            </w:rPr>
          </w:pPr>
          <w:hyperlink w:anchor="_Toc59458644" w:history="1">
            <w:r w:rsidRPr="00346951">
              <w:rPr>
                <w:rStyle w:val="ac"/>
                <w:rFonts w:ascii="Times New Roman" w:hAnsi="Times New Roman" w:cs="Times New Roman"/>
                <w:b/>
                <w:noProof/>
                <w:sz w:val="28"/>
                <w:szCs w:val="28"/>
              </w:rPr>
              <w:t>1.3.2</w:t>
            </w:r>
            <w:r w:rsidRPr="00346951">
              <w:rPr>
                <w:rFonts w:ascii="Times New Roman" w:eastAsiaTheme="minorEastAsia" w:hAnsi="Times New Roman" w:cs="Times New Roman"/>
                <w:b/>
                <w:noProof/>
                <w:sz w:val="28"/>
                <w:szCs w:val="28"/>
                <w:lang w:eastAsia="ru-RU"/>
              </w:rPr>
              <w:tab/>
            </w:r>
            <w:r w:rsidRPr="00346951">
              <w:rPr>
                <w:rStyle w:val="ac"/>
                <w:rFonts w:ascii="Times New Roman" w:hAnsi="Times New Roman" w:cs="Times New Roman"/>
                <w:b/>
                <w:noProof/>
                <w:sz w:val="28"/>
                <w:szCs w:val="28"/>
              </w:rPr>
              <w:t>Характеристика штата</w:t>
            </w:r>
            <w:r w:rsidRPr="00346951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ab/>
            </w:r>
            <w:r w:rsidRPr="00346951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Pr="00346951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instrText xml:space="preserve"> PAGEREF _Toc59458644 \h </w:instrText>
            </w:r>
            <w:r w:rsidRPr="00346951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</w:r>
            <w:r w:rsidRPr="00346951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Pr="00346951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>6</w:t>
            </w:r>
            <w:r w:rsidRPr="00346951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9DA5275" w14:textId="520A597E" w:rsidR="00346951" w:rsidRPr="00346951" w:rsidRDefault="00346951" w:rsidP="00346951">
          <w:pPr>
            <w:pStyle w:val="21"/>
            <w:ind w:left="284" w:hanging="708"/>
            <w:jc w:val="both"/>
            <w:rPr>
              <w:rFonts w:ascii="Times New Roman" w:eastAsiaTheme="minorEastAsia" w:hAnsi="Times New Roman" w:cs="Times New Roman"/>
              <w:b/>
              <w:noProof/>
              <w:sz w:val="28"/>
              <w:szCs w:val="28"/>
              <w:lang w:eastAsia="ru-RU"/>
            </w:rPr>
          </w:pPr>
          <w:hyperlink w:anchor="_Toc59458645" w:history="1">
            <w:r w:rsidRPr="00346951">
              <w:rPr>
                <w:rStyle w:val="ac"/>
                <w:rFonts w:ascii="Times New Roman" w:hAnsi="Times New Roman" w:cs="Times New Roman"/>
                <w:b/>
                <w:noProof/>
                <w:sz w:val="28"/>
                <w:szCs w:val="28"/>
              </w:rPr>
              <w:t>1.3.3</w:t>
            </w:r>
            <w:r w:rsidRPr="00346951">
              <w:rPr>
                <w:rFonts w:ascii="Times New Roman" w:eastAsiaTheme="minorEastAsia" w:hAnsi="Times New Roman" w:cs="Times New Roman"/>
                <w:b/>
                <w:noProof/>
                <w:sz w:val="28"/>
                <w:szCs w:val="28"/>
                <w:lang w:eastAsia="ru-RU"/>
              </w:rPr>
              <w:tab/>
            </w:r>
            <w:r w:rsidRPr="00346951">
              <w:rPr>
                <w:rStyle w:val="ac"/>
                <w:rFonts w:ascii="Times New Roman" w:hAnsi="Times New Roman" w:cs="Times New Roman"/>
                <w:b/>
                <w:noProof/>
                <w:sz w:val="28"/>
                <w:szCs w:val="28"/>
              </w:rPr>
              <w:t>Сведения о повышении квалификации сотрудников</w:t>
            </w:r>
            <w:r w:rsidRPr="00346951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ab/>
            </w:r>
            <w:r w:rsidRPr="00346951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Pr="00346951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instrText xml:space="preserve"> PAGEREF _Toc59458645 \h </w:instrText>
            </w:r>
            <w:r w:rsidRPr="00346951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</w:r>
            <w:r w:rsidRPr="00346951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Pr="00346951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>6</w:t>
            </w:r>
            <w:r w:rsidRPr="00346951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79A2A05" w14:textId="0180C6DB" w:rsidR="00346951" w:rsidRPr="00346951" w:rsidRDefault="00346951" w:rsidP="00346951">
          <w:pPr>
            <w:pStyle w:val="21"/>
            <w:ind w:left="284" w:hanging="708"/>
            <w:jc w:val="both"/>
            <w:rPr>
              <w:rFonts w:ascii="Times New Roman" w:eastAsiaTheme="minorEastAsia" w:hAnsi="Times New Roman" w:cs="Times New Roman"/>
              <w:b/>
              <w:noProof/>
              <w:sz w:val="28"/>
              <w:szCs w:val="28"/>
              <w:lang w:eastAsia="ru-RU"/>
            </w:rPr>
          </w:pPr>
          <w:hyperlink w:anchor="_Toc59458646" w:history="1">
            <w:r w:rsidRPr="00346951">
              <w:rPr>
                <w:rStyle w:val="ac"/>
                <w:rFonts w:ascii="Times New Roman" w:hAnsi="Times New Roman" w:cs="Times New Roman"/>
                <w:b/>
                <w:noProof/>
                <w:sz w:val="28"/>
                <w:szCs w:val="28"/>
              </w:rPr>
              <w:t>1.4</w:t>
            </w:r>
            <w:r w:rsidRPr="00346951">
              <w:rPr>
                <w:rFonts w:ascii="Times New Roman" w:eastAsiaTheme="minorEastAsia" w:hAnsi="Times New Roman" w:cs="Times New Roman"/>
                <w:b/>
                <w:noProof/>
                <w:sz w:val="28"/>
                <w:szCs w:val="28"/>
                <w:lang w:eastAsia="ru-RU"/>
              </w:rPr>
              <w:tab/>
            </w:r>
            <w:r w:rsidRPr="00346951">
              <w:rPr>
                <w:rStyle w:val="ac"/>
                <w:rFonts w:ascii="Times New Roman" w:hAnsi="Times New Roman" w:cs="Times New Roman"/>
                <w:b/>
                <w:noProof/>
                <w:sz w:val="28"/>
                <w:szCs w:val="28"/>
              </w:rPr>
              <w:t>Анализ самодеятельного творчества и работы с клубными формированиями</w:t>
            </w:r>
            <w:r w:rsidRPr="00346951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ab/>
            </w:r>
            <w:r w:rsidRPr="00346951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Pr="00346951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instrText xml:space="preserve"> PAGEREF _Toc59458646 \h </w:instrText>
            </w:r>
            <w:r w:rsidRPr="00346951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</w:r>
            <w:r w:rsidRPr="00346951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Pr="00346951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>7</w:t>
            </w:r>
            <w:r w:rsidRPr="00346951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04AE1A6" w14:textId="6BB9E8BB" w:rsidR="00346951" w:rsidRPr="00346951" w:rsidRDefault="00346951" w:rsidP="00346951">
          <w:pPr>
            <w:pStyle w:val="21"/>
            <w:ind w:left="284" w:hanging="708"/>
            <w:jc w:val="both"/>
            <w:rPr>
              <w:rFonts w:ascii="Times New Roman" w:eastAsiaTheme="minorEastAsia" w:hAnsi="Times New Roman" w:cs="Times New Roman"/>
              <w:b/>
              <w:noProof/>
              <w:sz w:val="28"/>
              <w:szCs w:val="28"/>
              <w:lang w:eastAsia="ru-RU"/>
            </w:rPr>
          </w:pPr>
          <w:hyperlink w:anchor="_Toc59458647" w:history="1">
            <w:r w:rsidRPr="00346951">
              <w:rPr>
                <w:rStyle w:val="ac"/>
                <w:rFonts w:ascii="Times New Roman" w:hAnsi="Times New Roman" w:cs="Times New Roman"/>
                <w:b/>
                <w:noProof/>
                <w:sz w:val="28"/>
                <w:szCs w:val="28"/>
              </w:rPr>
              <w:t>1.4.1</w:t>
            </w:r>
            <w:r w:rsidRPr="00346951">
              <w:rPr>
                <w:rFonts w:ascii="Times New Roman" w:eastAsiaTheme="minorEastAsia" w:hAnsi="Times New Roman" w:cs="Times New Roman"/>
                <w:b/>
                <w:noProof/>
                <w:sz w:val="28"/>
                <w:szCs w:val="28"/>
                <w:lang w:eastAsia="ru-RU"/>
              </w:rPr>
              <w:tab/>
            </w:r>
            <w:r w:rsidRPr="00346951">
              <w:rPr>
                <w:rStyle w:val="ac"/>
                <w:rFonts w:ascii="Times New Roman" w:hAnsi="Times New Roman" w:cs="Times New Roman"/>
                <w:b/>
                <w:noProof/>
                <w:sz w:val="28"/>
                <w:szCs w:val="28"/>
              </w:rPr>
              <w:t>Сведения о деятельности и составе клубных формирований КДУ</w:t>
            </w:r>
            <w:r>
              <w:rPr>
                <w:rStyle w:val="ac"/>
                <w:rFonts w:ascii="Times New Roman" w:hAnsi="Times New Roman" w:cs="Times New Roman"/>
                <w:b/>
                <w:noProof/>
                <w:sz w:val="28"/>
                <w:szCs w:val="28"/>
              </w:rPr>
              <w:t>…….</w:t>
            </w:r>
            <w:r w:rsidRPr="00346951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Pr="00346951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instrText xml:space="preserve"> PAGEREF _Toc59458647 \h </w:instrText>
            </w:r>
            <w:r w:rsidRPr="00346951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</w:r>
            <w:r w:rsidRPr="00346951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Pr="00346951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>7</w:t>
            </w:r>
            <w:r w:rsidRPr="00346951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3BF835B" w14:textId="46EA7167" w:rsidR="00346951" w:rsidRPr="00346951" w:rsidRDefault="00346951" w:rsidP="00346951">
          <w:pPr>
            <w:pStyle w:val="21"/>
            <w:ind w:left="284" w:hanging="708"/>
            <w:jc w:val="both"/>
            <w:rPr>
              <w:rFonts w:ascii="Times New Roman" w:eastAsiaTheme="minorEastAsia" w:hAnsi="Times New Roman" w:cs="Times New Roman"/>
              <w:b/>
              <w:noProof/>
              <w:sz w:val="28"/>
              <w:szCs w:val="28"/>
              <w:lang w:eastAsia="ru-RU"/>
            </w:rPr>
          </w:pPr>
          <w:hyperlink w:anchor="_Toc59458648" w:history="1">
            <w:r w:rsidRPr="00346951">
              <w:rPr>
                <w:rStyle w:val="ac"/>
                <w:rFonts w:ascii="Times New Roman" w:hAnsi="Times New Roman" w:cs="Times New Roman"/>
                <w:b/>
                <w:noProof/>
                <w:sz w:val="28"/>
                <w:szCs w:val="28"/>
              </w:rPr>
              <w:t>1.5</w:t>
            </w:r>
            <w:r w:rsidRPr="00346951">
              <w:rPr>
                <w:rFonts w:ascii="Times New Roman" w:eastAsiaTheme="minorEastAsia" w:hAnsi="Times New Roman" w:cs="Times New Roman"/>
                <w:b/>
                <w:noProof/>
                <w:sz w:val="28"/>
                <w:szCs w:val="28"/>
                <w:lang w:eastAsia="ru-RU"/>
              </w:rPr>
              <w:tab/>
            </w:r>
            <w:r w:rsidRPr="00346951">
              <w:rPr>
                <w:rStyle w:val="ac"/>
                <w:rFonts w:ascii="Times New Roman" w:hAnsi="Times New Roman" w:cs="Times New Roman"/>
                <w:b/>
                <w:noProof/>
                <w:sz w:val="28"/>
                <w:szCs w:val="28"/>
              </w:rPr>
              <w:t>Культурно-массовая работа</w:t>
            </w:r>
            <w:r w:rsidRPr="00346951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ab/>
            </w:r>
            <w:r w:rsidRPr="00346951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Pr="00346951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instrText xml:space="preserve"> PAGEREF _Toc59458648 \h </w:instrText>
            </w:r>
            <w:r w:rsidRPr="00346951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</w:r>
            <w:r w:rsidRPr="00346951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Pr="00346951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>9</w:t>
            </w:r>
            <w:r w:rsidRPr="00346951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51F2308" w14:textId="6853BB10" w:rsidR="00346951" w:rsidRPr="00346951" w:rsidRDefault="00346951" w:rsidP="00346951">
          <w:pPr>
            <w:pStyle w:val="21"/>
            <w:ind w:left="284" w:hanging="708"/>
            <w:jc w:val="both"/>
            <w:rPr>
              <w:rFonts w:ascii="Times New Roman" w:eastAsiaTheme="minorEastAsia" w:hAnsi="Times New Roman" w:cs="Times New Roman"/>
              <w:b/>
              <w:noProof/>
              <w:sz w:val="28"/>
              <w:szCs w:val="28"/>
              <w:lang w:eastAsia="ru-RU"/>
            </w:rPr>
          </w:pPr>
          <w:hyperlink w:anchor="_Toc59458649" w:history="1">
            <w:r w:rsidRPr="00346951">
              <w:rPr>
                <w:rStyle w:val="ac"/>
                <w:rFonts w:ascii="Times New Roman" w:hAnsi="Times New Roman" w:cs="Times New Roman"/>
                <w:b/>
                <w:noProof/>
                <w:sz w:val="28"/>
                <w:szCs w:val="28"/>
              </w:rPr>
              <w:t>1.5.1</w:t>
            </w:r>
            <w:r w:rsidRPr="00346951">
              <w:rPr>
                <w:rFonts w:ascii="Times New Roman" w:eastAsiaTheme="minorEastAsia" w:hAnsi="Times New Roman" w:cs="Times New Roman"/>
                <w:b/>
                <w:noProof/>
                <w:sz w:val="28"/>
                <w:szCs w:val="28"/>
                <w:lang w:eastAsia="ru-RU"/>
              </w:rPr>
              <w:tab/>
            </w:r>
            <w:r w:rsidRPr="00346951">
              <w:rPr>
                <w:rStyle w:val="ac"/>
                <w:rFonts w:ascii="Times New Roman" w:hAnsi="Times New Roman" w:cs="Times New Roman"/>
                <w:b/>
                <w:noProof/>
                <w:sz w:val="28"/>
                <w:szCs w:val="28"/>
              </w:rPr>
              <w:t>Направление деятельности КДУ</w:t>
            </w:r>
            <w:r w:rsidRPr="00346951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ab/>
            </w:r>
            <w:r w:rsidRPr="00346951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Pr="00346951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instrText xml:space="preserve"> PAGEREF _Toc59458649 \h </w:instrText>
            </w:r>
            <w:r w:rsidRPr="00346951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</w:r>
            <w:r w:rsidRPr="00346951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Pr="00346951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>9</w:t>
            </w:r>
            <w:r w:rsidRPr="00346951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68FD61A" w14:textId="7B19C82F" w:rsidR="00346951" w:rsidRPr="00346951" w:rsidRDefault="00346951" w:rsidP="00346951">
          <w:pPr>
            <w:pStyle w:val="21"/>
            <w:ind w:left="284" w:hanging="708"/>
            <w:jc w:val="both"/>
            <w:rPr>
              <w:rFonts w:ascii="Times New Roman" w:eastAsiaTheme="minorEastAsia" w:hAnsi="Times New Roman" w:cs="Times New Roman"/>
              <w:b/>
              <w:noProof/>
              <w:sz w:val="28"/>
              <w:szCs w:val="28"/>
              <w:lang w:eastAsia="ru-RU"/>
            </w:rPr>
          </w:pPr>
          <w:hyperlink w:anchor="_Toc59458650" w:history="1">
            <w:r w:rsidRPr="00346951">
              <w:rPr>
                <w:rStyle w:val="ac"/>
                <w:rFonts w:ascii="Times New Roman" w:hAnsi="Times New Roman" w:cs="Times New Roman"/>
                <w:b/>
                <w:noProof/>
                <w:sz w:val="28"/>
                <w:szCs w:val="28"/>
              </w:rPr>
              <w:t>1.6</w:t>
            </w:r>
            <w:r w:rsidRPr="00346951">
              <w:rPr>
                <w:rFonts w:ascii="Times New Roman" w:eastAsiaTheme="minorEastAsia" w:hAnsi="Times New Roman" w:cs="Times New Roman"/>
                <w:b/>
                <w:noProof/>
                <w:sz w:val="28"/>
                <w:szCs w:val="28"/>
                <w:lang w:eastAsia="ru-RU"/>
              </w:rPr>
              <w:tab/>
            </w:r>
            <w:r w:rsidRPr="00346951">
              <w:rPr>
                <w:rStyle w:val="ac"/>
                <w:rFonts w:ascii="Times New Roman" w:hAnsi="Times New Roman" w:cs="Times New Roman"/>
                <w:b/>
                <w:noProof/>
                <w:sz w:val="28"/>
                <w:szCs w:val="28"/>
              </w:rPr>
              <w:t>Сведения о платных услугах</w:t>
            </w:r>
            <w:r w:rsidRPr="00346951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ab/>
            </w:r>
            <w:r w:rsidRPr="00346951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Pr="00346951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instrText xml:space="preserve"> PAGEREF _Toc59458650 \h </w:instrText>
            </w:r>
            <w:r w:rsidRPr="00346951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</w:r>
            <w:r w:rsidRPr="00346951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Pr="00346951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>12</w:t>
            </w:r>
            <w:r w:rsidRPr="00346951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715885F" w14:textId="47BCF4C1" w:rsidR="00346951" w:rsidRPr="00346951" w:rsidRDefault="00346951" w:rsidP="00346951">
          <w:pPr>
            <w:pStyle w:val="21"/>
            <w:ind w:left="284" w:hanging="708"/>
            <w:jc w:val="both"/>
            <w:rPr>
              <w:rFonts w:ascii="Times New Roman" w:eastAsiaTheme="minorEastAsia" w:hAnsi="Times New Roman" w:cs="Times New Roman"/>
              <w:b/>
              <w:noProof/>
              <w:sz w:val="28"/>
              <w:szCs w:val="28"/>
              <w:lang w:eastAsia="ru-RU"/>
            </w:rPr>
          </w:pPr>
          <w:hyperlink w:anchor="_Toc59458651" w:history="1">
            <w:r w:rsidRPr="00346951">
              <w:rPr>
                <w:rStyle w:val="ac"/>
                <w:rFonts w:ascii="Times New Roman" w:hAnsi="Times New Roman" w:cs="Times New Roman"/>
                <w:b/>
                <w:noProof/>
                <w:sz w:val="28"/>
                <w:szCs w:val="28"/>
              </w:rPr>
              <w:t>1.7</w:t>
            </w:r>
            <w:r w:rsidRPr="00346951">
              <w:rPr>
                <w:rFonts w:ascii="Times New Roman" w:eastAsiaTheme="minorEastAsia" w:hAnsi="Times New Roman" w:cs="Times New Roman"/>
                <w:b/>
                <w:noProof/>
                <w:sz w:val="28"/>
                <w:szCs w:val="28"/>
                <w:lang w:eastAsia="ru-RU"/>
              </w:rPr>
              <w:tab/>
            </w:r>
            <w:r w:rsidRPr="00346951">
              <w:rPr>
                <w:rStyle w:val="ac"/>
                <w:rFonts w:ascii="Times New Roman" w:hAnsi="Times New Roman" w:cs="Times New Roman"/>
                <w:b/>
                <w:noProof/>
                <w:sz w:val="28"/>
                <w:szCs w:val="28"/>
              </w:rPr>
              <w:t>Внебюджетные источники финансирования</w:t>
            </w:r>
            <w:r w:rsidRPr="00346951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ab/>
            </w:r>
            <w:r w:rsidRPr="00346951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Pr="00346951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instrText xml:space="preserve"> PAGEREF _Toc59458651 \h </w:instrText>
            </w:r>
            <w:r w:rsidRPr="00346951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</w:r>
            <w:r w:rsidRPr="00346951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Pr="00346951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>12</w:t>
            </w:r>
            <w:r w:rsidRPr="00346951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01D980D" w14:textId="5622437F" w:rsidR="00346951" w:rsidRPr="00346951" w:rsidRDefault="00346951" w:rsidP="00346951">
          <w:pPr>
            <w:pStyle w:val="21"/>
            <w:ind w:left="284" w:hanging="708"/>
            <w:jc w:val="both"/>
            <w:rPr>
              <w:rFonts w:ascii="Times New Roman" w:eastAsiaTheme="minorEastAsia" w:hAnsi="Times New Roman" w:cs="Times New Roman"/>
              <w:b/>
              <w:noProof/>
              <w:sz w:val="28"/>
              <w:szCs w:val="28"/>
              <w:lang w:eastAsia="ru-RU"/>
            </w:rPr>
          </w:pPr>
          <w:hyperlink w:anchor="_Toc59458652" w:history="1">
            <w:r w:rsidRPr="00346951">
              <w:rPr>
                <w:rStyle w:val="ac"/>
                <w:rFonts w:ascii="Times New Roman" w:hAnsi="Times New Roman" w:cs="Times New Roman"/>
                <w:b/>
                <w:noProof/>
                <w:sz w:val="28"/>
                <w:szCs w:val="28"/>
              </w:rPr>
              <w:t>1.8</w:t>
            </w:r>
            <w:r w:rsidRPr="00346951">
              <w:rPr>
                <w:rFonts w:ascii="Times New Roman" w:eastAsiaTheme="minorEastAsia" w:hAnsi="Times New Roman" w:cs="Times New Roman"/>
                <w:b/>
                <w:noProof/>
                <w:sz w:val="28"/>
                <w:szCs w:val="28"/>
                <w:lang w:eastAsia="ru-RU"/>
              </w:rPr>
              <w:tab/>
            </w:r>
            <w:r w:rsidRPr="00346951">
              <w:rPr>
                <w:rStyle w:val="ac"/>
                <w:rFonts w:ascii="Times New Roman" w:hAnsi="Times New Roman" w:cs="Times New Roman"/>
                <w:b/>
                <w:noProof/>
                <w:sz w:val="28"/>
                <w:szCs w:val="28"/>
              </w:rPr>
              <w:t>Выводы по результатам проделанной работу КДУ</w:t>
            </w:r>
            <w:r w:rsidRPr="00346951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ab/>
            </w:r>
            <w:r w:rsidRPr="00346951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Pr="00346951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instrText xml:space="preserve"> PAGEREF _Toc59458652 \h </w:instrText>
            </w:r>
            <w:r w:rsidRPr="00346951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</w:r>
            <w:r w:rsidRPr="00346951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Pr="00346951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>12</w:t>
            </w:r>
            <w:r w:rsidRPr="00346951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A5F0802" w14:textId="3DBF004D" w:rsidR="00346951" w:rsidRPr="00346951" w:rsidRDefault="00346951" w:rsidP="00346951">
          <w:pPr>
            <w:pStyle w:val="21"/>
            <w:ind w:left="284" w:hanging="708"/>
            <w:jc w:val="both"/>
            <w:rPr>
              <w:rFonts w:ascii="Times New Roman" w:eastAsiaTheme="minorEastAsia" w:hAnsi="Times New Roman" w:cs="Times New Roman"/>
              <w:b/>
              <w:noProof/>
              <w:sz w:val="28"/>
              <w:szCs w:val="28"/>
              <w:lang w:eastAsia="ru-RU"/>
            </w:rPr>
          </w:pPr>
          <w:hyperlink w:anchor="_Toc59458653" w:history="1">
            <w:r w:rsidRPr="00346951">
              <w:rPr>
                <w:rStyle w:val="ac"/>
                <w:rFonts w:ascii="Times New Roman" w:hAnsi="Times New Roman" w:cs="Times New Roman"/>
                <w:b/>
                <w:noProof/>
                <w:sz w:val="28"/>
                <w:szCs w:val="28"/>
              </w:rPr>
              <w:t>2.</w:t>
            </w:r>
            <w:r w:rsidRPr="00346951">
              <w:rPr>
                <w:rFonts w:ascii="Times New Roman" w:eastAsiaTheme="minorEastAsia" w:hAnsi="Times New Roman" w:cs="Times New Roman"/>
                <w:b/>
                <w:noProof/>
                <w:sz w:val="28"/>
                <w:szCs w:val="28"/>
                <w:lang w:eastAsia="ru-RU"/>
              </w:rPr>
              <w:tab/>
            </w:r>
            <w:r w:rsidRPr="00346951">
              <w:rPr>
                <w:rStyle w:val="ac"/>
                <w:rFonts w:ascii="Times New Roman" w:hAnsi="Times New Roman" w:cs="Times New Roman"/>
                <w:b/>
                <w:noProof/>
                <w:sz w:val="28"/>
                <w:szCs w:val="28"/>
              </w:rPr>
              <w:t>Оформление информационно-аналитического отчета КДУ</w:t>
            </w:r>
            <w:r w:rsidRPr="00346951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ab/>
            </w:r>
            <w:r w:rsidRPr="00346951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Pr="00346951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instrText xml:space="preserve"> PAGEREF _Toc59458653 \h </w:instrText>
            </w:r>
            <w:r w:rsidRPr="00346951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</w:r>
            <w:r w:rsidRPr="00346951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Pr="00346951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>12</w:t>
            </w:r>
            <w:r w:rsidRPr="00346951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AC31409" w14:textId="5058942F" w:rsidR="00346951" w:rsidRPr="00346951" w:rsidRDefault="00346951" w:rsidP="00346951">
          <w:pPr>
            <w:pStyle w:val="21"/>
            <w:ind w:left="284" w:hanging="708"/>
            <w:jc w:val="both"/>
            <w:rPr>
              <w:rFonts w:ascii="Times New Roman" w:eastAsiaTheme="minorEastAsia" w:hAnsi="Times New Roman" w:cs="Times New Roman"/>
              <w:b/>
              <w:noProof/>
              <w:sz w:val="28"/>
              <w:szCs w:val="28"/>
              <w:lang w:eastAsia="ru-RU"/>
            </w:rPr>
          </w:pPr>
          <w:hyperlink w:anchor="_Toc59458654" w:history="1">
            <w:r w:rsidRPr="00346951">
              <w:rPr>
                <w:rStyle w:val="ac"/>
                <w:rFonts w:ascii="Times New Roman" w:hAnsi="Times New Roman" w:cs="Times New Roman"/>
                <w:b/>
                <w:noProof/>
                <w:sz w:val="28"/>
                <w:szCs w:val="28"/>
              </w:rPr>
              <w:t>3.</w:t>
            </w:r>
            <w:r w:rsidRPr="00346951">
              <w:rPr>
                <w:rFonts w:ascii="Times New Roman" w:eastAsiaTheme="minorEastAsia" w:hAnsi="Times New Roman" w:cs="Times New Roman"/>
                <w:b/>
                <w:noProof/>
                <w:sz w:val="28"/>
                <w:szCs w:val="28"/>
                <w:lang w:eastAsia="ru-RU"/>
              </w:rPr>
              <w:tab/>
            </w:r>
            <w:r w:rsidRPr="00346951">
              <w:rPr>
                <w:rStyle w:val="ac"/>
                <w:rFonts w:ascii="Times New Roman" w:hAnsi="Times New Roman" w:cs="Times New Roman"/>
                <w:b/>
                <w:noProof/>
                <w:sz w:val="28"/>
                <w:szCs w:val="28"/>
              </w:rPr>
              <w:t>Сроки предоставления информационно-аналитического отчёта</w:t>
            </w:r>
            <w:r w:rsidRPr="00346951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ab/>
            </w:r>
            <w:r w:rsidRPr="00346951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Pr="00346951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instrText xml:space="preserve"> PAGEREF _Toc59458654 \h </w:instrText>
            </w:r>
            <w:r w:rsidRPr="00346951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</w:r>
            <w:r w:rsidRPr="00346951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Pr="00346951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>13</w:t>
            </w:r>
            <w:r w:rsidRPr="00346951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8E478E8" w14:textId="4E915DC5" w:rsidR="00346951" w:rsidRPr="00346951" w:rsidRDefault="00346951" w:rsidP="00346951">
          <w:pPr>
            <w:pStyle w:val="21"/>
            <w:ind w:left="284" w:hanging="708"/>
            <w:jc w:val="both"/>
            <w:rPr>
              <w:rFonts w:ascii="Times New Roman" w:eastAsiaTheme="minorEastAsia" w:hAnsi="Times New Roman" w:cs="Times New Roman"/>
              <w:b/>
              <w:noProof/>
              <w:sz w:val="28"/>
              <w:szCs w:val="28"/>
              <w:lang w:eastAsia="ru-RU"/>
            </w:rPr>
          </w:pPr>
          <w:hyperlink w:anchor="_Toc59458655" w:history="1">
            <w:r w:rsidRPr="00346951">
              <w:rPr>
                <w:rStyle w:val="ac"/>
                <w:rFonts w:ascii="Times New Roman" w:hAnsi="Times New Roman" w:cs="Times New Roman"/>
                <w:b/>
                <w:noProof/>
                <w:sz w:val="28"/>
                <w:szCs w:val="28"/>
              </w:rPr>
              <w:t>Список использованной литературы</w:t>
            </w:r>
            <w:r w:rsidRPr="00346951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ab/>
            </w:r>
            <w:r w:rsidRPr="00346951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Pr="00346951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instrText xml:space="preserve"> PAGEREF _Toc59458655 \h </w:instrText>
            </w:r>
            <w:r w:rsidRPr="00346951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</w:r>
            <w:r w:rsidRPr="00346951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Pr="00346951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>14</w:t>
            </w:r>
            <w:r w:rsidRPr="00346951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73B470E" w14:textId="77777777" w:rsidR="00D53DCC" w:rsidRPr="00346951" w:rsidRDefault="00D53DCC" w:rsidP="00346951">
          <w:pPr>
            <w:tabs>
              <w:tab w:val="right" w:leader="dot" w:pos="9355"/>
            </w:tabs>
            <w:ind w:left="284" w:hanging="708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346951">
            <w:rPr>
              <w:rFonts w:ascii="Times New Roman" w:hAnsi="Times New Roman" w:cs="Times New Roman"/>
              <w:b/>
              <w:sz w:val="28"/>
              <w:szCs w:val="28"/>
            </w:rPr>
            <w:fldChar w:fldCharType="end"/>
          </w:r>
        </w:p>
      </w:sdtContent>
    </w:sdt>
    <w:p w14:paraId="6821D11B" w14:textId="77777777" w:rsidR="00AC54B9" w:rsidRPr="00346951" w:rsidRDefault="00AC54B9" w:rsidP="00346951">
      <w:pPr>
        <w:rPr>
          <w:rFonts w:ascii="Times New Roman" w:hAnsi="Times New Roman" w:cs="Times New Roman"/>
          <w:bCs/>
          <w:sz w:val="28"/>
          <w:szCs w:val="28"/>
        </w:rPr>
      </w:pPr>
    </w:p>
    <w:p w14:paraId="745FDDA9" w14:textId="77777777" w:rsidR="00AC54B9" w:rsidRDefault="00AC54B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14:paraId="1CC788F8" w14:textId="77777777" w:rsidR="00AC54B9" w:rsidRPr="00DC782E" w:rsidRDefault="00E65766" w:rsidP="00E65766">
      <w:pPr>
        <w:pStyle w:val="1"/>
        <w:spacing w:after="240"/>
        <w:jc w:val="left"/>
      </w:pPr>
      <w:r>
        <w:lastRenderedPageBreak/>
        <w:tab/>
      </w:r>
      <w:bookmarkStart w:id="0" w:name="_Toc59458637"/>
      <w:r w:rsidR="00D756FD">
        <w:t xml:space="preserve">Основные </w:t>
      </w:r>
      <w:r w:rsidR="009441A2">
        <w:t xml:space="preserve">положения, </w:t>
      </w:r>
      <w:r w:rsidR="00D756FD">
        <w:t>термины и определения</w:t>
      </w:r>
      <w:bookmarkEnd w:id="0"/>
    </w:p>
    <w:p w14:paraId="2DDE4D37" w14:textId="77777777" w:rsidR="004C078E" w:rsidRDefault="00E65766" w:rsidP="000008A4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078E" w:rsidRPr="004C078E">
        <w:rPr>
          <w:rFonts w:ascii="Times New Roman" w:hAnsi="Times New Roman" w:cs="Times New Roman"/>
          <w:sz w:val="28"/>
          <w:szCs w:val="28"/>
        </w:rPr>
        <w:t xml:space="preserve">На сегодняшний момент культурно-досуговые учреждения обладают обширной деятельностью по организации </w:t>
      </w:r>
      <w:r w:rsidR="00D756FD">
        <w:rPr>
          <w:rFonts w:ascii="Times New Roman" w:hAnsi="Times New Roman" w:cs="Times New Roman"/>
          <w:sz w:val="28"/>
          <w:szCs w:val="28"/>
        </w:rPr>
        <w:t xml:space="preserve">культурно-массовых </w:t>
      </w:r>
      <w:r w:rsidR="004C078E" w:rsidRPr="004C078E">
        <w:rPr>
          <w:rFonts w:ascii="Times New Roman" w:hAnsi="Times New Roman" w:cs="Times New Roman"/>
          <w:sz w:val="28"/>
          <w:szCs w:val="28"/>
        </w:rPr>
        <w:t>мероприятий, внедряют новые методики и формы взаимодействия со всеми категориями населения.</w:t>
      </w:r>
    </w:p>
    <w:p w14:paraId="4444F685" w14:textId="77777777" w:rsidR="004C078E" w:rsidRDefault="004C078E" w:rsidP="000008A4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C078E">
        <w:rPr>
          <w:rFonts w:ascii="Times New Roman" w:hAnsi="Times New Roman" w:cs="Times New Roman"/>
          <w:sz w:val="28"/>
          <w:szCs w:val="28"/>
        </w:rPr>
        <w:t>Работа культурных учреждени</w:t>
      </w:r>
      <w:r w:rsidR="00D756FD">
        <w:rPr>
          <w:rFonts w:ascii="Times New Roman" w:hAnsi="Times New Roman" w:cs="Times New Roman"/>
          <w:sz w:val="28"/>
          <w:szCs w:val="28"/>
        </w:rPr>
        <w:t>й строится на основании Устава у</w:t>
      </w:r>
      <w:r w:rsidRPr="004C078E">
        <w:rPr>
          <w:rFonts w:ascii="Times New Roman" w:hAnsi="Times New Roman" w:cs="Times New Roman"/>
          <w:sz w:val="28"/>
          <w:szCs w:val="28"/>
        </w:rPr>
        <w:t>чреждения культуры, нормативно-правовых актов Российской Федерации</w:t>
      </w:r>
      <w:r w:rsidR="00D756FD">
        <w:rPr>
          <w:rFonts w:ascii="Times New Roman" w:hAnsi="Times New Roman" w:cs="Times New Roman"/>
          <w:sz w:val="28"/>
          <w:szCs w:val="28"/>
        </w:rPr>
        <w:t xml:space="preserve"> и документов, принятых</w:t>
      </w:r>
      <w:r w:rsidR="00D756FD" w:rsidRPr="00D756FD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</w:t>
      </w:r>
      <w:r w:rsidR="00D756FD">
        <w:rPr>
          <w:rFonts w:ascii="Times New Roman" w:hAnsi="Times New Roman" w:cs="Times New Roman"/>
          <w:sz w:val="28"/>
          <w:szCs w:val="28"/>
        </w:rPr>
        <w:t xml:space="preserve">, </w:t>
      </w:r>
      <w:r w:rsidRPr="004C078E">
        <w:rPr>
          <w:rFonts w:ascii="Times New Roman" w:hAnsi="Times New Roman" w:cs="Times New Roman"/>
          <w:sz w:val="28"/>
          <w:szCs w:val="28"/>
        </w:rPr>
        <w:t>согласно целям и задачам Государственной культурной политики РФ.</w:t>
      </w:r>
    </w:p>
    <w:p w14:paraId="24B2275B" w14:textId="77777777" w:rsidR="000008A4" w:rsidRDefault="000008A4" w:rsidP="000008A4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Кроме того деятельность учреждений культуры производится в рамках государственных и региональных программ:</w:t>
      </w:r>
    </w:p>
    <w:p w14:paraId="619C9C22" w14:textId="77777777" w:rsidR="009441A2" w:rsidRPr="00AA21C5" w:rsidRDefault="009441A2" w:rsidP="008565DA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1C5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A21C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A21C5">
        <w:rPr>
          <w:rFonts w:ascii="Times New Roman" w:hAnsi="Times New Roman" w:cs="Times New Roman"/>
          <w:sz w:val="28"/>
          <w:szCs w:val="28"/>
        </w:rPr>
        <w:t xml:space="preserve"> Орловской области «Развитие культуры и искусства, туризма, архивного дела, сохранение и реконструкция военно-мемориальны</w:t>
      </w:r>
      <w:r>
        <w:rPr>
          <w:rFonts w:ascii="Times New Roman" w:hAnsi="Times New Roman" w:cs="Times New Roman"/>
          <w:sz w:val="28"/>
          <w:szCs w:val="28"/>
        </w:rPr>
        <w:t>х объектов в Орловской области»;</w:t>
      </w:r>
    </w:p>
    <w:p w14:paraId="501EA888" w14:textId="77777777" w:rsidR="009441A2" w:rsidRPr="005173F2" w:rsidRDefault="009441A2" w:rsidP="008565DA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3F2">
        <w:rPr>
          <w:rFonts w:ascii="Times New Roman" w:hAnsi="Times New Roman" w:cs="Times New Roman"/>
          <w:sz w:val="28"/>
          <w:szCs w:val="28"/>
        </w:rPr>
        <w:t>подпрограмм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173F2">
        <w:rPr>
          <w:rFonts w:ascii="Times New Roman" w:hAnsi="Times New Roman" w:cs="Times New Roman"/>
          <w:sz w:val="28"/>
          <w:szCs w:val="28"/>
        </w:rPr>
        <w:t xml:space="preserve"> «Развитие отрасли культуры в Орловской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области»;</w:t>
      </w:r>
    </w:p>
    <w:p w14:paraId="43343DA0" w14:textId="77777777" w:rsidR="009441A2" w:rsidRDefault="009441A2" w:rsidP="008565D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Pr="005173F2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173F2">
        <w:rPr>
          <w:rFonts w:ascii="Times New Roman" w:hAnsi="Times New Roman" w:cs="Times New Roman"/>
          <w:sz w:val="28"/>
          <w:szCs w:val="28"/>
        </w:rPr>
        <w:t xml:space="preserve"> «Единство российской нации и этнокультурное развитие народов России в Орловской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62D0342" w14:textId="77777777" w:rsidR="009441A2" w:rsidRPr="000008A4" w:rsidRDefault="009441A2" w:rsidP="008565D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8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национальный проект «Культура».</w:t>
      </w:r>
    </w:p>
    <w:p w14:paraId="47E2D68A" w14:textId="77777777" w:rsidR="000008A4" w:rsidRDefault="000008A4" w:rsidP="000008A4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4D449F" w14:textId="77777777" w:rsidR="00433604" w:rsidRDefault="00D756FD" w:rsidP="000008A4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Результаты работы </w:t>
      </w:r>
      <w:r w:rsidR="00433604">
        <w:rPr>
          <w:rFonts w:ascii="Times New Roman" w:hAnsi="Times New Roman" w:cs="Times New Roman"/>
          <w:sz w:val="28"/>
          <w:szCs w:val="28"/>
        </w:rPr>
        <w:t>определяются показателями, н</w:t>
      </w:r>
      <w:r w:rsidR="0005278C">
        <w:rPr>
          <w:rFonts w:ascii="Times New Roman" w:hAnsi="Times New Roman" w:cs="Times New Roman"/>
          <w:sz w:val="28"/>
          <w:szCs w:val="28"/>
        </w:rPr>
        <w:t>еобходимыми</w:t>
      </w:r>
      <w:r w:rsidR="00433604">
        <w:rPr>
          <w:rFonts w:ascii="Times New Roman" w:hAnsi="Times New Roman" w:cs="Times New Roman"/>
          <w:sz w:val="28"/>
          <w:szCs w:val="28"/>
        </w:rPr>
        <w:t xml:space="preserve"> для предоставления в контролирующие органы согласно</w:t>
      </w:r>
      <w:r w:rsidR="002D281F">
        <w:rPr>
          <w:rFonts w:ascii="Times New Roman" w:hAnsi="Times New Roman" w:cs="Times New Roman"/>
          <w:sz w:val="28"/>
          <w:szCs w:val="28"/>
        </w:rPr>
        <w:t xml:space="preserve"> следующим формам сбора сведений</w:t>
      </w:r>
      <w:r w:rsidR="00433604">
        <w:rPr>
          <w:rFonts w:ascii="Times New Roman" w:hAnsi="Times New Roman" w:cs="Times New Roman"/>
          <w:sz w:val="28"/>
          <w:szCs w:val="28"/>
        </w:rPr>
        <w:t>:</w:t>
      </w:r>
    </w:p>
    <w:p w14:paraId="034E7576" w14:textId="77777777" w:rsidR="00C84151" w:rsidRDefault="00C84151" w:rsidP="000008A4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FCE058" w14:textId="77777777" w:rsidR="00C84151" w:rsidRDefault="00433604" w:rsidP="008565DA">
      <w:pPr>
        <w:pStyle w:val="ad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604">
        <w:rPr>
          <w:rFonts w:ascii="Times New Roman" w:hAnsi="Times New Roman" w:cs="Times New Roman"/>
          <w:b/>
          <w:sz w:val="28"/>
          <w:szCs w:val="28"/>
        </w:rPr>
        <w:t>Государственное (муниципальное) задание</w:t>
      </w:r>
      <w:r>
        <w:rPr>
          <w:rFonts w:ascii="Times New Roman" w:hAnsi="Times New Roman" w:cs="Times New Roman"/>
          <w:sz w:val="28"/>
          <w:szCs w:val="28"/>
        </w:rPr>
        <w:t xml:space="preserve"> (Статья 69.2 «</w:t>
      </w:r>
      <w:r w:rsidRPr="00433604">
        <w:rPr>
          <w:rFonts w:ascii="Times New Roman" w:hAnsi="Times New Roman" w:cs="Times New Roman"/>
          <w:sz w:val="28"/>
          <w:szCs w:val="28"/>
        </w:rPr>
        <w:t>Бюджетный кодекс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604">
        <w:rPr>
          <w:rFonts w:ascii="Times New Roman" w:hAnsi="Times New Roman" w:cs="Times New Roman"/>
          <w:sz w:val="28"/>
          <w:szCs w:val="28"/>
        </w:rPr>
        <w:t>от 31.07.1998 N 145-ФЗ (ред. от 15.10.2020)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7377DD1" w14:textId="77777777" w:rsidR="00C84151" w:rsidRDefault="00C84151" w:rsidP="008565DA">
      <w:pPr>
        <w:pStyle w:val="ad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151">
        <w:rPr>
          <w:rFonts w:ascii="Times New Roman" w:hAnsi="Times New Roman" w:cs="Times New Roman"/>
          <w:sz w:val="28"/>
          <w:szCs w:val="28"/>
        </w:rPr>
        <w:t>Сведения об организации культурно-досугового типа (</w:t>
      </w:r>
      <w:r w:rsidRPr="00C84151">
        <w:rPr>
          <w:rFonts w:ascii="Times New Roman" w:hAnsi="Times New Roman" w:cs="Times New Roman"/>
          <w:b/>
          <w:sz w:val="28"/>
          <w:szCs w:val="28"/>
        </w:rPr>
        <w:t>форма N 7-НК</w:t>
      </w:r>
      <w:r w:rsidRPr="00C84151">
        <w:rPr>
          <w:rFonts w:ascii="Times New Roman" w:hAnsi="Times New Roman" w:cs="Times New Roman"/>
          <w:sz w:val="28"/>
          <w:szCs w:val="28"/>
        </w:rPr>
        <w:t>);</w:t>
      </w:r>
    </w:p>
    <w:p w14:paraId="36E2906B" w14:textId="632D5B38" w:rsidR="00C84151" w:rsidRPr="009441A2" w:rsidRDefault="00C84151" w:rsidP="008565DA">
      <w:pPr>
        <w:pStyle w:val="ad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151">
        <w:rPr>
          <w:rFonts w:ascii="Times New Roman" w:hAnsi="Times New Roman" w:cs="Times New Roman"/>
          <w:sz w:val="28"/>
          <w:szCs w:val="28"/>
        </w:rPr>
        <w:t>отчет</w:t>
      </w:r>
      <w:r w:rsidR="00D756FD" w:rsidRPr="00C84151">
        <w:rPr>
          <w:rFonts w:ascii="Times New Roman" w:hAnsi="Times New Roman" w:cs="Times New Roman"/>
          <w:sz w:val="28"/>
          <w:szCs w:val="28"/>
        </w:rPr>
        <w:t xml:space="preserve"> об эффект</w:t>
      </w:r>
      <w:r w:rsidR="0005278C">
        <w:rPr>
          <w:rFonts w:ascii="Times New Roman" w:hAnsi="Times New Roman" w:cs="Times New Roman"/>
          <w:sz w:val="28"/>
          <w:szCs w:val="28"/>
        </w:rPr>
        <w:t xml:space="preserve">ивности </w:t>
      </w:r>
      <w:r w:rsidR="00657455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05278C">
        <w:rPr>
          <w:rFonts w:ascii="Times New Roman" w:hAnsi="Times New Roman" w:cs="Times New Roman"/>
          <w:sz w:val="28"/>
          <w:szCs w:val="28"/>
        </w:rPr>
        <w:t>руководителя Учреждения.</w:t>
      </w:r>
    </w:p>
    <w:p w14:paraId="2CCB3C61" w14:textId="77777777" w:rsidR="002D281F" w:rsidRDefault="002D281F" w:rsidP="000008A4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5278C">
        <w:rPr>
          <w:rFonts w:ascii="Times New Roman" w:hAnsi="Times New Roman" w:cs="Times New Roman"/>
          <w:sz w:val="28"/>
          <w:szCs w:val="28"/>
        </w:rPr>
        <w:t>Для</w:t>
      </w:r>
      <w:r w:rsidR="004C078E" w:rsidRPr="004C078E">
        <w:rPr>
          <w:rFonts w:ascii="Times New Roman" w:hAnsi="Times New Roman" w:cs="Times New Roman"/>
          <w:sz w:val="28"/>
          <w:szCs w:val="28"/>
        </w:rPr>
        <w:t xml:space="preserve"> фиксации </w:t>
      </w:r>
      <w:r w:rsidR="0005278C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>
        <w:rPr>
          <w:rFonts w:ascii="Times New Roman" w:hAnsi="Times New Roman" w:cs="Times New Roman"/>
          <w:sz w:val="28"/>
          <w:szCs w:val="28"/>
        </w:rPr>
        <w:t>(сведений о работе</w:t>
      </w:r>
      <w:r w:rsidR="0005278C">
        <w:rPr>
          <w:rFonts w:ascii="Times New Roman" w:hAnsi="Times New Roman" w:cs="Times New Roman"/>
          <w:sz w:val="28"/>
          <w:szCs w:val="28"/>
        </w:rPr>
        <w:t xml:space="preserve"> учрежден</w:t>
      </w:r>
      <w:r>
        <w:rPr>
          <w:rFonts w:ascii="Times New Roman" w:hAnsi="Times New Roman" w:cs="Times New Roman"/>
          <w:sz w:val="28"/>
          <w:szCs w:val="28"/>
        </w:rPr>
        <w:t>ия)</w:t>
      </w:r>
      <w:r w:rsidR="0005278C">
        <w:rPr>
          <w:rFonts w:ascii="Times New Roman" w:hAnsi="Times New Roman" w:cs="Times New Roman"/>
          <w:sz w:val="28"/>
          <w:szCs w:val="28"/>
        </w:rPr>
        <w:t xml:space="preserve"> </w:t>
      </w:r>
      <w:r w:rsidR="000008A4">
        <w:rPr>
          <w:rFonts w:ascii="Times New Roman" w:hAnsi="Times New Roman" w:cs="Times New Roman"/>
          <w:sz w:val="28"/>
          <w:szCs w:val="28"/>
        </w:rPr>
        <w:t xml:space="preserve">и последующего определения перспектив развития </w:t>
      </w:r>
      <w:r w:rsidR="0005278C">
        <w:rPr>
          <w:rFonts w:ascii="Times New Roman" w:hAnsi="Times New Roman" w:cs="Times New Roman"/>
          <w:sz w:val="28"/>
          <w:szCs w:val="28"/>
        </w:rPr>
        <w:t xml:space="preserve">необходимо осуществлять </w:t>
      </w:r>
      <w:r w:rsidR="004C078E" w:rsidRPr="004C078E">
        <w:rPr>
          <w:rFonts w:ascii="Times New Roman" w:hAnsi="Times New Roman" w:cs="Times New Roman"/>
          <w:sz w:val="28"/>
          <w:szCs w:val="28"/>
        </w:rPr>
        <w:t>планомер</w:t>
      </w:r>
      <w:r w:rsidR="0005278C">
        <w:rPr>
          <w:rFonts w:ascii="Times New Roman" w:hAnsi="Times New Roman" w:cs="Times New Roman"/>
          <w:sz w:val="28"/>
          <w:szCs w:val="28"/>
        </w:rPr>
        <w:t>ную</w:t>
      </w:r>
      <w:r w:rsidR="004C078E" w:rsidRPr="004C078E">
        <w:rPr>
          <w:rFonts w:ascii="Times New Roman" w:hAnsi="Times New Roman" w:cs="Times New Roman"/>
          <w:sz w:val="28"/>
          <w:szCs w:val="28"/>
        </w:rPr>
        <w:t xml:space="preserve"> и н</w:t>
      </w:r>
      <w:r w:rsidR="0005278C">
        <w:rPr>
          <w:rFonts w:ascii="Times New Roman" w:hAnsi="Times New Roman" w:cs="Times New Roman"/>
          <w:sz w:val="28"/>
          <w:szCs w:val="28"/>
        </w:rPr>
        <w:t xml:space="preserve">епрерывную </w:t>
      </w:r>
      <w:r w:rsidR="000008A4">
        <w:rPr>
          <w:rFonts w:ascii="Times New Roman" w:hAnsi="Times New Roman" w:cs="Times New Roman"/>
          <w:sz w:val="28"/>
          <w:szCs w:val="28"/>
        </w:rPr>
        <w:t>информационно-аналитическую деятельность</w:t>
      </w:r>
      <w:r w:rsidR="0005278C">
        <w:rPr>
          <w:rFonts w:ascii="Times New Roman" w:hAnsi="Times New Roman" w:cs="Times New Roman"/>
          <w:sz w:val="28"/>
          <w:szCs w:val="28"/>
        </w:rPr>
        <w:t xml:space="preserve"> в течение всего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D8111C" w14:textId="44BE8F13" w:rsidR="002D281F" w:rsidRDefault="002D281F" w:rsidP="000008A4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завершению отчетного периода </w:t>
      </w:r>
      <w:r w:rsidR="000008A4">
        <w:rPr>
          <w:rFonts w:ascii="Times New Roman" w:hAnsi="Times New Roman" w:cs="Times New Roman"/>
          <w:sz w:val="28"/>
          <w:szCs w:val="28"/>
        </w:rPr>
        <w:t>формируется свод сведений (отч</w:t>
      </w:r>
      <w:r w:rsidR="00657455">
        <w:rPr>
          <w:rFonts w:ascii="Times New Roman" w:hAnsi="Times New Roman" w:cs="Times New Roman"/>
          <w:sz w:val="28"/>
          <w:szCs w:val="28"/>
        </w:rPr>
        <w:t>ё</w:t>
      </w:r>
      <w:r w:rsidR="000008A4">
        <w:rPr>
          <w:rFonts w:ascii="Times New Roman" w:hAnsi="Times New Roman" w:cs="Times New Roman"/>
          <w:sz w:val="28"/>
          <w:szCs w:val="28"/>
        </w:rPr>
        <w:t>т</w:t>
      </w:r>
      <w:r w:rsidRPr="002D281F">
        <w:rPr>
          <w:rFonts w:ascii="Times New Roman" w:hAnsi="Times New Roman" w:cs="Times New Roman"/>
          <w:sz w:val="28"/>
          <w:szCs w:val="28"/>
        </w:rPr>
        <w:t>) о результатах работы</w:t>
      </w:r>
      <w:r w:rsidR="00657455">
        <w:rPr>
          <w:rFonts w:ascii="Times New Roman" w:hAnsi="Times New Roman" w:cs="Times New Roman"/>
          <w:sz w:val="28"/>
          <w:szCs w:val="28"/>
        </w:rPr>
        <w:t xml:space="preserve"> районной сети </w:t>
      </w:r>
      <w:r w:rsidR="00657455" w:rsidRPr="002D281F">
        <w:rPr>
          <w:rFonts w:ascii="Times New Roman" w:hAnsi="Times New Roman" w:cs="Times New Roman"/>
          <w:sz w:val="28"/>
          <w:szCs w:val="28"/>
        </w:rPr>
        <w:t>культурно–досугов</w:t>
      </w:r>
      <w:r w:rsidR="00657455">
        <w:rPr>
          <w:rFonts w:ascii="Times New Roman" w:hAnsi="Times New Roman" w:cs="Times New Roman"/>
          <w:sz w:val="28"/>
          <w:szCs w:val="28"/>
        </w:rPr>
        <w:t>ых</w:t>
      </w:r>
      <w:r w:rsidR="00657455" w:rsidRPr="002D281F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657455">
        <w:rPr>
          <w:rFonts w:ascii="Times New Roman" w:hAnsi="Times New Roman" w:cs="Times New Roman"/>
          <w:sz w:val="28"/>
          <w:szCs w:val="28"/>
        </w:rPr>
        <w:t>й (далее – КДУ)</w:t>
      </w:r>
      <w:r w:rsidRPr="002D281F">
        <w:rPr>
          <w:rFonts w:ascii="Times New Roman" w:hAnsi="Times New Roman" w:cs="Times New Roman"/>
          <w:sz w:val="28"/>
          <w:szCs w:val="28"/>
        </w:rPr>
        <w:t xml:space="preserve"> за определённое время (год, квартал, месяц)</w:t>
      </w:r>
      <w:r w:rsidR="000008A4">
        <w:rPr>
          <w:rFonts w:ascii="Times New Roman" w:hAnsi="Times New Roman" w:cs="Times New Roman"/>
          <w:sz w:val="28"/>
          <w:szCs w:val="28"/>
        </w:rPr>
        <w:t>.</w:t>
      </w:r>
    </w:p>
    <w:p w14:paraId="7B1517AA" w14:textId="1D59AC1A" w:rsidR="003F41A8" w:rsidRDefault="00E65766" w:rsidP="000008A4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36B60" w:rsidRPr="00E65766">
        <w:rPr>
          <w:rFonts w:ascii="Times New Roman" w:hAnsi="Times New Roman" w:cs="Times New Roman"/>
          <w:sz w:val="28"/>
          <w:szCs w:val="28"/>
        </w:rPr>
        <w:t>Основным видом</w:t>
      </w:r>
      <w:r w:rsidR="009B355F" w:rsidRPr="00E65766">
        <w:rPr>
          <w:rFonts w:ascii="Times New Roman" w:hAnsi="Times New Roman" w:cs="Times New Roman"/>
          <w:sz w:val="28"/>
          <w:szCs w:val="28"/>
        </w:rPr>
        <w:t xml:space="preserve"> отчётности</w:t>
      </w:r>
      <w:r w:rsidR="00657455">
        <w:rPr>
          <w:rFonts w:ascii="Times New Roman" w:hAnsi="Times New Roman" w:cs="Times New Roman"/>
          <w:sz w:val="28"/>
          <w:szCs w:val="28"/>
        </w:rPr>
        <w:t xml:space="preserve"> </w:t>
      </w:r>
      <w:r w:rsidR="002D281F">
        <w:rPr>
          <w:rFonts w:ascii="Times New Roman" w:hAnsi="Times New Roman" w:cs="Times New Roman"/>
          <w:sz w:val="28"/>
          <w:szCs w:val="28"/>
        </w:rPr>
        <w:t xml:space="preserve">КДУ </w:t>
      </w:r>
      <w:r w:rsidR="00A36B60" w:rsidRPr="00E65766">
        <w:rPr>
          <w:rFonts w:ascii="Times New Roman" w:hAnsi="Times New Roman" w:cs="Times New Roman"/>
          <w:sz w:val="28"/>
          <w:szCs w:val="28"/>
        </w:rPr>
        <w:t xml:space="preserve">является годовой </w:t>
      </w:r>
      <w:r w:rsidR="002D281F">
        <w:rPr>
          <w:rFonts w:ascii="Times New Roman" w:hAnsi="Times New Roman" w:cs="Times New Roman"/>
          <w:sz w:val="28"/>
          <w:szCs w:val="28"/>
        </w:rPr>
        <w:t>информационно-аналитический отчет.</w:t>
      </w:r>
    </w:p>
    <w:p w14:paraId="7339D34F" w14:textId="77777777" w:rsidR="000008A4" w:rsidRPr="00E65766" w:rsidRDefault="000008A4" w:rsidP="000008A4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6C75F6" w14:textId="272055CD" w:rsidR="00496A23" w:rsidRPr="00E65766" w:rsidRDefault="00E65766" w:rsidP="000008A4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6FA2" w:rsidRPr="00E65766">
        <w:rPr>
          <w:rFonts w:ascii="Times New Roman" w:hAnsi="Times New Roman" w:cs="Times New Roman"/>
          <w:b/>
          <w:sz w:val="28"/>
          <w:szCs w:val="28"/>
        </w:rPr>
        <w:t>Информационно-аналитический отчет</w:t>
      </w:r>
      <w:r w:rsidR="000008A4">
        <w:rPr>
          <w:rFonts w:ascii="Times New Roman" w:hAnsi="Times New Roman" w:cs="Times New Roman"/>
          <w:b/>
          <w:sz w:val="28"/>
          <w:szCs w:val="28"/>
        </w:rPr>
        <w:t xml:space="preserve"> (далее Отчёт)</w:t>
      </w:r>
      <w:r w:rsidR="004C6FA2" w:rsidRPr="00E65766">
        <w:rPr>
          <w:rFonts w:ascii="Times New Roman" w:hAnsi="Times New Roman" w:cs="Times New Roman"/>
          <w:sz w:val="28"/>
          <w:szCs w:val="28"/>
        </w:rPr>
        <w:t xml:space="preserve"> </w:t>
      </w:r>
      <w:r w:rsidR="00B74ABD" w:rsidRPr="00E65766">
        <w:rPr>
          <w:rFonts w:ascii="Times New Roman" w:hAnsi="Times New Roman" w:cs="Times New Roman"/>
          <w:sz w:val="28"/>
          <w:szCs w:val="28"/>
        </w:rPr>
        <w:t>– это важнейший</w:t>
      </w:r>
      <w:r w:rsidR="004C6FA2" w:rsidRPr="00E65766">
        <w:rPr>
          <w:rFonts w:ascii="Times New Roman" w:hAnsi="Times New Roman" w:cs="Times New Roman"/>
          <w:sz w:val="28"/>
          <w:szCs w:val="28"/>
        </w:rPr>
        <w:t xml:space="preserve"> докумен</w:t>
      </w:r>
      <w:r w:rsidR="00B74ABD" w:rsidRPr="00E65766">
        <w:rPr>
          <w:rFonts w:ascii="Times New Roman" w:hAnsi="Times New Roman" w:cs="Times New Roman"/>
          <w:sz w:val="28"/>
          <w:szCs w:val="28"/>
        </w:rPr>
        <w:t>т</w:t>
      </w:r>
      <w:r w:rsidR="00E54DA7" w:rsidRPr="00E65766">
        <w:rPr>
          <w:rFonts w:ascii="Times New Roman" w:hAnsi="Times New Roman" w:cs="Times New Roman"/>
          <w:sz w:val="28"/>
          <w:szCs w:val="28"/>
        </w:rPr>
        <w:t xml:space="preserve">, </w:t>
      </w:r>
      <w:r w:rsidR="004C6FA2" w:rsidRPr="00E65766">
        <w:rPr>
          <w:rFonts w:ascii="Times New Roman" w:hAnsi="Times New Roman" w:cs="Times New Roman"/>
          <w:sz w:val="28"/>
          <w:szCs w:val="28"/>
        </w:rPr>
        <w:t>позволя</w:t>
      </w:r>
      <w:r w:rsidR="00E54DA7" w:rsidRPr="00E65766">
        <w:rPr>
          <w:rFonts w:ascii="Times New Roman" w:hAnsi="Times New Roman" w:cs="Times New Roman"/>
          <w:sz w:val="28"/>
          <w:szCs w:val="28"/>
        </w:rPr>
        <w:t>ющи</w:t>
      </w:r>
      <w:r w:rsidR="00B74ABD" w:rsidRPr="00E65766">
        <w:rPr>
          <w:rFonts w:ascii="Times New Roman" w:hAnsi="Times New Roman" w:cs="Times New Roman"/>
          <w:sz w:val="28"/>
          <w:szCs w:val="28"/>
        </w:rPr>
        <w:t>й</w:t>
      </w:r>
      <w:r w:rsidR="00E54DA7" w:rsidRPr="00E65766">
        <w:rPr>
          <w:rFonts w:ascii="Times New Roman" w:hAnsi="Times New Roman" w:cs="Times New Roman"/>
          <w:sz w:val="28"/>
          <w:szCs w:val="28"/>
        </w:rPr>
        <w:t xml:space="preserve"> </w:t>
      </w:r>
      <w:r w:rsidR="004C6FA2" w:rsidRPr="00E65766">
        <w:rPr>
          <w:rFonts w:ascii="Times New Roman" w:hAnsi="Times New Roman" w:cs="Times New Roman"/>
          <w:sz w:val="28"/>
          <w:szCs w:val="28"/>
        </w:rPr>
        <w:t>проанализировать</w:t>
      </w:r>
      <w:r w:rsidR="00364773" w:rsidRPr="00E65766">
        <w:rPr>
          <w:rFonts w:ascii="Times New Roman" w:hAnsi="Times New Roman" w:cs="Times New Roman"/>
          <w:sz w:val="28"/>
          <w:szCs w:val="28"/>
        </w:rPr>
        <w:t xml:space="preserve"> работу</w:t>
      </w:r>
      <w:r w:rsidRPr="00E65766">
        <w:rPr>
          <w:rFonts w:ascii="Times New Roman" w:hAnsi="Times New Roman" w:cs="Times New Roman"/>
          <w:sz w:val="28"/>
          <w:szCs w:val="28"/>
        </w:rPr>
        <w:t xml:space="preserve"> </w:t>
      </w:r>
      <w:r w:rsidR="00336112" w:rsidRPr="00E65766">
        <w:rPr>
          <w:rFonts w:ascii="Times New Roman" w:hAnsi="Times New Roman" w:cs="Times New Roman"/>
          <w:sz w:val="28"/>
          <w:szCs w:val="28"/>
        </w:rPr>
        <w:t>КДУ</w:t>
      </w:r>
      <w:r w:rsidR="00744751" w:rsidRPr="00E65766">
        <w:rPr>
          <w:rFonts w:ascii="Times New Roman" w:hAnsi="Times New Roman" w:cs="Times New Roman"/>
          <w:sz w:val="28"/>
          <w:szCs w:val="28"/>
        </w:rPr>
        <w:t>.</w:t>
      </w:r>
      <w:r w:rsidR="00BB3992" w:rsidRPr="00E65766">
        <w:rPr>
          <w:rFonts w:ascii="Times New Roman" w:hAnsi="Times New Roman" w:cs="Times New Roman"/>
          <w:sz w:val="28"/>
          <w:szCs w:val="28"/>
        </w:rPr>
        <w:t xml:space="preserve"> Он </w:t>
      </w:r>
      <w:r w:rsidR="00A36B60" w:rsidRPr="00E65766">
        <w:rPr>
          <w:rFonts w:ascii="Times New Roman" w:hAnsi="Times New Roman" w:cs="Times New Roman"/>
          <w:sz w:val="28"/>
          <w:szCs w:val="28"/>
        </w:rPr>
        <w:t>содержит анализ</w:t>
      </w:r>
      <w:r w:rsidR="00496A23" w:rsidRPr="00E65766">
        <w:rPr>
          <w:rFonts w:ascii="Times New Roman" w:hAnsi="Times New Roman" w:cs="Times New Roman"/>
          <w:sz w:val="28"/>
          <w:szCs w:val="28"/>
        </w:rPr>
        <w:t xml:space="preserve"> количественных</w:t>
      </w:r>
      <w:r w:rsidR="00B74ABD" w:rsidRPr="00E65766">
        <w:rPr>
          <w:rFonts w:ascii="Times New Roman" w:hAnsi="Times New Roman" w:cs="Times New Roman"/>
          <w:sz w:val="28"/>
          <w:szCs w:val="28"/>
        </w:rPr>
        <w:t xml:space="preserve"> и качественных</w:t>
      </w:r>
      <w:r w:rsidR="00496A23" w:rsidRPr="00E65766">
        <w:rPr>
          <w:rFonts w:ascii="Times New Roman" w:hAnsi="Times New Roman" w:cs="Times New Roman"/>
          <w:sz w:val="28"/>
          <w:szCs w:val="28"/>
        </w:rPr>
        <w:t xml:space="preserve"> показателей</w:t>
      </w:r>
      <w:r w:rsidR="00B74ABD" w:rsidRPr="00E65766">
        <w:rPr>
          <w:rFonts w:ascii="Times New Roman" w:hAnsi="Times New Roman" w:cs="Times New Roman"/>
          <w:sz w:val="28"/>
          <w:szCs w:val="28"/>
        </w:rPr>
        <w:t xml:space="preserve"> (по результатам выполнения </w:t>
      </w:r>
      <w:r w:rsidR="000008A4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316D4C">
        <w:rPr>
          <w:rFonts w:ascii="Times New Roman" w:hAnsi="Times New Roman" w:cs="Times New Roman"/>
          <w:sz w:val="28"/>
          <w:szCs w:val="28"/>
        </w:rPr>
        <w:t>(</w:t>
      </w:r>
      <w:r w:rsidR="00B74ABD" w:rsidRPr="00E65766">
        <w:rPr>
          <w:rFonts w:ascii="Times New Roman" w:hAnsi="Times New Roman" w:cs="Times New Roman"/>
          <w:sz w:val="28"/>
          <w:szCs w:val="28"/>
        </w:rPr>
        <w:t>муниципального</w:t>
      </w:r>
      <w:r w:rsidR="00316D4C">
        <w:rPr>
          <w:rFonts w:ascii="Times New Roman" w:hAnsi="Times New Roman" w:cs="Times New Roman"/>
          <w:sz w:val="28"/>
          <w:szCs w:val="28"/>
        </w:rPr>
        <w:t>)</w:t>
      </w:r>
      <w:r w:rsidR="00B74ABD" w:rsidRPr="00E65766">
        <w:rPr>
          <w:rFonts w:ascii="Times New Roman" w:hAnsi="Times New Roman" w:cs="Times New Roman"/>
          <w:sz w:val="28"/>
          <w:szCs w:val="28"/>
        </w:rPr>
        <w:t xml:space="preserve"> задания),</w:t>
      </w:r>
      <w:r w:rsidR="00496A23" w:rsidRPr="00E65766">
        <w:rPr>
          <w:rFonts w:ascii="Times New Roman" w:hAnsi="Times New Roman" w:cs="Times New Roman"/>
          <w:sz w:val="28"/>
          <w:szCs w:val="28"/>
        </w:rPr>
        <w:t xml:space="preserve"> основных направлений работы </w:t>
      </w:r>
      <w:r w:rsidR="00BB3992" w:rsidRPr="00E65766">
        <w:rPr>
          <w:rFonts w:ascii="Times New Roman" w:hAnsi="Times New Roman" w:cs="Times New Roman"/>
          <w:sz w:val="28"/>
          <w:szCs w:val="28"/>
        </w:rPr>
        <w:t>КДУ</w:t>
      </w:r>
      <w:r w:rsidR="00B74ABD" w:rsidRPr="00E65766">
        <w:rPr>
          <w:rFonts w:ascii="Times New Roman" w:hAnsi="Times New Roman" w:cs="Times New Roman"/>
          <w:sz w:val="28"/>
          <w:szCs w:val="28"/>
        </w:rPr>
        <w:t xml:space="preserve"> в текущем году, проблем</w:t>
      </w:r>
      <w:r w:rsidR="00BB3992" w:rsidRPr="00E65766">
        <w:rPr>
          <w:rFonts w:ascii="Times New Roman" w:hAnsi="Times New Roman" w:cs="Times New Roman"/>
          <w:sz w:val="28"/>
          <w:szCs w:val="28"/>
        </w:rPr>
        <w:t xml:space="preserve"> </w:t>
      </w:r>
      <w:r w:rsidR="00B74ABD" w:rsidRPr="00E65766">
        <w:rPr>
          <w:rFonts w:ascii="Times New Roman" w:hAnsi="Times New Roman" w:cs="Times New Roman"/>
          <w:sz w:val="28"/>
          <w:szCs w:val="28"/>
        </w:rPr>
        <w:t>и путей</w:t>
      </w:r>
      <w:r w:rsidR="00496A23" w:rsidRPr="00E65766">
        <w:rPr>
          <w:rFonts w:ascii="Times New Roman" w:hAnsi="Times New Roman" w:cs="Times New Roman"/>
          <w:sz w:val="28"/>
          <w:szCs w:val="28"/>
        </w:rPr>
        <w:t xml:space="preserve"> их </w:t>
      </w:r>
      <w:r w:rsidR="00B74ABD" w:rsidRPr="00E65766">
        <w:rPr>
          <w:rFonts w:ascii="Times New Roman" w:hAnsi="Times New Roman" w:cs="Times New Roman"/>
          <w:sz w:val="28"/>
          <w:szCs w:val="28"/>
        </w:rPr>
        <w:t>решения</w:t>
      </w:r>
      <w:r w:rsidR="00496A23" w:rsidRPr="00E6576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7F62660" w14:textId="77777777" w:rsidR="000008A4" w:rsidRDefault="00E65766" w:rsidP="00D53DCC">
      <w:pPr>
        <w:pStyle w:val="a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3DCC">
        <w:rPr>
          <w:rFonts w:ascii="Times New Roman" w:hAnsi="Times New Roman" w:cs="Times New Roman"/>
          <w:sz w:val="28"/>
          <w:szCs w:val="28"/>
        </w:rPr>
        <w:t>Для грамотного составления отчета следует изучить структуру отчета и основные позиции, необходимые наполнению содержания.</w:t>
      </w:r>
    </w:p>
    <w:p w14:paraId="792AF9B4" w14:textId="77777777" w:rsidR="009441A2" w:rsidRPr="005173F2" w:rsidRDefault="009441A2" w:rsidP="000008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BA5D83" w14:textId="77777777" w:rsidR="00D756FD" w:rsidRPr="00287431" w:rsidRDefault="00312873" w:rsidP="008565DA">
      <w:pPr>
        <w:pStyle w:val="2"/>
        <w:numPr>
          <w:ilvl w:val="0"/>
          <w:numId w:val="11"/>
        </w:numPr>
        <w:ind w:left="0" w:firstLine="709"/>
        <w:rPr>
          <w:rFonts w:cs="Times New Roman"/>
        </w:rPr>
      </w:pPr>
      <w:bookmarkStart w:id="1" w:name="_Toc59458638"/>
      <w:r w:rsidRPr="00287431">
        <w:rPr>
          <w:rFonts w:cs="Times New Roman"/>
        </w:rPr>
        <w:t>Структура информационно-аналитического отчета</w:t>
      </w:r>
      <w:bookmarkEnd w:id="1"/>
    </w:p>
    <w:p w14:paraId="08A22C75" w14:textId="77777777" w:rsidR="00312873" w:rsidRPr="00287431" w:rsidRDefault="00312873" w:rsidP="008565DA">
      <w:pPr>
        <w:pStyle w:val="2"/>
        <w:numPr>
          <w:ilvl w:val="1"/>
          <w:numId w:val="11"/>
        </w:numPr>
        <w:ind w:left="0" w:firstLine="709"/>
        <w:rPr>
          <w:rFonts w:cs="Times New Roman"/>
        </w:rPr>
      </w:pPr>
      <w:bookmarkStart w:id="2" w:name="_Toc59458639"/>
      <w:r w:rsidRPr="00287431">
        <w:rPr>
          <w:rFonts w:cs="Times New Roman"/>
        </w:rPr>
        <w:t>Сведения об Учреждении</w:t>
      </w:r>
      <w:bookmarkEnd w:id="2"/>
    </w:p>
    <w:p w14:paraId="50902B04" w14:textId="77777777" w:rsidR="001B5888" w:rsidRDefault="005B08AA" w:rsidP="001B58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разделе у</w:t>
      </w:r>
      <w:r w:rsidR="003E278E">
        <w:rPr>
          <w:rFonts w:ascii="Times New Roman" w:hAnsi="Times New Roman" w:cs="Times New Roman"/>
          <w:sz w:val="28"/>
          <w:szCs w:val="28"/>
        </w:rPr>
        <w:t>казывается полное наименование учреждения, регламентирующие документы, в соответствии с которыми учреждение осуществляет деятельность,  цели и задачи учреждения согласно Уставу.</w:t>
      </w:r>
    </w:p>
    <w:p w14:paraId="45CF2BBB" w14:textId="77777777" w:rsidR="001B5888" w:rsidRDefault="003E278E" w:rsidP="001B58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1 представлена форма паспорта КДУ для заполнения.</w:t>
      </w:r>
    </w:p>
    <w:p w14:paraId="37CD7D0D" w14:textId="77777777" w:rsidR="001D5A2D" w:rsidRDefault="001D5A2D" w:rsidP="001B58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1432693" w14:textId="77777777" w:rsidR="003E278E" w:rsidRPr="003E278E" w:rsidRDefault="003E278E" w:rsidP="001B58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278E">
        <w:rPr>
          <w:rFonts w:ascii="Times New Roman" w:hAnsi="Times New Roman" w:cs="Times New Roman"/>
          <w:sz w:val="28"/>
          <w:szCs w:val="28"/>
        </w:rPr>
        <w:t xml:space="preserve">Таблица 1.  </w:t>
      </w:r>
      <w:r w:rsidR="005B08AA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 xml:space="preserve"> культурно-досугового учреждения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244"/>
        <w:gridCol w:w="3828"/>
      </w:tblGrid>
      <w:tr w:rsidR="003E278E" w:rsidRPr="007E290C" w14:paraId="5F17B776" w14:textId="77777777" w:rsidTr="00B94D58">
        <w:tc>
          <w:tcPr>
            <w:tcW w:w="534" w:type="dxa"/>
          </w:tcPr>
          <w:p w14:paraId="682BC0D9" w14:textId="77777777" w:rsidR="003E278E" w:rsidRPr="001B40D8" w:rsidRDefault="003E278E" w:rsidP="00B94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0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14:paraId="719230CD" w14:textId="77777777" w:rsidR="003E278E" w:rsidRPr="001B40D8" w:rsidRDefault="003E278E" w:rsidP="00B94D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0D8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3828" w:type="dxa"/>
          </w:tcPr>
          <w:p w14:paraId="10671EDD" w14:textId="77777777" w:rsidR="003E278E" w:rsidRPr="001B40D8" w:rsidRDefault="003E278E" w:rsidP="00B94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78E" w:rsidRPr="007E290C" w14:paraId="54FD6C6C" w14:textId="77777777" w:rsidTr="00B94D58">
        <w:tc>
          <w:tcPr>
            <w:tcW w:w="534" w:type="dxa"/>
          </w:tcPr>
          <w:p w14:paraId="2BE60608" w14:textId="77777777" w:rsidR="003E278E" w:rsidRPr="001B40D8" w:rsidRDefault="003E278E" w:rsidP="00B94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0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14:paraId="3282246B" w14:textId="77777777" w:rsidR="003E278E" w:rsidRPr="001B40D8" w:rsidRDefault="003E278E" w:rsidP="00B94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0D8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учреждения</w:t>
            </w:r>
          </w:p>
        </w:tc>
        <w:tc>
          <w:tcPr>
            <w:tcW w:w="3828" w:type="dxa"/>
          </w:tcPr>
          <w:p w14:paraId="45BBE999" w14:textId="77777777" w:rsidR="003E278E" w:rsidRPr="001B40D8" w:rsidRDefault="003E278E" w:rsidP="00B94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78E" w:rsidRPr="007E290C" w14:paraId="5D5946DE" w14:textId="77777777" w:rsidTr="00B94D58">
        <w:tc>
          <w:tcPr>
            <w:tcW w:w="534" w:type="dxa"/>
          </w:tcPr>
          <w:p w14:paraId="19353CE9" w14:textId="77777777" w:rsidR="003E278E" w:rsidRPr="001B40D8" w:rsidRDefault="003E278E" w:rsidP="00B94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0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14:paraId="2A6E69AC" w14:textId="77777777" w:rsidR="003E278E" w:rsidRPr="001B40D8" w:rsidRDefault="003E278E" w:rsidP="00B94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0D8">
              <w:rPr>
                <w:rFonts w:ascii="Times New Roman" w:hAnsi="Times New Roman" w:cs="Times New Roman"/>
                <w:sz w:val="28"/>
                <w:szCs w:val="28"/>
              </w:rPr>
              <w:t>Адрес, индекс, телефон, факс, e-</w:t>
            </w:r>
            <w:proofErr w:type="spellStart"/>
            <w:r w:rsidRPr="001B40D8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1B40D8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</w:t>
            </w:r>
          </w:p>
        </w:tc>
        <w:tc>
          <w:tcPr>
            <w:tcW w:w="3828" w:type="dxa"/>
          </w:tcPr>
          <w:p w14:paraId="68D8B9B5" w14:textId="77777777" w:rsidR="003E278E" w:rsidRPr="001B40D8" w:rsidRDefault="003E278E" w:rsidP="00B94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78E" w:rsidRPr="007E290C" w14:paraId="7A731458" w14:textId="77777777" w:rsidTr="00B94D58">
        <w:tc>
          <w:tcPr>
            <w:tcW w:w="534" w:type="dxa"/>
          </w:tcPr>
          <w:p w14:paraId="4500A4FD" w14:textId="77777777" w:rsidR="003E278E" w:rsidRPr="001B40D8" w:rsidRDefault="003E278E" w:rsidP="00B94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0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14:paraId="44C65ECB" w14:textId="77777777" w:rsidR="003E278E" w:rsidRPr="001B40D8" w:rsidRDefault="003E278E" w:rsidP="00B94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0D8">
              <w:rPr>
                <w:rFonts w:ascii="Times New Roman" w:hAnsi="Times New Roman" w:cs="Times New Roman"/>
                <w:sz w:val="28"/>
                <w:szCs w:val="28"/>
              </w:rPr>
              <w:t xml:space="preserve">Ф.И.О. руководителя, стаж работы, </w:t>
            </w:r>
            <w:r w:rsidRPr="001B40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3828" w:type="dxa"/>
          </w:tcPr>
          <w:p w14:paraId="092F6645" w14:textId="77777777" w:rsidR="003E278E" w:rsidRPr="001B40D8" w:rsidRDefault="003E278E" w:rsidP="00B94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78E" w:rsidRPr="007E290C" w14:paraId="2F68FC4C" w14:textId="77777777" w:rsidTr="00B94D58">
        <w:tc>
          <w:tcPr>
            <w:tcW w:w="534" w:type="dxa"/>
          </w:tcPr>
          <w:p w14:paraId="2BE06569" w14:textId="77777777" w:rsidR="003E278E" w:rsidRPr="001B40D8" w:rsidRDefault="003E278E" w:rsidP="00B94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0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4" w:type="dxa"/>
          </w:tcPr>
          <w:p w14:paraId="5A9F4748" w14:textId="77777777" w:rsidR="003E278E" w:rsidRPr="001B40D8" w:rsidRDefault="003E278E" w:rsidP="00B94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0D8">
              <w:rPr>
                <w:rFonts w:ascii="Times New Roman" w:hAnsi="Times New Roman" w:cs="Times New Roman"/>
                <w:sz w:val="28"/>
                <w:szCs w:val="28"/>
              </w:rPr>
              <w:t>Наличие выхода в интернет</w:t>
            </w:r>
          </w:p>
        </w:tc>
        <w:tc>
          <w:tcPr>
            <w:tcW w:w="3828" w:type="dxa"/>
          </w:tcPr>
          <w:p w14:paraId="2B7E82B4" w14:textId="77777777" w:rsidR="003E278E" w:rsidRPr="001B40D8" w:rsidRDefault="003E278E" w:rsidP="00B94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78E" w:rsidRPr="007E290C" w14:paraId="0C4CB77A" w14:textId="77777777" w:rsidTr="00B94D58">
        <w:tc>
          <w:tcPr>
            <w:tcW w:w="534" w:type="dxa"/>
          </w:tcPr>
          <w:p w14:paraId="69A3BF55" w14:textId="77777777" w:rsidR="003E278E" w:rsidRPr="001B40D8" w:rsidRDefault="003E278E" w:rsidP="00B94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0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4" w:type="dxa"/>
          </w:tcPr>
          <w:p w14:paraId="49F003E8" w14:textId="77777777" w:rsidR="003E278E" w:rsidRPr="001B40D8" w:rsidRDefault="003E278E" w:rsidP="00B94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0D8">
              <w:rPr>
                <w:rFonts w:ascii="Times New Roman" w:hAnsi="Times New Roman" w:cs="Times New Roman"/>
                <w:sz w:val="28"/>
                <w:szCs w:val="28"/>
              </w:rPr>
              <w:t>Наличие собственного сайта и официальных страниц в социальных сетях</w:t>
            </w:r>
          </w:p>
        </w:tc>
        <w:tc>
          <w:tcPr>
            <w:tcW w:w="3828" w:type="dxa"/>
          </w:tcPr>
          <w:p w14:paraId="17D2C7EE" w14:textId="77777777" w:rsidR="003E278E" w:rsidRPr="001B40D8" w:rsidRDefault="003E278E" w:rsidP="00B94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78E" w:rsidRPr="007E290C" w14:paraId="1EC8E018" w14:textId="77777777" w:rsidTr="00B94D58">
        <w:tc>
          <w:tcPr>
            <w:tcW w:w="534" w:type="dxa"/>
          </w:tcPr>
          <w:p w14:paraId="762777C4" w14:textId="77777777" w:rsidR="003E278E" w:rsidRPr="001B40D8" w:rsidRDefault="003E278E" w:rsidP="00B94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0D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4" w:type="dxa"/>
          </w:tcPr>
          <w:p w14:paraId="632AA019" w14:textId="77777777" w:rsidR="003E278E" w:rsidRPr="001B40D8" w:rsidRDefault="003E278E" w:rsidP="00B94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0D8">
              <w:rPr>
                <w:rFonts w:ascii="Times New Roman" w:hAnsi="Times New Roman" w:cs="Times New Roman"/>
                <w:sz w:val="28"/>
                <w:szCs w:val="28"/>
              </w:rPr>
              <w:t>Наличие разработанной и принятой стратегии (программы) развития, планы мероприятия («дорожные карты»)</w:t>
            </w:r>
          </w:p>
        </w:tc>
        <w:tc>
          <w:tcPr>
            <w:tcW w:w="3828" w:type="dxa"/>
          </w:tcPr>
          <w:p w14:paraId="754CCFB2" w14:textId="77777777" w:rsidR="003E278E" w:rsidRPr="001B40D8" w:rsidRDefault="003E278E" w:rsidP="00B94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78E" w:rsidRPr="007E290C" w14:paraId="69A08B86" w14:textId="77777777" w:rsidTr="00B94D58">
        <w:tc>
          <w:tcPr>
            <w:tcW w:w="534" w:type="dxa"/>
          </w:tcPr>
          <w:p w14:paraId="1B49B916" w14:textId="77777777" w:rsidR="003E278E" w:rsidRPr="001B40D8" w:rsidRDefault="003E278E" w:rsidP="00B94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0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4" w:type="dxa"/>
          </w:tcPr>
          <w:p w14:paraId="764E3597" w14:textId="77777777" w:rsidR="003E278E" w:rsidRPr="001B40D8" w:rsidRDefault="003E278E" w:rsidP="00B94D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0D8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Категории обслуживания</w:t>
            </w:r>
          </w:p>
        </w:tc>
        <w:tc>
          <w:tcPr>
            <w:tcW w:w="3828" w:type="dxa"/>
          </w:tcPr>
          <w:p w14:paraId="316ACF54" w14:textId="77777777" w:rsidR="003E278E" w:rsidRPr="001B40D8" w:rsidRDefault="003E278E" w:rsidP="00B94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78E" w:rsidRPr="007E290C" w14:paraId="6347C1A6" w14:textId="77777777" w:rsidTr="00B94D58">
        <w:tc>
          <w:tcPr>
            <w:tcW w:w="534" w:type="dxa"/>
          </w:tcPr>
          <w:p w14:paraId="4F1594DB" w14:textId="77777777" w:rsidR="003E278E" w:rsidRPr="001B40D8" w:rsidRDefault="003E278E" w:rsidP="00B94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0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4" w:type="dxa"/>
          </w:tcPr>
          <w:p w14:paraId="09FC7519" w14:textId="77777777" w:rsidR="003E278E" w:rsidRPr="001B40D8" w:rsidRDefault="003E278E" w:rsidP="00B94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0D8">
              <w:rPr>
                <w:rFonts w:ascii="Times New Roman" w:hAnsi="Times New Roman" w:cs="Times New Roman"/>
                <w:sz w:val="28"/>
                <w:szCs w:val="28"/>
              </w:rPr>
              <w:t>Общее количество жителей</w:t>
            </w:r>
          </w:p>
        </w:tc>
        <w:tc>
          <w:tcPr>
            <w:tcW w:w="3828" w:type="dxa"/>
          </w:tcPr>
          <w:p w14:paraId="3524E3E6" w14:textId="77777777" w:rsidR="003E278E" w:rsidRPr="001B40D8" w:rsidRDefault="003E278E" w:rsidP="00B94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78E" w:rsidRPr="007E290C" w14:paraId="7223D518" w14:textId="77777777" w:rsidTr="00B94D58">
        <w:tc>
          <w:tcPr>
            <w:tcW w:w="534" w:type="dxa"/>
          </w:tcPr>
          <w:p w14:paraId="52DCE800" w14:textId="77777777" w:rsidR="003E278E" w:rsidRPr="001B40D8" w:rsidRDefault="003E278E" w:rsidP="00B94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0D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4" w:type="dxa"/>
          </w:tcPr>
          <w:p w14:paraId="7FBD3B03" w14:textId="77777777" w:rsidR="003E278E" w:rsidRPr="001B40D8" w:rsidRDefault="003E278E" w:rsidP="00B94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0D8">
              <w:rPr>
                <w:rFonts w:ascii="Times New Roman" w:hAnsi="Times New Roman" w:cs="Times New Roman"/>
                <w:sz w:val="28"/>
                <w:szCs w:val="28"/>
              </w:rPr>
              <w:t>Дети (0-6 лет)</w:t>
            </w:r>
          </w:p>
        </w:tc>
        <w:tc>
          <w:tcPr>
            <w:tcW w:w="3828" w:type="dxa"/>
          </w:tcPr>
          <w:p w14:paraId="198DDB54" w14:textId="77777777" w:rsidR="003E278E" w:rsidRPr="001B40D8" w:rsidRDefault="003E278E" w:rsidP="00B94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78E" w:rsidRPr="007E290C" w14:paraId="2E87BCA9" w14:textId="77777777" w:rsidTr="00B94D58">
        <w:tc>
          <w:tcPr>
            <w:tcW w:w="534" w:type="dxa"/>
          </w:tcPr>
          <w:p w14:paraId="63B2E0AB" w14:textId="77777777" w:rsidR="003E278E" w:rsidRPr="001B40D8" w:rsidRDefault="003E278E" w:rsidP="00B94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0D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4" w:type="dxa"/>
          </w:tcPr>
          <w:p w14:paraId="6061F023" w14:textId="77777777" w:rsidR="003E278E" w:rsidRPr="001B40D8" w:rsidRDefault="003E278E" w:rsidP="00B94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0D8">
              <w:rPr>
                <w:rFonts w:ascii="Times New Roman" w:hAnsi="Times New Roman" w:cs="Times New Roman"/>
                <w:sz w:val="28"/>
                <w:szCs w:val="28"/>
              </w:rPr>
              <w:t>Дети (7-14 лет)</w:t>
            </w:r>
          </w:p>
        </w:tc>
        <w:tc>
          <w:tcPr>
            <w:tcW w:w="3828" w:type="dxa"/>
          </w:tcPr>
          <w:p w14:paraId="28465DC3" w14:textId="77777777" w:rsidR="003E278E" w:rsidRPr="001B40D8" w:rsidRDefault="003E278E" w:rsidP="00B94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78E" w:rsidRPr="007E290C" w14:paraId="2B455EFD" w14:textId="77777777" w:rsidTr="00B94D58">
        <w:tc>
          <w:tcPr>
            <w:tcW w:w="534" w:type="dxa"/>
          </w:tcPr>
          <w:p w14:paraId="285D696D" w14:textId="77777777" w:rsidR="003E278E" w:rsidRPr="001B40D8" w:rsidRDefault="003E278E" w:rsidP="00B94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0D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4" w:type="dxa"/>
          </w:tcPr>
          <w:p w14:paraId="22A23FC2" w14:textId="77777777" w:rsidR="003E278E" w:rsidRPr="001B40D8" w:rsidRDefault="003E278E" w:rsidP="00B94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0D8">
              <w:rPr>
                <w:rFonts w:ascii="Times New Roman" w:hAnsi="Times New Roman" w:cs="Times New Roman"/>
                <w:sz w:val="28"/>
                <w:szCs w:val="28"/>
              </w:rPr>
              <w:t>Подростки (15-18 лет)</w:t>
            </w:r>
          </w:p>
        </w:tc>
        <w:tc>
          <w:tcPr>
            <w:tcW w:w="3828" w:type="dxa"/>
          </w:tcPr>
          <w:p w14:paraId="4574C20E" w14:textId="77777777" w:rsidR="003E278E" w:rsidRPr="001B40D8" w:rsidRDefault="003E278E" w:rsidP="00B94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78E" w:rsidRPr="007E290C" w14:paraId="5E191C8D" w14:textId="77777777" w:rsidTr="00B94D58">
        <w:tc>
          <w:tcPr>
            <w:tcW w:w="534" w:type="dxa"/>
          </w:tcPr>
          <w:p w14:paraId="1F59E9D4" w14:textId="77777777" w:rsidR="003E278E" w:rsidRPr="001B40D8" w:rsidRDefault="003E278E" w:rsidP="00B94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0D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4" w:type="dxa"/>
          </w:tcPr>
          <w:p w14:paraId="576C1C4B" w14:textId="77777777" w:rsidR="003E278E" w:rsidRPr="001B40D8" w:rsidRDefault="003E278E" w:rsidP="00B94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0D8">
              <w:rPr>
                <w:rFonts w:ascii="Times New Roman" w:hAnsi="Times New Roman" w:cs="Times New Roman"/>
                <w:sz w:val="28"/>
                <w:szCs w:val="28"/>
              </w:rPr>
              <w:t>Несовершеннолетние, состоящие на учёте в ИДН</w:t>
            </w:r>
          </w:p>
        </w:tc>
        <w:tc>
          <w:tcPr>
            <w:tcW w:w="3828" w:type="dxa"/>
          </w:tcPr>
          <w:p w14:paraId="69863E83" w14:textId="77777777" w:rsidR="003E278E" w:rsidRPr="001B40D8" w:rsidRDefault="003E278E" w:rsidP="00B94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78E" w:rsidRPr="007E290C" w14:paraId="16824715" w14:textId="77777777" w:rsidTr="00B94D58">
        <w:tc>
          <w:tcPr>
            <w:tcW w:w="534" w:type="dxa"/>
          </w:tcPr>
          <w:p w14:paraId="04693BD2" w14:textId="77777777" w:rsidR="003E278E" w:rsidRPr="001B40D8" w:rsidRDefault="003E278E" w:rsidP="00B94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0D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4" w:type="dxa"/>
          </w:tcPr>
          <w:p w14:paraId="54289EA9" w14:textId="77777777" w:rsidR="003E278E" w:rsidRPr="001B40D8" w:rsidRDefault="003E278E" w:rsidP="00B94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0D8">
              <w:rPr>
                <w:rFonts w:ascii="Times New Roman" w:hAnsi="Times New Roman" w:cs="Times New Roman"/>
                <w:sz w:val="28"/>
                <w:szCs w:val="28"/>
              </w:rPr>
              <w:t>Молодёжь (18-35 лет)</w:t>
            </w:r>
          </w:p>
        </w:tc>
        <w:tc>
          <w:tcPr>
            <w:tcW w:w="3828" w:type="dxa"/>
          </w:tcPr>
          <w:p w14:paraId="355B9C27" w14:textId="77777777" w:rsidR="003E278E" w:rsidRPr="001B40D8" w:rsidRDefault="003E278E" w:rsidP="00B94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78E" w:rsidRPr="007E290C" w14:paraId="79946D6A" w14:textId="77777777" w:rsidTr="00B94D58">
        <w:tc>
          <w:tcPr>
            <w:tcW w:w="534" w:type="dxa"/>
          </w:tcPr>
          <w:p w14:paraId="1EEDABF9" w14:textId="77777777" w:rsidR="003E278E" w:rsidRPr="001B40D8" w:rsidRDefault="003E278E" w:rsidP="00B94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0D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4" w:type="dxa"/>
          </w:tcPr>
          <w:p w14:paraId="1EEB43E7" w14:textId="77777777" w:rsidR="003E278E" w:rsidRPr="001B40D8" w:rsidRDefault="003E278E" w:rsidP="00B94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0D8">
              <w:rPr>
                <w:rFonts w:ascii="Times New Roman" w:hAnsi="Times New Roman" w:cs="Times New Roman"/>
                <w:sz w:val="28"/>
                <w:szCs w:val="28"/>
              </w:rPr>
              <w:t>Жители среднего возраста (35-60 лет)</w:t>
            </w:r>
          </w:p>
        </w:tc>
        <w:tc>
          <w:tcPr>
            <w:tcW w:w="3828" w:type="dxa"/>
          </w:tcPr>
          <w:p w14:paraId="4298C398" w14:textId="77777777" w:rsidR="003E278E" w:rsidRPr="001B40D8" w:rsidRDefault="003E278E" w:rsidP="00B94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78E" w:rsidRPr="007E290C" w14:paraId="6300E58B" w14:textId="77777777" w:rsidTr="00B94D58">
        <w:tc>
          <w:tcPr>
            <w:tcW w:w="534" w:type="dxa"/>
          </w:tcPr>
          <w:p w14:paraId="4E367B7C" w14:textId="77777777" w:rsidR="003E278E" w:rsidRPr="001B40D8" w:rsidRDefault="003E278E" w:rsidP="00B94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0D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4" w:type="dxa"/>
          </w:tcPr>
          <w:p w14:paraId="1B2C272E" w14:textId="77777777" w:rsidR="003E278E" w:rsidRPr="001B40D8" w:rsidRDefault="003E278E" w:rsidP="00B94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0D8">
              <w:rPr>
                <w:rFonts w:ascii="Times New Roman" w:hAnsi="Times New Roman" w:cs="Times New Roman"/>
                <w:sz w:val="28"/>
                <w:szCs w:val="28"/>
              </w:rPr>
              <w:t>Люди с ограниченными возможностями</w:t>
            </w:r>
          </w:p>
        </w:tc>
        <w:tc>
          <w:tcPr>
            <w:tcW w:w="3828" w:type="dxa"/>
          </w:tcPr>
          <w:p w14:paraId="07E7CF1B" w14:textId="77777777" w:rsidR="003E278E" w:rsidRPr="001B40D8" w:rsidRDefault="003E278E" w:rsidP="00B94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78E" w:rsidRPr="007E290C" w14:paraId="34667691" w14:textId="77777777" w:rsidTr="00B94D58">
        <w:tc>
          <w:tcPr>
            <w:tcW w:w="534" w:type="dxa"/>
          </w:tcPr>
          <w:p w14:paraId="3473022E" w14:textId="77777777" w:rsidR="003E278E" w:rsidRPr="001B40D8" w:rsidRDefault="003E278E" w:rsidP="00B94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0D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44" w:type="dxa"/>
          </w:tcPr>
          <w:p w14:paraId="3B275BC7" w14:textId="77777777" w:rsidR="003E278E" w:rsidRPr="001B40D8" w:rsidRDefault="003E278E" w:rsidP="00B94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0D8">
              <w:rPr>
                <w:rFonts w:ascii="Times New Roman" w:hAnsi="Times New Roman" w:cs="Times New Roman"/>
                <w:sz w:val="28"/>
                <w:szCs w:val="28"/>
              </w:rPr>
              <w:t>Ветераны войны, труда, участники ВОВ</w:t>
            </w:r>
          </w:p>
        </w:tc>
        <w:tc>
          <w:tcPr>
            <w:tcW w:w="3828" w:type="dxa"/>
          </w:tcPr>
          <w:p w14:paraId="6FF8BC8E" w14:textId="77777777" w:rsidR="003E278E" w:rsidRPr="001B40D8" w:rsidRDefault="003E278E" w:rsidP="00B94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9DF7091" w14:textId="77777777" w:rsidR="00F37F0B" w:rsidRDefault="00F37F0B" w:rsidP="00F37F0B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BEE46FC" w14:textId="77777777" w:rsidR="00287431" w:rsidRDefault="005B08AA" w:rsidP="0028743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рисунке 1 представлена примерная структура КДУ. </w:t>
      </w:r>
      <w:r w:rsidRPr="008B2748">
        <w:rPr>
          <w:rFonts w:ascii="Times New Roman" w:hAnsi="Times New Roman" w:cs="Times New Roman"/>
          <w:sz w:val="28"/>
          <w:szCs w:val="28"/>
        </w:rPr>
        <w:t>Структура описывается схематично, согласно уставной деятельности и штатного расписания, с указанием названий отделов, подразделений и 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B274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F26295C" w14:textId="77777777" w:rsidR="00F02873" w:rsidRPr="00F02873" w:rsidRDefault="00BB5682" w:rsidP="00F02873">
      <w:r>
        <w:rPr>
          <w:rFonts w:cs="Times New Roman"/>
          <w:b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39B60DBE" wp14:editId="183A0F89">
                <wp:simplePos x="0" y="0"/>
                <wp:positionH relativeFrom="column">
                  <wp:posOffset>24765</wp:posOffset>
                </wp:positionH>
                <wp:positionV relativeFrom="paragraph">
                  <wp:posOffset>34651</wp:posOffset>
                </wp:positionV>
                <wp:extent cx="5650865" cy="1534160"/>
                <wp:effectExtent l="0" t="0" r="26035" b="27940"/>
                <wp:wrapNone/>
                <wp:docPr id="5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0865" cy="1534160"/>
                          <a:chOff x="0" y="0"/>
                          <a:chExt cx="5651169" cy="1535114"/>
                        </a:xfrm>
                      </wpg:grpSpPr>
                      <wps:wsp>
                        <wps:cNvPr id="24" name="Поле 24"/>
                        <wps:cNvSpPr txBox="1"/>
                        <wps:spPr>
                          <a:xfrm>
                            <a:off x="2289976" y="7951"/>
                            <a:ext cx="1161600" cy="36223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FF6D12" w14:textId="77777777" w:rsidR="00B94D58" w:rsidRPr="00A36B60" w:rsidRDefault="00B94D58" w:rsidP="00F0287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A36B6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Директор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Поле 25"/>
                        <wps:cNvSpPr txBox="1"/>
                        <wps:spPr>
                          <a:xfrm>
                            <a:off x="0" y="7951"/>
                            <a:ext cx="1819132" cy="5713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A36D88" w14:textId="77777777" w:rsidR="00B94D58" w:rsidRPr="00A36B60" w:rsidRDefault="00B94D58" w:rsidP="00F0287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A36B6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Заместитель директора по культурно-просветительской работе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Поле 26"/>
                        <wps:cNvSpPr txBox="1"/>
                        <wps:spPr>
                          <a:xfrm>
                            <a:off x="3832529" y="0"/>
                            <a:ext cx="1466735" cy="42853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FB49C6" w14:textId="77777777" w:rsidR="00B94D58" w:rsidRPr="00A36B60" w:rsidRDefault="00B94D58" w:rsidP="00F0287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A36B6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Заместитель директора по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безопасности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Поле 27"/>
                        <wps:cNvSpPr txBox="1"/>
                        <wps:spPr>
                          <a:xfrm>
                            <a:off x="2289976" y="731520"/>
                            <a:ext cx="1161415" cy="4184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6BD822" w14:textId="77777777" w:rsidR="00B94D58" w:rsidRPr="00A36B60" w:rsidRDefault="00B94D58" w:rsidP="00F0287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Художественный руководитель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Поле 28"/>
                        <wps:cNvSpPr txBox="1"/>
                        <wps:spPr>
                          <a:xfrm>
                            <a:off x="0" y="739471"/>
                            <a:ext cx="1818640" cy="4184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DB898DC" w14:textId="77777777" w:rsidR="00B94D58" w:rsidRPr="00A36B60" w:rsidRDefault="00B94D58" w:rsidP="00F0287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Отдел </w:t>
                              </w:r>
                              <w:r w:rsidRPr="00A36B6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ку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льтурно-просветительской работы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Поле 29"/>
                        <wps:cNvSpPr txBox="1"/>
                        <wps:spPr>
                          <a:xfrm>
                            <a:off x="3832529" y="731520"/>
                            <a:ext cx="1818640" cy="4184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B31FFA6" w14:textId="77777777" w:rsidR="00B94D58" w:rsidRPr="00A36B60" w:rsidRDefault="00B94D58" w:rsidP="00F0287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Хозяйственно-эксплуатационный отдел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Поле 30"/>
                        <wps:cNvSpPr txBox="1"/>
                        <wps:spPr>
                          <a:xfrm>
                            <a:off x="2287409" y="1268763"/>
                            <a:ext cx="1170940" cy="26635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6F27A16" w14:textId="77777777" w:rsidR="00B94D58" w:rsidRPr="00A36B60" w:rsidRDefault="00B94D58" w:rsidP="00F0287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Творческий отдел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Поле 31"/>
                        <wps:cNvSpPr txBox="1"/>
                        <wps:spPr>
                          <a:xfrm>
                            <a:off x="985962" y="1259227"/>
                            <a:ext cx="1161415" cy="2381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F9182F" w14:textId="77777777" w:rsidR="00B94D58" w:rsidRPr="00A36B60" w:rsidRDefault="00B94D58" w:rsidP="00F0287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Поле 32"/>
                        <wps:cNvSpPr txBox="1"/>
                        <wps:spPr>
                          <a:xfrm>
                            <a:off x="3614465" y="1259250"/>
                            <a:ext cx="1161415" cy="2381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5AAA8E" w14:textId="77777777" w:rsidR="00B94D58" w:rsidRPr="00A36B60" w:rsidRDefault="00B94D58" w:rsidP="00F0287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Прямая со стрелкой 33"/>
                        <wps:cNvCnPr/>
                        <wps:spPr>
                          <a:xfrm>
                            <a:off x="2902226" y="373711"/>
                            <a:ext cx="0" cy="361950"/>
                          </a:xfrm>
                          <a:prstGeom prst="straightConnector1">
                            <a:avLst/>
                          </a:prstGeom>
                          <a:ln w="1270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Прямая со стрелкой 34"/>
                        <wps:cNvCnPr/>
                        <wps:spPr>
                          <a:xfrm>
                            <a:off x="3442915" y="341906"/>
                            <a:ext cx="390525" cy="390525"/>
                          </a:xfrm>
                          <a:prstGeom prst="straightConnector1">
                            <a:avLst/>
                          </a:prstGeom>
                          <a:ln w="1270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Прямая со стрелкой 35"/>
                        <wps:cNvCnPr/>
                        <wps:spPr>
                          <a:xfrm>
                            <a:off x="3387256" y="373543"/>
                            <a:ext cx="399944" cy="895013"/>
                          </a:xfrm>
                          <a:prstGeom prst="straightConnector1">
                            <a:avLst/>
                          </a:prstGeom>
                          <a:ln w="1270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Прямая со стрелкой 36"/>
                        <wps:cNvCnPr/>
                        <wps:spPr>
                          <a:xfrm flipH="1">
                            <a:off x="1812898" y="198783"/>
                            <a:ext cx="458434" cy="1"/>
                          </a:xfrm>
                          <a:prstGeom prst="straightConnector1">
                            <a:avLst/>
                          </a:prstGeom>
                          <a:ln w="1270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Прямая со стрелкой 37"/>
                        <wps:cNvCnPr/>
                        <wps:spPr>
                          <a:xfrm flipH="1">
                            <a:off x="1872033" y="373218"/>
                            <a:ext cx="415376" cy="895232"/>
                          </a:xfrm>
                          <a:prstGeom prst="straightConnector1">
                            <a:avLst/>
                          </a:prstGeom>
                          <a:ln w="1270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Прямая со стрелкой 38"/>
                        <wps:cNvCnPr/>
                        <wps:spPr>
                          <a:xfrm>
                            <a:off x="3442915" y="198783"/>
                            <a:ext cx="387955" cy="0"/>
                          </a:xfrm>
                          <a:prstGeom prst="straightConnector1">
                            <a:avLst/>
                          </a:prstGeom>
                          <a:ln w="1270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Прямая со стрелкой 39"/>
                        <wps:cNvCnPr/>
                        <wps:spPr>
                          <a:xfrm>
                            <a:off x="858741" y="580445"/>
                            <a:ext cx="0" cy="152400"/>
                          </a:xfrm>
                          <a:prstGeom prst="straightConnector1">
                            <a:avLst/>
                          </a:prstGeom>
                          <a:ln w="1270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Прямая со стрелкой 40"/>
                        <wps:cNvCnPr/>
                        <wps:spPr>
                          <a:xfrm>
                            <a:off x="2902226" y="1144600"/>
                            <a:ext cx="0" cy="123421"/>
                          </a:xfrm>
                          <a:prstGeom prst="straightConnector1">
                            <a:avLst/>
                          </a:prstGeom>
                          <a:ln w="1270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B60DBE" id="Группа 5" o:spid="_x0000_s1026" style="position:absolute;margin-left:1.95pt;margin-top:2.75pt;width:444.95pt;height:120.8pt;z-index:251693056;mso-height-relative:margin" coordsize="56511,15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24" o:spid="_x0000_s1027" type="#_x0000_t202" style="position:absolute;left:22899;top:79;width:11616;height:36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" fillcolor="white [3201]" strokeweight=".5pt">
                  <v:textbox>
                    <w:txbxContent>
                      <w:p w14:paraId="38FF6D12" w14:textId="77777777" w:rsidR="00B94D58" w:rsidRPr="00A36B60" w:rsidRDefault="00B94D58" w:rsidP="00F02873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36B6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Директор</w:t>
                        </w:r>
                      </w:p>
                    </w:txbxContent>
                  </v:textbox>
                </v:shape>
                <v:shape id="Поле 25" o:spid="_x0000_s1028" type="#_x0000_t202" style="position:absolute;top:79;width:18191;height:5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" fillcolor="white [3201]" strokeweight=".5pt">
                  <v:textbox>
                    <w:txbxContent>
                      <w:p w14:paraId="62A36D88" w14:textId="77777777" w:rsidR="00B94D58" w:rsidRPr="00A36B60" w:rsidRDefault="00B94D58" w:rsidP="00F02873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36B6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Заместитель директора по культурно-просветительской работе</w:t>
                        </w:r>
                      </w:p>
                    </w:txbxContent>
                  </v:textbox>
                </v:shape>
                <v:shape id="Поле 26" o:spid="_x0000_s1029" type="#_x0000_t202" style="position:absolute;left:38325;width:14667;height:42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" fillcolor="white [3201]" strokeweight=".5pt">
                  <v:textbox>
                    <w:txbxContent>
                      <w:p w14:paraId="56FB49C6" w14:textId="77777777" w:rsidR="00B94D58" w:rsidRPr="00A36B60" w:rsidRDefault="00B94D58" w:rsidP="00F02873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36B6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Заместитель директора по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безопасности</w:t>
                        </w:r>
                      </w:p>
                    </w:txbxContent>
                  </v:textbox>
                </v:shape>
                <v:shape id="Поле 27" o:spid="_x0000_s1030" type="#_x0000_t202" style="position:absolute;left:22899;top:7315;width:11614;height:4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" fillcolor="white [3201]" strokeweight=".5pt">
                  <v:textbox>
                    <w:txbxContent>
                      <w:p w14:paraId="136BD822" w14:textId="77777777" w:rsidR="00B94D58" w:rsidRPr="00A36B60" w:rsidRDefault="00B94D58" w:rsidP="00F02873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Художественный руководитель</w:t>
                        </w:r>
                      </w:p>
                    </w:txbxContent>
                  </v:textbox>
                </v:shape>
                <v:shape id="Поле 28" o:spid="_x0000_s1031" type="#_x0000_t202" style="position:absolute;top:7394;width:18186;height:4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" fillcolor="white [3201]" strokeweight=".5pt">
                  <v:textbox>
                    <w:txbxContent>
                      <w:p w14:paraId="1DB898DC" w14:textId="77777777" w:rsidR="00B94D58" w:rsidRPr="00A36B60" w:rsidRDefault="00B94D58" w:rsidP="00F02873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Отдел </w:t>
                        </w:r>
                        <w:r w:rsidRPr="00A36B6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ку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льтурно-просветительской работы </w:t>
                        </w:r>
                      </w:p>
                    </w:txbxContent>
                  </v:textbox>
                </v:shape>
                <v:shape id="Поле 29" o:spid="_x0000_s1032" type="#_x0000_t202" style="position:absolute;left:38325;top:7315;width:18186;height:4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" fillcolor="white [3201]" strokeweight=".5pt">
                  <v:textbox>
                    <w:txbxContent>
                      <w:p w14:paraId="4B31FFA6" w14:textId="77777777" w:rsidR="00B94D58" w:rsidRPr="00A36B60" w:rsidRDefault="00B94D58" w:rsidP="00F02873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Хозяйственно-эксплуатационный отдел</w:t>
                        </w:r>
                      </w:p>
                    </w:txbxContent>
                  </v:textbox>
                </v:shape>
                <v:shape id="Поле 30" o:spid="_x0000_s1033" type="#_x0000_t202" style="position:absolute;left:22874;top:12687;width:11709;height:26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" fillcolor="white [3201]" strokeweight=".5pt">
                  <v:textbox>
                    <w:txbxContent>
                      <w:p w14:paraId="46F27A16" w14:textId="77777777" w:rsidR="00B94D58" w:rsidRPr="00A36B60" w:rsidRDefault="00B94D58" w:rsidP="00F02873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Творческий отдел</w:t>
                        </w:r>
                      </w:p>
                    </w:txbxContent>
                  </v:textbox>
                </v:shape>
                <v:shape id="Поле 31" o:spid="_x0000_s1034" type="#_x0000_t202" style="position:absolute;left:9859;top:12592;width:11614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" fillcolor="white [3201]" strokeweight=".5pt">
                  <v:textbox>
                    <w:txbxContent>
                      <w:p w14:paraId="13F9182F" w14:textId="77777777" w:rsidR="00B94D58" w:rsidRPr="00A36B60" w:rsidRDefault="00B94D58" w:rsidP="00F02873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…</w:t>
                        </w:r>
                      </w:p>
                    </w:txbxContent>
                  </v:textbox>
                </v:shape>
                <v:shape id="Поле 32" o:spid="_x0000_s1035" type="#_x0000_t202" style="position:absolute;left:36144;top:12592;width:11614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" fillcolor="white [3201]" strokeweight=".5pt">
                  <v:textbox>
                    <w:txbxContent>
                      <w:p w14:paraId="5D5AAA8E" w14:textId="77777777" w:rsidR="00B94D58" w:rsidRPr="00A36B60" w:rsidRDefault="00B94D58" w:rsidP="00F02873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…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33" o:spid="_x0000_s1036" type="#_x0000_t32" style="position:absolute;left:29022;top:3737;width:0;height:36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" strokecolor="black [3040]" strokeweight="1pt">
                  <v:stroke endarrow="open"/>
                </v:shape>
                <v:shape id="Прямая со стрелкой 34" o:spid="_x0000_s1037" type="#_x0000_t32" style="position:absolute;left:34429;top:3419;width:3905;height:39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" strokecolor="black [3040]" strokeweight="1pt">
                  <v:stroke endarrow="open"/>
                </v:shape>
                <v:shape id="Прямая со стрелкой 35" o:spid="_x0000_s1038" type="#_x0000_t32" style="position:absolute;left:33872;top:3735;width:4000;height:89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" strokecolor="black [3040]" strokeweight="1pt">
                  <v:stroke endarrow="open"/>
                </v:shape>
                <v:shape id="Прямая со стрелкой 36" o:spid="_x0000_s1039" type="#_x0000_t32" style="position:absolute;left:18128;top:1987;width:458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" strokecolor="black [3040]" strokeweight="1pt">
                  <v:stroke endarrow="open"/>
                </v:shape>
                <v:shape id="Прямая со стрелкой 37" o:spid="_x0000_s1040" type="#_x0000_t32" style="position:absolute;left:18720;top:3732;width:4154;height:895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" strokecolor="black [3040]" strokeweight="1pt">
                  <v:stroke endarrow="open"/>
                </v:shape>
                <v:shape id="Прямая со стрелкой 38" o:spid="_x0000_s1041" type="#_x0000_t32" style="position:absolute;left:34429;top:1987;width:387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" strokecolor="black [3040]" strokeweight="1pt">
                  <v:stroke endarrow="open"/>
                </v:shape>
                <v:shape id="Прямая со стрелкой 39" o:spid="_x0000_s1042" type="#_x0000_t32" style="position:absolute;left:8587;top:5804;width:0;height:15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" strokecolor="black [3040]" strokeweight="1pt">
                  <v:stroke endarrow="open"/>
                </v:shape>
                <v:shape id="Прямая со стрелкой 40" o:spid="_x0000_s1043" type="#_x0000_t32" style="position:absolute;left:29022;top:11446;width:0;height:12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" strokecolor="black [3040]" strokeweight="1pt">
                  <v:stroke endarrow="open"/>
                </v:shape>
              </v:group>
            </w:pict>
          </mc:Fallback>
        </mc:AlternateContent>
      </w:r>
    </w:p>
    <w:p w14:paraId="660D72FB" w14:textId="77777777" w:rsidR="00F02873" w:rsidRDefault="00F02873" w:rsidP="00F0287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00E8BE" w14:textId="77777777" w:rsidR="00F02873" w:rsidRPr="008B2748" w:rsidRDefault="00F02873" w:rsidP="00F0287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ED8789" w14:textId="77777777" w:rsidR="00F02873" w:rsidRDefault="00F02873" w:rsidP="005B08AA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754353" w14:textId="77777777" w:rsidR="00BB5682" w:rsidRDefault="00BB5682" w:rsidP="00BB568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AA49599" w14:textId="77777777" w:rsidR="00287431" w:rsidRPr="00287431" w:rsidRDefault="00BB5682" w:rsidP="00BB568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40D8">
        <w:rPr>
          <w:rFonts w:ascii="Times New Roman" w:hAnsi="Times New Roman" w:cs="Times New Roman"/>
          <w:sz w:val="28"/>
          <w:szCs w:val="28"/>
        </w:rPr>
        <w:t>Рисунок 1. Пример описания стр</w:t>
      </w:r>
      <w:r>
        <w:rPr>
          <w:rFonts w:ascii="Times New Roman" w:hAnsi="Times New Roman" w:cs="Times New Roman"/>
          <w:sz w:val="28"/>
          <w:szCs w:val="28"/>
        </w:rPr>
        <w:t>уктуры культурно-досугового учреждения</w:t>
      </w:r>
    </w:p>
    <w:p w14:paraId="170C159B" w14:textId="77777777" w:rsidR="00F37F0B" w:rsidRPr="00287431" w:rsidRDefault="00F37F0B" w:rsidP="008565DA">
      <w:pPr>
        <w:pStyle w:val="2"/>
        <w:numPr>
          <w:ilvl w:val="1"/>
          <w:numId w:val="11"/>
        </w:numPr>
        <w:ind w:left="0" w:firstLine="567"/>
        <w:rPr>
          <w:b w:val="0"/>
        </w:rPr>
      </w:pPr>
      <w:bookmarkStart w:id="3" w:name="_Toc59458640"/>
      <w:r w:rsidRPr="00287431">
        <w:rPr>
          <w:b w:val="0"/>
        </w:rPr>
        <w:t>М</w:t>
      </w:r>
      <w:r w:rsidRPr="00287431">
        <w:rPr>
          <w:rStyle w:val="20"/>
          <w:rFonts w:cs="Times New Roman"/>
          <w:b/>
          <w:szCs w:val="28"/>
        </w:rPr>
        <w:t>атериально-техническая база</w:t>
      </w:r>
      <w:bookmarkEnd w:id="3"/>
    </w:p>
    <w:p w14:paraId="45A59B13" w14:textId="77777777" w:rsidR="00F02873" w:rsidRPr="00287431" w:rsidRDefault="003E278E" w:rsidP="008565DA">
      <w:pPr>
        <w:pStyle w:val="2"/>
        <w:numPr>
          <w:ilvl w:val="2"/>
          <w:numId w:val="11"/>
        </w:numPr>
        <w:ind w:left="0" w:firstLine="567"/>
        <w:rPr>
          <w:b w:val="0"/>
        </w:rPr>
      </w:pPr>
      <w:bookmarkStart w:id="4" w:name="_Toc59458641"/>
      <w:r w:rsidRPr="00287431">
        <w:rPr>
          <w:b w:val="0"/>
        </w:rPr>
        <w:t xml:space="preserve">Краткая характеристика технического состояния </w:t>
      </w:r>
      <w:r w:rsidR="00F02873" w:rsidRPr="00287431">
        <w:rPr>
          <w:b w:val="0"/>
        </w:rPr>
        <w:t>учреждения</w:t>
      </w:r>
      <w:bookmarkEnd w:id="4"/>
    </w:p>
    <w:p w14:paraId="7D3AF17B" w14:textId="77777777" w:rsidR="00F02873" w:rsidRPr="00F02873" w:rsidRDefault="00F37F0B" w:rsidP="001B5888">
      <w:pPr>
        <w:spacing w:after="0" w:line="36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02873">
        <w:rPr>
          <w:rFonts w:ascii="Times New Roman" w:hAnsi="Times New Roman" w:cs="Times New Roman"/>
          <w:sz w:val="28"/>
          <w:szCs w:val="28"/>
        </w:rPr>
        <w:t xml:space="preserve">В данном разделе </w:t>
      </w:r>
      <w:r w:rsidR="00F02873" w:rsidRPr="00F02873">
        <w:rPr>
          <w:rFonts w:ascii="Times New Roman" w:hAnsi="Times New Roman" w:cs="Times New Roman"/>
          <w:sz w:val="28"/>
          <w:szCs w:val="28"/>
        </w:rPr>
        <w:t xml:space="preserve">должно быть отражено: </w:t>
      </w:r>
    </w:p>
    <w:p w14:paraId="594EE3C2" w14:textId="77777777" w:rsidR="001B5888" w:rsidRDefault="00F02873" w:rsidP="008565DA">
      <w:pPr>
        <w:pStyle w:val="ad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873">
        <w:rPr>
          <w:rFonts w:ascii="Times New Roman" w:hAnsi="Times New Roman" w:cs="Times New Roman"/>
          <w:sz w:val="28"/>
          <w:szCs w:val="28"/>
        </w:rPr>
        <w:t>общее количество подчиненных учреждений, адрес центрального учреждения;</w:t>
      </w:r>
    </w:p>
    <w:p w14:paraId="42846EDB" w14:textId="77777777" w:rsidR="001D5A2D" w:rsidRDefault="00F02873" w:rsidP="008565DA">
      <w:pPr>
        <w:pStyle w:val="ad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A2D">
        <w:rPr>
          <w:rFonts w:ascii="Times New Roman" w:hAnsi="Times New Roman" w:cs="Times New Roman"/>
          <w:sz w:val="28"/>
          <w:szCs w:val="28"/>
        </w:rPr>
        <w:lastRenderedPageBreak/>
        <w:t>краткая информация о техническом состоянии</w:t>
      </w:r>
      <w:r w:rsidRPr="001D5A2D">
        <w:rPr>
          <w:rFonts w:ascii="Times New Roman" w:hAnsi="Times New Roman" w:cs="Times New Roman"/>
          <w:sz w:val="28"/>
          <w:szCs w:val="28"/>
        </w:rPr>
        <w:tab/>
      </w:r>
      <w:r w:rsidR="001B5888" w:rsidRPr="001D5A2D">
        <w:rPr>
          <w:rFonts w:ascii="Times New Roman" w:hAnsi="Times New Roman" w:cs="Times New Roman"/>
          <w:sz w:val="28"/>
          <w:szCs w:val="28"/>
        </w:rPr>
        <w:t xml:space="preserve"> </w:t>
      </w:r>
      <w:r w:rsidRPr="001D5A2D">
        <w:rPr>
          <w:rFonts w:ascii="Times New Roman" w:hAnsi="Times New Roman" w:cs="Times New Roman"/>
          <w:sz w:val="28"/>
          <w:szCs w:val="28"/>
        </w:rPr>
        <w:t>центрального</w:t>
      </w:r>
      <w:r w:rsidR="001B5888" w:rsidRPr="001D5A2D">
        <w:rPr>
          <w:rFonts w:ascii="Times New Roman" w:hAnsi="Times New Roman" w:cs="Times New Roman"/>
          <w:sz w:val="28"/>
          <w:szCs w:val="28"/>
        </w:rPr>
        <w:t xml:space="preserve"> здания, общего технического состояния хозяйства (наличие концертного зала, классов, кабинетов для занятий творчеством и их количество, обеспеченность техническим оборудованием, костюмами и др.)</w:t>
      </w:r>
      <w:r w:rsidR="001D5A2D">
        <w:rPr>
          <w:rFonts w:ascii="Times New Roman" w:hAnsi="Times New Roman" w:cs="Times New Roman"/>
          <w:sz w:val="28"/>
          <w:szCs w:val="28"/>
        </w:rPr>
        <w:t>;</w:t>
      </w:r>
    </w:p>
    <w:p w14:paraId="6D9D982E" w14:textId="77777777" w:rsidR="00F02873" w:rsidRDefault="001D5A2D" w:rsidP="008565DA">
      <w:pPr>
        <w:pStyle w:val="ad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работе по улучшению технического состояния хозяйства (ремонт, замена, приобретение нового оборудования и т.п);</w:t>
      </w:r>
    </w:p>
    <w:p w14:paraId="51E407A2" w14:textId="77777777" w:rsidR="001D5A2D" w:rsidRPr="001D5A2D" w:rsidRDefault="001D5A2D" w:rsidP="008565DA">
      <w:pPr>
        <w:pStyle w:val="ad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задач на перспективу.</w:t>
      </w:r>
    </w:p>
    <w:p w14:paraId="3405B37C" w14:textId="77777777" w:rsidR="00F37F0B" w:rsidRDefault="001D5A2D" w:rsidP="001D5A2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9C36985" w14:textId="77777777" w:rsidR="00F37F0B" w:rsidRPr="001D5A2D" w:rsidRDefault="00287431" w:rsidP="008565DA">
      <w:pPr>
        <w:pStyle w:val="2"/>
        <w:numPr>
          <w:ilvl w:val="1"/>
          <w:numId w:val="11"/>
        </w:numPr>
        <w:ind w:left="0" w:firstLine="709"/>
      </w:pPr>
      <w:r>
        <w:t xml:space="preserve"> </w:t>
      </w:r>
      <w:bookmarkStart w:id="5" w:name="_Toc59458642"/>
      <w:r w:rsidR="001D5A2D">
        <w:t>Структура и штат</w:t>
      </w:r>
      <w:r w:rsidR="001B40D8">
        <w:t xml:space="preserve"> Учреждения</w:t>
      </w:r>
      <w:bookmarkEnd w:id="5"/>
    </w:p>
    <w:p w14:paraId="38B40C7A" w14:textId="77777777" w:rsidR="001D5A2D" w:rsidRPr="00287431" w:rsidRDefault="001D5A2D" w:rsidP="008565DA">
      <w:pPr>
        <w:pStyle w:val="2"/>
        <w:numPr>
          <w:ilvl w:val="2"/>
          <w:numId w:val="11"/>
        </w:numPr>
        <w:ind w:left="0" w:firstLine="709"/>
        <w:rPr>
          <w:b w:val="0"/>
        </w:rPr>
      </w:pPr>
      <w:bookmarkStart w:id="6" w:name="_Toc59458643"/>
      <w:r w:rsidRPr="00287431">
        <w:rPr>
          <w:b w:val="0"/>
        </w:rPr>
        <w:t>Сеть структурных подразделений (общее количество и список);</w:t>
      </w:r>
      <w:bookmarkEnd w:id="6"/>
    </w:p>
    <w:p w14:paraId="6E4F7324" w14:textId="77777777" w:rsidR="001D5A2D" w:rsidRPr="00287431" w:rsidRDefault="001D5A2D" w:rsidP="008565DA">
      <w:pPr>
        <w:pStyle w:val="2"/>
        <w:numPr>
          <w:ilvl w:val="2"/>
          <w:numId w:val="11"/>
        </w:numPr>
        <w:ind w:left="0" w:firstLine="709"/>
        <w:rPr>
          <w:b w:val="0"/>
        </w:rPr>
      </w:pPr>
      <w:bookmarkStart w:id="7" w:name="_Toc59458644"/>
      <w:r w:rsidRPr="00287431">
        <w:rPr>
          <w:b w:val="0"/>
        </w:rPr>
        <w:t>Характеристика штата (таблица 2)</w:t>
      </w:r>
      <w:r w:rsidR="001B40D8" w:rsidRPr="00287431">
        <w:rPr>
          <w:b w:val="0"/>
        </w:rPr>
        <w:t>;</w:t>
      </w:r>
      <w:bookmarkEnd w:id="7"/>
    </w:p>
    <w:p w14:paraId="79012F93" w14:textId="77777777" w:rsidR="00B94D58" w:rsidRPr="00287431" w:rsidRDefault="00B94D58" w:rsidP="008565DA">
      <w:pPr>
        <w:pStyle w:val="2"/>
        <w:numPr>
          <w:ilvl w:val="2"/>
          <w:numId w:val="11"/>
        </w:numPr>
        <w:ind w:left="0" w:firstLine="709"/>
        <w:rPr>
          <w:b w:val="0"/>
        </w:rPr>
      </w:pPr>
      <w:bookmarkStart w:id="8" w:name="_Toc59458645"/>
      <w:r w:rsidRPr="00287431">
        <w:rPr>
          <w:b w:val="0"/>
        </w:rPr>
        <w:t>Сведения о повышении квалификации сотрудников (таблица 3).</w:t>
      </w:r>
      <w:bookmarkEnd w:id="8"/>
    </w:p>
    <w:p w14:paraId="3D8B1237" w14:textId="77777777" w:rsidR="00B94D58" w:rsidRDefault="00B94D58" w:rsidP="001D5A2D">
      <w:pPr>
        <w:pStyle w:val="ad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1B468C8B" w14:textId="77777777" w:rsidR="001D5A2D" w:rsidRPr="00B94D58" w:rsidRDefault="001D5A2D" w:rsidP="001D5A2D">
      <w:pPr>
        <w:pStyle w:val="ad"/>
        <w:ind w:firstLine="709"/>
        <w:rPr>
          <w:rFonts w:ascii="Times New Roman" w:hAnsi="Times New Roman" w:cs="Times New Roman"/>
          <w:sz w:val="28"/>
          <w:szCs w:val="28"/>
        </w:rPr>
      </w:pPr>
      <w:r w:rsidRPr="00B94D58">
        <w:rPr>
          <w:rFonts w:ascii="Times New Roman" w:hAnsi="Times New Roman" w:cs="Times New Roman"/>
          <w:sz w:val="28"/>
          <w:szCs w:val="28"/>
        </w:rPr>
        <w:t>Таблица 2. Характеристика персонала учреждения</w:t>
      </w:r>
    </w:p>
    <w:p w14:paraId="7C8A6BB0" w14:textId="77777777" w:rsidR="001D5A2D" w:rsidRPr="001D5A2D" w:rsidRDefault="001D5A2D" w:rsidP="001D5A2D">
      <w:pPr>
        <w:pStyle w:val="ad"/>
        <w:ind w:left="149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67" w:type="dxa"/>
        <w:jc w:val="center"/>
        <w:tblLook w:val="04A0" w:firstRow="1" w:lastRow="0" w:firstColumn="1" w:lastColumn="0" w:noHBand="0" w:noVBand="1"/>
      </w:tblPr>
      <w:tblGrid>
        <w:gridCol w:w="498"/>
        <w:gridCol w:w="5281"/>
        <w:gridCol w:w="3588"/>
      </w:tblGrid>
      <w:tr w:rsidR="001D5A2D" w:rsidRPr="007E290C" w14:paraId="68262CE1" w14:textId="77777777" w:rsidTr="00B94D58">
        <w:trPr>
          <w:jc w:val="center"/>
        </w:trPr>
        <w:tc>
          <w:tcPr>
            <w:tcW w:w="498" w:type="dxa"/>
          </w:tcPr>
          <w:p w14:paraId="65522BCE" w14:textId="77777777" w:rsidR="001D5A2D" w:rsidRPr="008715A6" w:rsidRDefault="001D5A2D" w:rsidP="00B94D5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715A6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</w:p>
        </w:tc>
        <w:tc>
          <w:tcPr>
            <w:tcW w:w="5281" w:type="dxa"/>
          </w:tcPr>
          <w:p w14:paraId="1C677B32" w14:textId="77777777" w:rsidR="001D5A2D" w:rsidRPr="008715A6" w:rsidRDefault="001D5A2D" w:rsidP="00B94D5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715A6"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</w:t>
            </w:r>
          </w:p>
        </w:tc>
        <w:tc>
          <w:tcPr>
            <w:tcW w:w="3588" w:type="dxa"/>
          </w:tcPr>
          <w:p w14:paraId="48EDDC38" w14:textId="77777777" w:rsidR="001D5A2D" w:rsidRPr="008715A6" w:rsidRDefault="001D5A2D" w:rsidP="00B94D5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715A6">
              <w:rPr>
                <w:rFonts w:ascii="Times New Roman" w:hAnsi="Times New Roman" w:cs="Times New Roman"/>
                <w:b/>
                <w:sz w:val="28"/>
                <w:szCs w:val="24"/>
              </w:rPr>
              <w:t>Количество (чел)</w:t>
            </w:r>
          </w:p>
        </w:tc>
      </w:tr>
      <w:tr w:rsidR="001D5A2D" w:rsidRPr="007E290C" w14:paraId="3673F15B" w14:textId="77777777" w:rsidTr="00B94D58">
        <w:trPr>
          <w:jc w:val="center"/>
        </w:trPr>
        <w:tc>
          <w:tcPr>
            <w:tcW w:w="498" w:type="dxa"/>
          </w:tcPr>
          <w:p w14:paraId="1B949A18" w14:textId="77777777" w:rsidR="001D5A2D" w:rsidRPr="008715A6" w:rsidRDefault="001D5A2D" w:rsidP="00B94D5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715A6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5281" w:type="dxa"/>
          </w:tcPr>
          <w:p w14:paraId="2EE842D7" w14:textId="77777777" w:rsidR="001D5A2D" w:rsidRPr="003B3024" w:rsidRDefault="001D5A2D" w:rsidP="00B94D5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B3024">
              <w:rPr>
                <w:rFonts w:ascii="Times New Roman" w:hAnsi="Times New Roman" w:cs="Times New Roman"/>
                <w:sz w:val="28"/>
                <w:szCs w:val="24"/>
              </w:rPr>
              <w:t>Всего работников</w:t>
            </w:r>
          </w:p>
        </w:tc>
        <w:tc>
          <w:tcPr>
            <w:tcW w:w="3588" w:type="dxa"/>
          </w:tcPr>
          <w:p w14:paraId="1F590DD2" w14:textId="77777777" w:rsidR="001D5A2D" w:rsidRPr="008715A6" w:rsidRDefault="001D5A2D" w:rsidP="00B94D5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1D5A2D" w:rsidRPr="007E290C" w14:paraId="6A0A44B4" w14:textId="77777777" w:rsidTr="00B94D58">
        <w:trPr>
          <w:jc w:val="center"/>
        </w:trPr>
        <w:tc>
          <w:tcPr>
            <w:tcW w:w="498" w:type="dxa"/>
          </w:tcPr>
          <w:p w14:paraId="18FEEF27" w14:textId="77777777" w:rsidR="001D5A2D" w:rsidRPr="008715A6" w:rsidRDefault="001D5A2D" w:rsidP="00B94D5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715A6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5281" w:type="dxa"/>
          </w:tcPr>
          <w:p w14:paraId="07295C66" w14:textId="77777777" w:rsidR="001D5A2D" w:rsidRPr="003B3024" w:rsidRDefault="001D5A2D" w:rsidP="00B94D5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B3024">
              <w:rPr>
                <w:rFonts w:ascii="Times New Roman" w:hAnsi="Times New Roman" w:cs="Times New Roman"/>
                <w:sz w:val="28"/>
                <w:szCs w:val="24"/>
              </w:rPr>
              <w:t>В т. ч. специалистов КДД</w:t>
            </w:r>
          </w:p>
        </w:tc>
        <w:tc>
          <w:tcPr>
            <w:tcW w:w="3588" w:type="dxa"/>
          </w:tcPr>
          <w:p w14:paraId="58CA757E" w14:textId="77777777" w:rsidR="001D5A2D" w:rsidRPr="008715A6" w:rsidRDefault="001D5A2D" w:rsidP="00B94D5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1D5A2D" w:rsidRPr="007E290C" w14:paraId="370DD1BA" w14:textId="77777777" w:rsidTr="00B94D58">
        <w:trPr>
          <w:jc w:val="center"/>
        </w:trPr>
        <w:tc>
          <w:tcPr>
            <w:tcW w:w="498" w:type="dxa"/>
          </w:tcPr>
          <w:p w14:paraId="26FA96BE" w14:textId="77777777" w:rsidR="001D5A2D" w:rsidRPr="008715A6" w:rsidRDefault="001D5A2D" w:rsidP="00B94D5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715A6"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  <w:tc>
          <w:tcPr>
            <w:tcW w:w="5281" w:type="dxa"/>
          </w:tcPr>
          <w:p w14:paraId="7675B955" w14:textId="77777777" w:rsidR="001D5A2D" w:rsidRPr="003B3024" w:rsidRDefault="001D5A2D" w:rsidP="00B94D5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B3024">
              <w:rPr>
                <w:rFonts w:ascii="Times New Roman" w:hAnsi="Times New Roman" w:cs="Times New Roman"/>
                <w:sz w:val="28"/>
                <w:szCs w:val="24"/>
              </w:rPr>
              <w:t>Совместители</w:t>
            </w:r>
          </w:p>
        </w:tc>
        <w:tc>
          <w:tcPr>
            <w:tcW w:w="3588" w:type="dxa"/>
          </w:tcPr>
          <w:p w14:paraId="1D53E891" w14:textId="77777777" w:rsidR="001D5A2D" w:rsidRPr="008715A6" w:rsidRDefault="001D5A2D" w:rsidP="00B94D5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1D5A2D" w:rsidRPr="007E290C" w14:paraId="1E654D55" w14:textId="77777777" w:rsidTr="00B94D58">
        <w:trPr>
          <w:jc w:val="center"/>
        </w:trPr>
        <w:tc>
          <w:tcPr>
            <w:tcW w:w="498" w:type="dxa"/>
          </w:tcPr>
          <w:p w14:paraId="28339840" w14:textId="77777777" w:rsidR="001D5A2D" w:rsidRPr="008715A6" w:rsidRDefault="001D5A2D" w:rsidP="00B94D5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715A6"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</w:p>
        </w:tc>
        <w:tc>
          <w:tcPr>
            <w:tcW w:w="5281" w:type="dxa"/>
          </w:tcPr>
          <w:p w14:paraId="5E649442" w14:textId="77777777" w:rsidR="001D5A2D" w:rsidRPr="003B3024" w:rsidRDefault="001D5A2D" w:rsidP="00B94D5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B3024">
              <w:rPr>
                <w:rFonts w:ascii="Times New Roman" w:hAnsi="Times New Roman" w:cs="Times New Roman"/>
                <w:sz w:val="28"/>
                <w:szCs w:val="24"/>
              </w:rPr>
              <w:t>В т.ч. внутренние совместители</w:t>
            </w:r>
          </w:p>
        </w:tc>
        <w:tc>
          <w:tcPr>
            <w:tcW w:w="3588" w:type="dxa"/>
          </w:tcPr>
          <w:p w14:paraId="53988CFB" w14:textId="77777777" w:rsidR="001D5A2D" w:rsidRPr="008715A6" w:rsidRDefault="001D5A2D" w:rsidP="00B94D5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1D5A2D" w:rsidRPr="007E290C" w14:paraId="3174908E" w14:textId="77777777" w:rsidTr="00B94D58">
        <w:trPr>
          <w:jc w:val="center"/>
        </w:trPr>
        <w:tc>
          <w:tcPr>
            <w:tcW w:w="498" w:type="dxa"/>
          </w:tcPr>
          <w:p w14:paraId="2F5468AE" w14:textId="77777777" w:rsidR="001D5A2D" w:rsidRPr="008715A6" w:rsidRDefault="001D5A2D" w:rsidP="00B94D5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715A6"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</w:p>
        </w:tc>
        <w:tc>
          <w:tcPr>
            <w:tcW w:w="5281" w:type="dxa"/>
          </w:tcPr>
          <w:p w14:paraId="5440BAE5" w14:textId="77777777" w:rsidR="001D5A2D" w:rsidRPr="003B3024" w:rsidRDefault="001D5A2D" w:rsidP="00B94D5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B3024">
              <w:rPr>
                <w:rFonts w:ascii="Times New Roman" w:hAnsi="Times New Roman" w:cs="Times New Roman"/>
                <w:sz w:val="28"/>
                <w:szCs w:val="24"/>
              </w:rPr>
              <w:t>В т.ч. внешние совместители</w:t>
            </w:r>
          </w:p>
        </w:tc>
        <w:tc>
          <w:tcPr>
            <w:tcW w:w="3588" w:type="dxa"/>
          </w:tcPr>
          <w:p w14:paraId="524EBB4E" w14:textId="77777777" w:rsidR="001D5A2D" w:rsidRPr="008715A6" w:rsidRDefault="001D5A2D" w:rsidP="00B94D5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1D5A2D" w:rsidRPr="007E290C" w14:paraId="6552D290" w14:textId="77777777" w:rsidTr="00B94D58">
        <w:trPr>
          <w:jc w:val="center"/>
        </w:trPr>
        <w:tc>
          <w:tcPr>
            <w:tcW w:w="498" w:type="dxa"/>
          </w:tcPr>
          <w:p w14:paraId="5FDA5CAB" w14:textId="77777777" w:rsidR="001D5A2D" w:rsidRPr="008715A6" w:rsidRDefault="001D5A2D" w:rsidP="00B94D5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715A6"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</w:p>
        </w:tc>
        <w:tc>
          <w:tcPr>
            <w:tcW w:w="5281" w:type="dxa"/>
          </w:tcPr>
          <w:p w14:paraId="5721F817" w14:textId="77777777" w:rsidR="001D5A2D" w:rsidRPr="003B3024" w:rsidRDefault="001D5A2D" w:rsidP="00B94D5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3B3024">
              <w:rPr>
                <w:rFonts w:ascii="Times New Roman" w:hAnsi="Times New Roman" w:cs="Times New Roman"/>
                <w:sz w:val="28"/>
                <w:szCs w:val="24"/>
              </w:rPr>
              <w:t>Муж./</w:t>
            </w:r>
            <w:proofErr w:type="gramEnd"/>
            <w:r w:rsidRPr="003B3024">
              <w:rPr>
                <w:rFonts w:ascii="Times New Roman" w:hAnsi="Times New Roman" w:cs="Times New Roman"/>
                <w:sz w:val="28"/>
                <w:szCs w:val="24"/>
              </w:rPr>
              <w:t>жен.</w:t>
            </w:r>
          </w:p>
        </w:tc>
        <w:tc>
          <w:tcPr>
            <w:tcW w:w="3588" w:type="dxa"/>
          </w:tcPr>
          <w:p w14:paraId="4D3780BE" w14:textId="77777777" w:rsidR="001D5A2D" w:rsidRPr="008715A6" w:rsidRDefault="001D5A2D" w:rsidP="00B94D5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</w:p>
        </w:tc>
      </w:tr>
      <w:tr w:rsidR="001D5A2D" w:rsidRPr="007E290C" w14:paraId="136602A7" w14:textId="77777777" w:rsidTr="00B94D58">
        <w:trPr>
          <w:jc w:val="center"/>
        </w:trPr>
        <w:tc>
          <w:tcPr>
            <w:tcW w:w="498" w:type="dxa"/>
          </w:tcPr>
          <w:p w14:paraId="3564BA7A" w14:textId="77777777" w:rsidR="001D5A2D" w:rsidRPr="008715A6" w:rsidRDefault="001D5A2D" w:rsidP="00B94D5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8715A6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7</w:t>
            </w:r>
          </w:p>
        </w:tc>
        <w:tc>
          <w:tcPr>
            <w:tcW w:w="5281" w:type="dxa"/>
          </w:tcPr>
          <w:p w14:paraId="74529DD4" w14:textId="77777777" w:rsidR="001D5A2D" w:rsidRPr="003B3024" w:rsidRDefault="001D5A2D" w:rsidP="00B94D5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B3024">
              <w:rPr>
                <w:rFonts w:ascii="Times New Roman" w:hAnsi="Times New Roman" w:cs="Times New Roman"/>
                <w:sz w:val="28"/>
                <w:szCs w:val="24"/>
              </w:rPr>
              <w:t>Прошедшие повышение квалификации</w:t>
            </w:r>
          </w:p>
        </w:tc>
        <w:tc>
          <w:tcPr>
            <w:tcW w:w="3588" w:type="dxa"/>
          </w:tcPr>
          <w:p w14:paraId="207DC11C" w14:textId="77777777" w:rsidR="001D5A2D" w:rsidRPr="008715A6" w:rsidRDefault="001D5A2D" w:rsidP="00B94D5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highlight w:val="yellow"/>
              </w:rPr>
            </w:pPr>
          </w:p>
        </w:tc>
      </w:tr>
      <w:tr w:rsidR="001D5A2D" w:rsidRPr="007E290C" w14:paraId="396D4239" w14:textId="77777777" w:rsidTr="00B94D58">
        <w:trPr>
          <w:jc w:val="center"/>
        </w:trPr>
        <w:tc>
          <w:tcPr>
            <w:tcW w:w="498" w:type="dxa"/>
          </w:tcPr>
          <w:p w14:paraId="4B806BFA" w14:textId="77777777" w:rsidR="001D5A2D" w:rsidRPr="008715A6" w:rsidRDefault="001D5A2D" w:rsidP="00B94D5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8715A6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8</w:t>
            </w:r>
          </w:p>
        </w:tc>
        <w:tc>
          <w:tcPr>
            <w:tcW w:w="5281" w:type="dxa"/>
          </w:tcPr>
          <w:p w14:paraId="18BB2F36" w14:textId="77777777" w:rsidR="001D5A2D" w:rsidRPr="003B3024" w:rsidRDefault="001D5A2D" w:rsidP="00B94D5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B3024">
              <w:rPr>
                <w:rFonts w:ascii="Times New Roman" w:hAnsi="Times New Roman" w:cs="Times New Roman"/>
                <w:sz w:val="28"/>
                <w:szCs w:val="24"/>
              </w:rPr>
              <w:t>Имеющие высшее (профильное) образование</w:t>
            </w:r>
          </w:p>
        </w:tc>
        <w:tc>
          <w:tcPr>
            <w:tcW w:w="3588" w:type="dxa"/>
          </w:tcPr>
          <w:p w14:paraId="600EF8D7" w14:textId="77777777" w:rsidR="001D5A2D" w:rsidRPr="008715A6" w:rsidRDefault="001D5A2D" w:rsidP="00B94D5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1D5A2D" w:rsidRPr="007E290C" w14:paraId="39247ED3" w14:textId="77777777" w:rsidTr="00B94D58">
        <w:trPr>
          <w:jc w:val="center"/>
        </w:trPr>
        <w:tc>
          <w:tcPr>
            <w:tcW w:w="498" w:type="dxa"/>
          </w:tcPr>
          <w:p w14:paraId="2F9250B0" w14:textId="77777777" w:rsidR="001D5A2D" w:rsidRPr="008715A6" w:rsidRDefault="001D5A2D" w:rsidP="00B94D5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715A6">
              <w:rPr>
                <w:rFonts w:ascii="Times New Roman" w:hAnsi="Times New Roman" w:cs="Times New Roman"/>
                <w:b/>
                <w:sz w:val="28"/>
                <w:szCs w:val="24"/>
              </w:rPr>
              <w:t>9</w:t>
            </w:r>
          </w:p>
        </w:tc>
        <w:tc>
          <w:tcPr>
            <w:tcW w:w="5281" w:type="dxa"/>
          </w:tcPr>
          <w:p w14:paraId="1B2E2A76" w14:textId="77777777" w:rsidR="001D5A2D" w:rsidRPr="003B3024" w:rsidRDefault="001D5A2D" w:rsidP="00B94D5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B3024">
              <w:rPr>
                <w:rFonts w:ascii="Times New Roman" w:hAnsi="Times New Roman" w:cs="Times New Roman"/>
                <w:sz w:val="28"/>
                <w:szCs w:val="24"/>
              </w:rPr>
              <w:t>Имеющие среднее профессиональное образование</w:t>
            </w:r>
          </w:p>
        </w:tc>
        <w:tc>
          <w:tcPr>
            <w:tcW w:w="3588" w:type="dxa"/>
          </w:tcPr>
          <w:p w14:paraId="551F9F06" w14:textId="77777777" w:rsidR="001D5A2D" w:rsidRPr="008715A6" w:rsidRDefault="001D5A2D" w:rsidP="00B94D5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1D5A2D" w:rsidRPr="007E290C" w14:paraId="5FCB2C1D" w14:textId="77777777" w:rsidTr="00B94D58">
        <w:trPr>
          <w:jc w:val="center"/>
        </w:trPr>
        <w:tc>
          <w:tcPr>
            <w:tcW w:w="498" w:type="dxa"/>
          </w:tcPr>
          <w:p w14:paraId="48222FBB" w14:textId="77777777" w:rsidR="001D5A2D" w:rsidRPr="008715A6" w:rsidRDefault="001D5A2D" w:rsidP="00B94D5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715A6"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</w:p>
        </w:tc>
        <w:tc>
          <w:tcPr>
            <w:tcW w:w="5281" w:type="dxa"/>
          </w:tcPr>
          <w:p w14:paraId="628DF2EC" w14:textId="77777777" w:rsidR="001D5A2D" w:rsidRPr="003B3024" w:rsidRDefault="001D5A2D" w:rsidP="00B94D5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B3024">
              <w:rPr>
                <w:rFonts w:ascii="Times New Roman" w:hAnsi="Times New Roman" w:cs="Times New Roman"/>
                <w:sz w:val="28"/>
                <w:szCs w:val="24"/>
              </w:rPr>
              <w:t>Получающих второе высшее образование</w:t>
            </w:r>
          </w:p>
        </w:tc>
        <w:tc>
          <w:tcPr>
            <w:tcW w:w="3588" w:type="dxa"/>
          </w:tcPr>
          <w:p w14:paraId="7AAD2757" w14:textId="77777777" w:rsidR="001D5A2D" w:rsidRPr="008715A6" w:rsidRDefault="001D5A2D" w:rsidP="00B94D5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1D5A2D" w:rsidRPr="007E290C" w14:paraId="03446E19" w14:textId="77777777" w:rsidTr="00B94D58">
        <w:trPr>
          <w:jc w:val="center"/>
        </w:trPr>
        <w:tc>
          <w:tcPr>
            <w:tcW w:w="498" w:type="dxa"/>
          </w:tcPr>
          <w:p w14:paraId="106849F3" w14:textId="77777777" w:rsidR="001D5A2D" w:rsidRPr="008715A6" w:rsidRDefault="001D5A2D" w:rsidP="00B94D5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715A6">
              <w:rPr>
                <w:rFonts w:ascii="Times New Roman" w:hAnsi="Times New Roman" w:cs="Times New Roman"/>
                <w:b/>
                <w:sz w:val="28"/>
                <w:szCs w:val="24"/>
              </w:rPr>
              <w:t>11</w:t>
            </w:r>
          </w:p>
        </w:tc>
        <w:tc>
          <w:tcPr>
            <w:tcW w:w="5281" w:type="dxa"/>
          </w:tcPr>
          <w:p w14:paraId="0BE9BAF5" w14:textId="77777777" w:rsidR="001D5A2D" w:rsidRPr="003B3024" w:rsidRDefault="001D5A2D" w:rsidP="00B94D5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B3024">
              <w:rPr>
                <w:rFonts w:ascii="Times New Roman" w:hAnsi="Times New Roman" w:cs="Times New Roman"/>
                <w:sz w:val="28"/>
                <w:szCs w:val="24"/>
              </w:rPr>
              <w:t>Имеющие стаж работы до 3 лет</w:t>
            </w:r>
          </w:p>
        </w:tc>
        <w:tc>
          <w:tcPr>
            <w:tcW w:w="3588" w:type="dxa"/>
          </w:tcPr>
          <w:p w14:paraId="20B60E04" w14:textId="77777777" w:rsidR="001D5A2D" w:rsidRPr="008715A6" w:rsidRDefault="001D5A2D" w:rsidP="00B94D5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1D5A2D" w:rsidRPr="007E290C" w14:paraId="52C98726" w14:textId="77777777" w:rsidTr="00B94D58">
        <w:trPr>
          <w:jc w:val="center"/>
        </w:trPr>
        <w:tc>
          <w:tcPr>
            <w:tcW w:w="498" w:type="dxa"/>
          </w:tcPr>
          <w:p w14:paraId="734062DC" w14:textId="77777777" w:rsidR="001D5A2D" w:rsidRPr="008715A6" w:rsidRDefault="001D5A2D" w:rsidP="00B94D5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715A6">
              <w:rPr>
                <w:rFonts w:ascii="Times New Roman" w:hAnsi="Times New Roman" w:cs="Times New Roman"/>
                <w:b/>
                <w:sz w:val="28"/>
                <w:szCs w:val="24"/>
              </w:rPr>
              <w:t>12</w:t>
            </w:r>
          </w:p>
        </w:tc>
        <w:tc>
          <w:tcPr>
            <w:tcW w:w="5281" w:type="dxa"/>
          </w:tcPr>
          <w:p w14:paraId="081D9175" w14:textId="77777777" w:rsidR="001D5A2D" w:rsidRPr="003B3024" w:rsidRDefault="001D5A2D" w:rsidP="00B94D5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B3024">
              <w:rPr>
                <w:rFonts w:ascii="Times New Roman" w:hAnsi="Times New Roman" w:cs="Times New Roman"/>
                <w:sz w:val="28"/>
                <w:szCs w:val="24"/>
              </w:rPr>
              <w:t>Имеющие стаж работы от 3 до 10 лет</w:t>
            </w:r>
          </w:p>
        </w:tc>
        <w:tc>
          <w:tcPr>
            <w:tcW w:w="3588" w:type="dxa"/>
          </w:tcPr>
          <w:p w14:paraId="7161DF89" w14:textId="77777777" w:rsidR="001D5A2D" w:rsidRPr="008715A6" w:rsidRDefault="001D5A2D" w:rsidP="00B94D5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1D5A2D" w:rsidRPr="007E290C" w14:paraId="2F5E0B2A" w14:textId="77777777" w:rsidTr="00B94D58">
        <w:trPr>
          <w:jc w:val="center"/>
        </w:trPr>
        <w:tc>
          <w:tcPr>
            <w:tcW w:w="498" w:type="dxa"/>
          </w:tcPr>
          <w:p w14:paraId="1852AABA" w14:textId="77777777" w:rsidR="001D5A2D" w:rsidRPr="008715A6" w:rsidRDefault="001D5A2D" w:rsidP="00B94D5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715A6">
              <w:rPr>
                <w:rFonts w:ascii="Times New Roman" w:hAnsi="Times New Roman" w:cs="Times New Roman"/>
                <w:b/>
                <w:sz w:val="28"/>
                <w:szCs w:val="24"/>
              </w:rPr>
              <w:t>13</w:t>
            </w:r>
          </w:p>
        </w:tc>
        <w:tc>
          <w:tcPr>
            <w:tcW w:w="5281" w:type="dxa"/>
          </w:tcPr>
          <w:p w14:paraId="366C66F4" w14:textId="77777777" w:rsidR="001D5A2D" w:rsidRPr="003B3024" w:rsidRDefault="001D5A2D" w:rsidP="00B94D5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B3024">
              <w:rPr>
                <w:rFonts w:ascii="Times New Roman" w:hAnsi="Times New Roman" w:cs="Times New Roman"/>
                <w:sz w:val="28"/>
                <w:szCs w:val="24"/>
              </w:rPr>
              <w:t>Имеющие стаж работы свыше 10 лет</w:t>
            </w:r>
          </w:p>
        </w:tc>
        <w:tc>
          <w:tcPr>
            <w:tcW w:w="3588" w:type="dxa"/>
          </w:tcPr>
          <w:p w14:paraId="77B6801F" w14:textId="77777777" w:rsidR="001D5A2D" w:rsidRPr="008715A6" w:rsidRDefault="001D5A2D" w:rsidP="00B94D5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1D5A2D" w:rsidRPr="007E290C" w14:paraId="291C7B56" w14:textId="77777777" w:rsidTr="00B94D58">
        <w:trPr>
          <w:jc w:val="center"/>
        </w:trPr>
        <w:tc>
          <w:tcPr>
            <w:tcW w:w="498" w:type="dxa"/>
          </w:tcPr>
          <w:p w14:paraId="45DF254C" w14:textId="77777777" w:rsidR="001D5A2D" w:rsidRPr="008715A6" w:rsidRDefault="001D5A2D" w:rsidP="00B94D5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715A6">
              <w:rPr>
                <w:rFonts w:ascii="Times New Roman" w:hAnsi="Times New Roman" w:cs="Times New Roman"/>
                <w:b/>
                <w:sz w:val="28"/>
                <w:szCs w:val="24"/>
              </w:rPr>
              <w:t>14</w:t>
            </w:r>
          </w:p>
        </w:tc>
        <w:tc>
          <w:tcPr>
            <w:tcW w:w="5281" w:type="dxa"/>
          </w:tcPr>
          <w:p w14:paraId="1CA6A2B0" w14:textId="77777777" w:rsidR="001D5A2D" w:rsidRPr="001D5A2D" w:rsidRDefault="001D5A2D" w:rsidP="00B94D58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1D5A2D">
              <w:rPr>
                <w:rFonts w:ascii="Times New Roman" w:hAnsi="Times New Roman" w:cs="Times New Roman"/>
                <w:i/>
                <w:sz w:val="28"/>
                <w:szCs w:val="24"/>
              </w:rPr>
              <w:t>Имеющие почётное звание «Заслуженный работник культуры»</w:t>
            </w:r>
          </w:p>
        </w:tc>
        <w:tc>
          <w:tcPr>
            <w:tcW w:w="3588" w:type="dxa"/>
          </w:tcPr>
          <w:p w14:paraId="3FBBF7C1" w14:textId="77777777" w:rsidR="001D5A2D" w:rsidRPr="008715A6" w:rsidRDefault="001D5A2D" w:rsidP="00B94D5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1D5A2D" w:rsidRPr="007E290C" w14:paraId="2FDCA93A" w14:textId="77777777" w:rsidTr="00B94D58">
        <w:trPr>
          <w:jc w:val="center"/>
        </w:trPr>
        <w:tc>
          <w:tcPr>
            <w:tcW w:w="498" w:type="dxa"/>
          </w:tcPr>
          <w:p w14:paraId="44B44C03" w14:textId="77777777" w:rsidR="001D5A2D" w:rsidRPr="008715A6" w:rsidRDefault="001D5A2D" w:rsidP="00B94D5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15</w:t>
            </w:r>
          </w:p>
        </w:tc>
        <w:tc>
          <w:tcPr>
            <w:tcW w:w="5281" w:type="dxa"/>
          </w:tcPr>
          <w:p w14:paraId="53D4EAA7" w14:textId="77777777" w:rsidR="001D5A2D" w:rsidRPr="001D5A2D" w:rsidRDefault="001D5A2D" w:rsidP="00B94D58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1D5A2D">
              <w:rPr>
                <w:rFonts w:ascii="Times New Roman" w:hAnsi="Times New Roman" w:cs="Times New Roman"/>
                <w:i/>
                <w:sz w:val="28"/>
                <w:szCs w:val="24"/>
              </w:rPr>
              <w:t>Имеющие звание «Почётный работник культуры Орловской области»</w:t>
            </w:r>
          </w:p>
        </w:tc>
        <w:tc>
          <w:tcPr>
            <w:tcW w:w="3588" w:type="dxa"/>
          </w:tcPr>
          <w:p w14:paraId="2A3AE129" w14:textId="77777777" w:rsidR="001D5A2D" w:rsidRPr="008715A6" w:rsidRDefault="001D5A2D" w:rsidP="00B94D5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1D5A2D" w:rsidRPr="007E290C" w14:paraId="13626B0B" w14:textId="77777777" w:rsidTr="00B94D58">
        <w:trPr>
          <w:jc w:val="center"/>
        </w:trPr>
        <w:tc>
          <w:tcPr>
            <w:tcW w:w="498" w:type="dxa"/>
          </w:tcPr>
          <w:p w14:paraId="3F54ECEA" w14:textId="77777777" w:rsidR="001D5A2D" w:rsidRDefault="001D5A2D" w:rsidP="00B94D5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16</w:t>
            </w:r>
          </w:p>
        </w:tc>
        <w:tc>
          <w:tcPr>
            <w:tcW w:w="5281" w:type="dxa"/>
          </w:tcPr>
          <w:p w14:paraId="3811947D" w14:textId="77777777" w:rsidR="001D5A2D" w:rsidRPr="001D5A2D" w:rsidRDefault="001D5A2D" w:rsidP="00B94D58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1D5A2D">
              <w:rPr>
                <w:rFonts w:ascii="Times New Roman" w:hAnsi="Times New Roman" w:cs="Times New Roman"/>
                <w:i/>
                <w:sz w:val="28"/>
                <w:szCs w:val="24"/>
              </w:rPr>
              <w:t>Награждены Грамотами ГРДНТ им. В.Д. Поленова</w:t>
            </w:r>
          </w:p>
        </w:tc>
        <w:tc>
          <w:tcPr>
            <w:tcW w:w="3588" w:type="dxa"/>
          </w:tcPr>
          <w:p w14:paraId="157A6431" w14:textId="77777777" w:rsidR="001D5A2D" w:rsidRPr="008715A6" w:rsidRDefault="001D5A2D" w:rsidP="00B94D5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1D5A2D" w:rsidRPr="007E290C" w14:paraId="4CFDBD98" w14:textId="77777777" w:rsidTr="00B94D58">
        <w:trPr>
          <w:jc w:val="center"/>
        </w:trPr>
        <w:tc>
          <w:tcPr>
            <w:tcW w:w="498" w:type="dxa"/>
          </w:tcPr>
          <w:p w14:paraId="41B14429" w14:textId="77777777" w:rsidR="001D5A2D" w:rsidRDefault="001D5A2D" w:rsidP="00B94D5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17</w:t>
            </w:r>
          </w:p>
        </w:tc>
        <w:tc>
          <w:tcPr>
            <w:tcW w:w="5281" w:type="dxa"/>
          </w:tcPr>
          <w:p w14:paraId="4890B774" w14:textId="77777777" w:rsidR="001D5A2D" w:rsidRPr="001D5A2D" w:rsidRDefault="001D5A2D" w:rsidP="00B94D58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1D5A2D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Награждены Почетной грамотой Губернатора Орловской области </w:t>
            </w:r>
          </w:p>
        </w:tc>
        <w:tc>
          <w:tcPr>
            <w:tcW w:w="3588" w:type="dxa"/>
          </w:tcPr>
          <w:p w14:paraId="72DABFD2" w14:textId="77777777" w:rsidR="001D5A2D" w:rsidRPr="00E37ECF" w:rsidRDefault="001D5A2D" w:rsidP="00B94D5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highlight w:val="yellow"/>
              </w:rPr>
            </w:pPr>
          </w:p>
        </w:tc>
      </w:tr>
      <w:tr w:rsidR="001D5A2D" w:rsidRPr="007E290C" w14:paraId="48F48656" w14:textId="77777777" w:rsidTr="00B94D58">
        <w:trPr>
          <w:jc w:val="center"/>
        </w:trPr>
        <w:tc>
          <w:tcPr>
            <w:tcW w:w="498" w:type="dxa"/>
          </w:tcPr>
          <w:p w14:paraId="3D5F560C" w14:textId="77777777" w:rsidR="001D5A2D" w:rsidRDefault="001D5A2D" w:rsidP="00B94D5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18</w:t>
            </w:r>
          </w:p>
        </w:tc>
        <w:tc>
          <w:tcPr>
            <w:tcW w:w="5281" w:type="dxa"/>
          </w:tcPr>
          <w:p w14:paraId="0D74DE6F" w14:textId="77777777" w:rsidR="001D5A2D" w:rsidRPr="001D5A2D" w:rsidRDefault="001D5A2D" w:rsidP="00B94D58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proofErr w:type="spellStart"/>
            <w:proofErr w:type="gramStart"/>
            <w:r w:rsidRPr="001D5A2D">
              <w:rPr>
                <w:rFonts w:ascii="Times New Roman" w:hAnsi="Times New Roman" w:cs="Times New Roman"/>
                <w:i/>
                <w:sz w:val="28"/>
                <w:szCs w:val="24"/>
              </w:rPr>
              <w:t>Награждены:Благодарностью</w:t>
            </w:r>
            <w:proofErr w:type="spellEnd"/>
            <w:proofErr w:type="gramEnd"/>
            <w:r w:rsidRPr="001D5A2D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r w:rsidRPr="001D5A2D">
              <w:rPr>
                <w:rFonts w:ascii="Times New Roman" w:hAnsi="Times New Roman" w:cs="Times New Roman"/>
                <w:i/>
                <w:sz w:val="28"/>
                <w:szCs w:val="24"/>
              </w:rPr>
              <w:lastRenderedPageBreak/>
              <w:t xml:space="preserve">Губернатора Орловской области </w:t>
            </w:r>
          </w:p>
        </w:tc>
        <w:tc>
          <w:tcPr>
            <w:tcW w:w="3588" w:type="dxa"/>
          </w:tcPr>
          <w:p w14:paraId="5785F428" w14:textId="77777777" w:rsidR="001D5A2D" w:rsidRPr="00E37ECF" w:rsidRDefault="001D5A2D" w:rsidP="00B94D58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</w:p>
        </w:tc>
      </w:tr>
      <w:tr w:rsidR="001D5A2D" w:rsidRPr="007E290C" w14:paraId="22E7F556" w14:textId="77777777" w:rsidTr="00B94D58">
        <w:trPr>
          <w:jc w:val="center"/>
        </w:trPr>
        <w:tc>
          <w:tcPr>
            <w:tcW w:w="498" w:type="dxa"/>
          </w:tcPr>
          <w:p w14:paraId="67D268FB" w14:textId="77777777" w:rsidR="001D5A2D" w:rsidRDefault="001D5A2D" w:rsidP="00B94D5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19</w:t>
            </w:r>
          </w:p>
        </w:tc>
        <w:tc>
          <w:tcPr>
            <w:tcW w:w="5281" w:type="dxa"/>
          </w:tcPr>
          <w:p w14:paraId="0E1259ED" w14:textId="77777777" w:rsidR="001D5A2D" w:rsidRPr="001D5A2D" w:rsidRDefault="001D5A2D" w:rsidP="00B94D58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1D5A2D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Награждены Почетной грамотой Областного совета народных депутатов </w:t>
            </w:r>
          </w:p>
        </w:tc>
        <w:tc>
          <w:tcPr>
            <w:tcW w:w="3588" w:type="dxa"/>
          </w:tcPr>
          <w:p w14:paraId="71108C6C" w14:textId="77777777" w:rsidR="001D5A2D" w:rsidRDefault="001D5A2D" w:rsidP="00B94D5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1D5A2D" w:rsidRPr="007E290C" w14:paraId="7F078747" w14:textId="77777777" w:rsidTr="00B94D58">
        <w:trPr>
          <w:jc w:val="center"/>
        </w:trPr>
        <w:tc>
          <w:tcPr>
            <w:tcW w:w="498" w:type="dxa"/>
          </w:tcPr>
          <w:p w14:paraId="37BB9F83" w14:textId="77777777" w:rsidR="001D5A2D" w:rsidRDefault="001D5A2D" w:rsidP="00B94D5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20</w:t>
            </w:r>
          </w:p>
        </w:tc>
        <w:tc>
          <w:tcPr>
            <w:tcW w:w="5281" w:type="dxa"/>
          </w:tcPr>
          <w:p w14:paraId="33E33211" w14:textId="77777777" w:rsidR="001D5A2D" w:rsidRPr="001D5A2D" w:rsidRDefault="001D5A2D" w:rsidP="00B94D58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1D5A2D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Награждены Почетной грамотой Управления культуры и архивного дела Орловской области </w:t>
            </w:r>
          </w:p>
        </w:tc>
        <w:tc>
          <w:tcPr>
            <w:tcW w:w="3588" w:type="dxa"/>
          </w:tcPr>
          <w:p w14:paraId="2E0488F9" w14:textId="77777777" w:rsidR="001D5A2D" w:rsidRDefault="001D5A2D" w:rsidP="00B94D5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14:paraId="5EDDB24A" w14:textId="77777777" w:rsidR="00287431" w:rsidRDefault="00287431" w:rsidP="002874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0DB8B1" w14:textId="77777777" w:rsidR="00B94D58" w:rsidRDefault="00287431" w:rsidP="002874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94D58" w:rsidRPr="002B6D25">
        <w:rPr>
          <w:rFonts w:ascii="Times New Roman" w:hAnsi="Times New Roman" w:cs="Times New Roman"/>
          <w:sz w:val="28"/>
          <w:szCs w:val="28"/>
        </w:rPr>
        <w:t xml:space="preserve">Таблица 3. </w:t>
      </w:r>
      <w:r w:rsidR="008A1DB2">
        <w:rPr>
          <w:rFonts w:ascii="Times New Roman" w:hAnsi="Times New Roman" w:cs="Times New Roman"/>
          <w:sz w:val="28"/>
          <w:szCs w:val="28"/>
        </w:rPr>
        <w:t>Сведения о прохождении повышения</w:t>
      </w:r>
      <w:r w:rsidR="00B94D58" w:rsidRPr="002B6D25">
        <w:rPr>
          <w:rFonts w:ascii="Times New Roman" w:hAnsi="Times New Roman" w:cs="Times New Roman"/>
          <w:sz w:val="28"/>
          <w:szCs w:val="28"/>
        </w:rPr>
        <w:t xml:space="preserve"> </w:t>
      </w:r>
      <w:r w:rsidR="00B94D58">
        <w:rPr>
          <w:rFonts w:ascii="Times New Roman" w:hAnsi="Times New Roman" w:cs="Times New Roman"/>
          <w:sz w:val="28"/>
          <w:szCs w:val="28"/>
        </w:rPr>
        <w:t>квалификации работников</w:t>
      </w:r>
      <w:r w:rsidR="008A1DB2">
        <w:rPr>
          <w:rFonts w:ascii="Times New Roman" w:hAnsi="Times New Roman" w:cs="Times New Roman"/>
          <w:sz w:val="28"/>
          <w:szCs w:val="28"/>
        </w:rPr>
        <w:t xml:space="preserve"> КДУ за 2020 г.</w:t>
      </w:r>
    </w:p>
    <w:p w14:paraId="7B734925" w14:textId="77777777" w:rsidR="00F01D65" w:rsidRDefault="00F01D65" w:rsidP="002874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78"/>
        <w:gridCol w:w="1649"/>
        <w:gridCol w:w="1984"/>
        <w:gridCol w:w="2693"/>
        <w:gridCol w:w="2552"/>
      </w:tblGrid>
      <w:tr w:rsidR="00B94D58" w:rsidRPr="00996248" w14:paraId="13684DAF" w14:textId="77777777" w:rsidTr="0096524D">
        <w:tc>
          <w:tcPr>
            <w:tcW w:w="478" w:type="dxa"/>
          </w:tcPr>
          <w:p w14:paraId="10CA118C" w14:textId="77777777" w:rsidR="00B94D58" w:rsidRPr="00996248" w:rsidRDefault="00B94D58" w:rsidP="00B94D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624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649" w:type="dxa"/>
          </w:tcPr>
          <w:p w14:paraId="330FDA23" w14:textId="77777777" w:rsidR="00B94D58" w:rsidRPr="00996248" w:rsidRDefault="00B94D58" w:rsidP="00B94D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6248"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1984" w:type="dxa"/>
          </w:tcPr>
          <w:p w14:paraId="023045FD" w14:textId="77777777" w:rsidR="00B94D58" w:rsidRPr="00996248" w:rsidRDefault="00B94D58" w:rsidP="00B94D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6248">
              <w:rPr>
                <w:rFonts w:ascii="Times New Roman" w:hAnsi="Times New Roman" w:cs="Times New Roman"/>
                <w:b/>
                <w:sz w:val="26"/>
                <w:szCs w:val="26"/>
              </w:rPr>
              <w:t>Сроки обучения</w:t>
            </w:r>
          </w:p>
        </w:tc>
        <w:tc>
          <w:tcPr>
            <w:tcW w:w="2693" w:type="dxa"/>
          </w:tcPr>
          <w:p w14:paraId="10F9A326" w14:textId="77777777" w:rsidR="00B94D58" w:rsidRPr="00996248" w:rsidRDefault="00B94D58" w:rsidP="00B94D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6248">
              <w:rPr>
                <w:rFonts w:ascii="Times New Roman" w:hAnsi="Times New Roman" w:cs="Times New Roman"/>
                <w:b/>
                <w:sz w:val="26"/>
                <w:szCs w:val="26"/>
              </w:rPr>
              <w:t>Место обучения</w:t>
            </w:r>
          </w:p>
          <w:p w14:paraId="53F4B109" w14:textId="77777777" w:rsidR="00B94D58" w:rsidRPr="00996248" w:rsidRDefault="00B94D58" w:rsidP="00B94D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6248">
              <w:rPr>
                <w:rFonts w:ascii="Times New Roman" w:hAnsi="Times New Roman" w:cs="Times New Roman"/>
                <w:b/>
                <w:sz w:val="26"/>
                <w:szCs w:val="26"/>
              </w:rPr>
              <w:t>(город, учреждение)</w:t>
            </w:r>
          </w:p>
        </w:tc>
        <w:tc>
          <w:tcPr>
            <w:tcW w:w="2552" w:type="dxa"/>
          </w:tcPr>
          <w:p w14:paraId="6D389B01" w14:textId="77777777" w:rsidR="00B94D58" w:rsidRPr="00996248" w:rsidRDefault="00B94D58" w:rsidP="00B94D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6248">
              <w:rPr>
                <w:rFonts w:ascii="Times New Roman" w:hAnsi="Times New Roman" w:cs="Times New Roman"/>
                <w:b/>
                <w:sz w:val="26"/>
                <w:szCs w:val="26"/>
              </w:rPr>
              <w:t>Тематика курсов,</w:t>
            </w:r>
          </w:p>
          <w:p w14:paraId="2F9F756B" w14:textId="77777777" w:rsidR="00B94D58" w:rsidRPr="00996248" w:rsidRDefault="00B94D58" w:rsidP="00B94D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6248">
              <w:rPr>
                <w:rFonts w:ascii="Times New Roman" w:hAnsi="Times New Roman" w:cs="Times New Roman"/>
                <w:b/>
                <w:sz w:val="26"/>
                <w:szCs w:val="26"/>
              </w:rPr>
              <w:t>кол-во часов</w:t>
            </w:r>
          </w:p>
        </w:tc>
      </w:tr>
      <w:tr w:rsidR="00B94D58" w:rsidRPr="000A2679" w14:paraId="3A4ECB64" w14:textId="77777777" w:rsidTr="0096524D">
        <w:tc>
          <w:tcPr>
            <w:tcW w:w="478" w:type="dxa"/>
          </w:tcPr>
          <w:p w14:paraId="2378F4D0" w14:textId="77777777" w:rsidR="00B94D58" w:rsidRPr="000A2679" w:rsidRDefault="00B94D58" w:rsidP="00B94D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9" w:type="dxa"/>
          </w:tcPr>
          <w:p w14:paraId="725498EA" w14:textId="77777777" w:rsidR="00B94D58" w:rsidRPr="000A2679" w:rsidRDefault="00B94D58" w:rsidP="00B94D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327B428B" w14:textId="77777777" w:rsidR="00B94D58" w:rsidRPr="000A2679" w:rsidRDefault="00B94D58" w:rsidP="00B94D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3DB499F3" w14:textId="77777777" w:rsidR="00B94D58" w:rsidRPr="000A2679" w:rsidRDefault="00B94D58" w:rsidP="00B94D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5482D5BE" w14:textId="77777777" w:rsidR="00B94D58" w:rsidRPr="000A2679" w:rsidRDefault="00B94D58" w:rsidP="00B94D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4D58" w:rsidRPr="000A2679" w14:paraId="467D936C" w14:textId="77777777" w:rsidTr="0096524D">
        <w:tc>
          <w:tcPr>
            <w:tcW w:w="478" w:type="dxa"/>
          </w:tcPr>
          <w:p w14:paraId="7BDD8E58" w14:textId="77777777" w:rsidR="00B94D58" w:rsidRPr="000A2679" w:rsidRDefault="00B94D58" w:rsidP="00B94D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9" w:type="dxa"/>
          </w:tcPr>
          <w:p w14:paraId="7DAAD00F" w14:textId="77777777" w:rsidR="00B94D58" w:rsidRPr="000A2679" w:rsidRDefault="00B94D58" w:rsidP="00B94D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1CFCC6AA" w14:textId="77777777" w:rsidR="00B94D58" w:rsidRPr="000A2679" w:rsidRDefault="00B94D58" w:rsidP="00B94D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285E1AF0" w14:textId="77777777" w:rsidR="00B94D58" w:rsidRPr="000A2679" w:rsidRDefault="00B94D58" w:rsidP="00B94D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3D3C1EFD" w14:textId="77777777" w:rsidR="00B94D58" w:rsidRPr="000A2679" w:rsidRDefault="00B94D58" w:rsidP="00B94D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4D58" w:rsidRPr="000A2679" w14:paraId="6F2CA19E" w14:textId="77777777" w:rsidTr="0096524D">
        <w:tc>
          <w:tcPr>
            <w:tcW w:w="478" w:type="dxa"/>
          </w:tcPr>
          <w:p w14:paraId="5A8D62F6" w14:textId="77777777" w:rsidR="00B94D58" w:rsidRPr="000A2679" w:rsidRDefault="00B94D58" w:rsidP="00B94D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9" w:type="dxa"/>
          </w:tcPr>
          <w:p w14:paraId="7D1A5134" w14:textId="77777777" w:rsidR="00B94D58" w:rsidRPr="000A2679" w:rsidRDefault="00B94D58" w:rsidP="00B94D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75AA2FEC" w14:textId="77777777" w:rsidR="00B94D58" w:rsidRPr="000A2679" w:rsidRDefault="00B94D58" w:rsidP="00B94D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1CFD70A4" w14:textId="77777777" w:rsidR="00B94D58" w:rsidRPr="000A2679" w:rsidRDefault="00B94D58" w:rsidP="00B94D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41D6F974" w14:textId="77777777" w:rsidR="00B94D58" w:rsidRPr="000A2679" w:rsidRDefault="00B94D58" w:rsidP="00B94D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4D58" w:rsidRPr="007E290C" w14:paraId="44691855" w14:textId="77777777" w:rsidTr="0096524D">
        <w:tc>
          <w:tcPr>
            <w:tcW w:w="478" w:type="dxa"/>
          </w:tcPr>
          <w:p w14:paraId="1E41195F" w14:textId="77777777" w:rsidR="00B94D58" w:rsidRPr="007E290C" w:rsidRDefault="00B94D58" w:rsidP="00B9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14:paraId="42770570" w14:textId="77777777" w:rsidR="00B94D58" w:rsidRPr="007E290C" w:rsidRDefault="00B94D58" w:rsidP="00B9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B186ECE" w14:textId="77777777" w:rsidR="00B94D58" w:rsidRPr="007E290C" w:rsidRDefault="00B94D58" w:rsidP="00B9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35FBBDD" w14:textId="77777777" w:rsidR="00B94D58" w:rsidRPr="007E290C" w:rsidRDefault="00B94D58" w:rsidP="00B9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AB6DDD6" w14:textId="77777777" w:rsidR="00B94D58" w:rsidRPr="007E290C" w:rsidRDefault="00B94D58" w:rsidP="00B9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D58" w:rsidRPr="007E290C" w14:paraId="0EF2AA76" w14:textId="77777777" w:rsidTr="0096524D">
        <w:tc>
          <w:tcPr>
            <w:tcW w:w="478" w:type="dxa"/>
          </w:tcPr>
          <w:p w14:paraId="0ED75A8F" w14:textId="77777777" w:rsidR="00B94D58" w:rsidRPr="007E290C" w:rsidRDefault="00B94D58" w:rsidP="00B9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14:paraId="76B9E614" w14:textId="77777777" w:rsidR="00B94D58" w:rsidRPr="007E290C" w:rsidRDefault="00B94D58" w:rsidP="00B9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4BC8E11" w14:textId="77777777" w:rsidR="00B94D58" w:rsidRPr="007E290C" w:rsidRDefault="00B94D58" w:rsidP="00B9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0A3054E" w14:textId="77777777" w:rsidR="00B94D58" w:rsidRPr="007E290C" w:rsidRDefault="00B94D58" w:rsidP="00B9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90F6716" w14:textId="77777777" w:rsidR="00B94D58" w:rsidRPr="007E290C" w:rsidRDefault="00B94D58" w:rsidP="00B9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8220D3" w14:textId="77777777" w:rsidR="00287431" w:rsidRPr="00287431" w:rsidRDefault="00287431" w:rsidP="00287431">
      <w:pPr>
        <w:pStyle w:val="ad"/>
        <w:rPr>
          <w:rFonts w:ascii="Times New Roman" w:hAnsi="Times New Roman" w:cs="Times New Roman"/>
          <w:sz w:val="28"/>
          <w:szCs w:val="28"/>
        </w:rPr>
      </w:pPr>
    </w:p>
    <w:p w14:paraId="3131FBB8" w14:textId="77777777" w:rsidR="0096524D" w:rsidRDefault="00287431" w:rsidP="008565DA">
      <w:pPr>
        <w:pStyle w:val="2"/>
        <w:numPr>
          <w:ilvl w:val="1"/>
          <w:numId w:val="11"/>
        </w:numPr>
        <w:ind w:left="0" w:firstLine="709"/>
      </w:pPr>
      <w:r>
        <w:t xml:space="preserve"> </w:t>
      </w:r>
      <w:bookmarkStart w:id="9" w:name="_Toc59458646"/>
      <w:r w:rsidR="0096524D">
        <w:t>Анализ самодеятельного творчества и работы</w:t>
      </w:r>
      <w:r w:rsidR="001B40D8">
        <w:t xml:space="preserve"> с клубными формированиями</w:t>
      </w:r>
      <w:bookmarkEnd w:id="9"/>
    </w:p>
    <w:p w14:paraId="65929D1B" w14:textId="77777777" w:rsidR="0096524D" w:rsidRPr="0096524D" w:rsidRDefault="0096524D" w:rsidP="0096524D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24D">
        <w:rPr>
          <w:rFonts w:ascii="Times New Roman" w:hAnsi="Times New Roman" w:cs="Times New Roman"/>
          <w:sz w:val="28"/>
          <w:szCs w:val="28"/>
        </w:rPr>
        <w:t xml:space="preserve">В данном разделе указываются сведения о творческих коллективах, работающих в учреждении, </w:t>
      </w:r>
      <w:r w:rsidR="008A1DB2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96524D">
        <w:rPr>
          <w:rFonts w:ascii="Times New Roman" w:hAnsi="Times New Roman" w:cs="Times New Roman"/>
          <w:sz w:val="28"/>
          <w:szCs w:val="28"/>
        </w:rPr>
        <w:t>имеющих звание «народный», «образцовый». Описывается участие творческих коллективов  в фестивалях и конкурсах различного уровня, проделанная работа клубных формирований учреждения (клубы по интересам, любительские объединения, патриотические, семейные объединения, духовно-нравственного содержания и иной направленности).</w:t>
      </w:r>
    </w:p>
    <w:p w14:paraId="44A1F7CA" w14:textId="77777777" w:rsidR="00D129CD" w:rsidRDefault="00D129CD" w:rsidP="00245CF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более полного понимания разделения клубных фо</w:t>
      </w:r>
      <w:r w:rsidR="00F01D65">
        <w:rPr>
          <w:rFonts w:ascii="Times New Roman" w:hAnsi="Times New Roman" w:cs="Times New Roman"/>
          <w:sz w:val="28"/>
          <w:szCs w:val="28"/>
        </w:rPr>
        <w:t>рмирований по группам следует обратиться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524D" w:rsidRPr="0096524D">
        <w:rPr>
          <w:rFonts w:ascii="Times New Roman" w:hAnsi="Times New Roman" w:cs="Times New Roman"/>
          <w:sz w:val="28"/>
          <w:szCs w:val="28"/>
        </w:rPr>
        <w:t>п. 2.1.2.</w:t>
      </w:r>
      <w:r w:rsidR="0096524D" w:rsidRPr="000A6D9E">
        <w:t xml:space="preserve"> </w:t>
      </w:r>
      <w:r w:rsidR="0096524D" w:rsidRPr="0096524D">
        <w:rPr>
          <w:rFonts w:ascii="Times New Roman" w:hAnsi="Times New Roman" w:cs="Times New Roman"/>
          <w:sz w:val="28"/>
          <w:szCs w:val="28"/>
        </w:rPr>
        <w:t>Создание и организация работы клубных формирований «Модельного стандарта деятельности культурно-досугового учреждения клубного типа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01D65">
        <w:rPr>
          <w:rFonts w:ascii="Times New Roman" w:hAnsi="Times New Roman" w:cs="Times New Roman"/>
          <w:sz w:val="28"/>
          <w:szCs w:val="28"/>
        </w:rPr>
        <w:t>.</w:t>
      </w:r>
    </w:p>
    <w:p w14:paraId="14ABD834" w14:textId="77777777" w:rsidR="003A20C0" w:rsidRDefault="003A20C0" w:rsidP="008565DA">
      <w:pPr>
        <w:pStyle w:val="2"/>
        <w:numPr>
          <w:ilvl w:val="2"/>
          <w:numId w:val="11"/>
        </w:numPr>
        <w:spacing w:line="360" w:lineRule="auto"/>
        <w:ind w:left="0" w:firstLine="709"/>
        <w:jc w:val="both"/>
        <w:rPr>
          <w:b w:val="0"/>
        </w:rPr>
      </w:pPr>
      <w:bookmarkStart w:id="10" w:name="_Toc59458647"/>
      <w:r>
        <w:rPr>
          <w:b w:val="0"/>
        </w:rPr>
        <w:t>Сведения о деятельности и составе клубных фо</w:t>
      </w:r>
      <w:r w:rsidR="00086BBE">
        <w:rPr>
          <w:b w:val="0"/>
        </w:rPr>
        <w:t>р</w:t>
      </w:r>
      <w:r>
        <w:rPr>
          <w:b w:val="0"/>
        </w:rPr>
        <w:t>мирований КДУ</w:t>
      </w:r>
      <w:bookmarkEnd w:id="10"/>
    </w:p>
    <w:p w14:paraId="1F91F1DF" w14:textId="77777777" w:rsidR="00245CF4" w:rsidRPr="00086BBE" w:rsidRDefault="00D129CD" w:rsidP="00086B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Toc58418976"/>
      <w:r w:rsidRPr="00086BBE">
        <w:rPr>
          <w:rFonts w:ascii="Times New Roman" w:hAnsi="Times New Roman" w:cs="Times New Roman"/>
          <w:sz w:val="28"/>
          <w:szCs w:val="28"/>
        </w:rPr>
        <w:t xml:space="preserve">Необходимо указать </w:t>
      </w:r>
      <w:r w:rsidR="00E15804" w:rsidRPr="00086BBE">
        <w:rPr>
          <w:rFonts w:ascii="Times New Roman" w:hAnsi="Times New Roman" w:cs="Times New Roman"/>
          <w:sz w:val="28"/>
          <w:szCs w:val="28"/>
        </w:rPr>
        <w:t xml:space="preserve">полные </w:t>
      </w:r>
      <w:r w:rsidRPr="00086BBE">
        <w:rPr>
          <w:rFonts w:ascii="Times New Roman" w:hAnsi="Times New Roman" w:cs="Times New Roman"/>
          <w:sz w:val="28"/>
          <w:szCs w:val="28"/>
        </w:rPr>
        <w:t>с</w:t>
      </w:r>
      <w:r w:rsidR="00245CF4" w:rsidRPr="00086BBE">
        <w:rPr>
          <w:rFonts w:ascii="Times New Roman" w:hAnsi="Times New Roman" w:cs="Times New Roman"/>
          <w:sz w:val="28"/>
          <w:szCs w:val="28"/>
        </w:rPr>
        <w:t>ведения о клубных формированиях, работающих на базе учреждения в 2020 г.</w:t>
      </w:r>
      <w:r w:rsidR="0063794D" w:rsidRPr="00086BBE">
        <w:rPr>
          <w:rFonts w:ascii="Times New Roman" w:hAnsi="Times New Roman" w:cs="Times New Roman"/>
          <w:sz w:val="28"/>
          <w:szCs w:val="28"/>
        </w:rPr>
        <w:t xml:space="preserve">, а также участие творческих коллективов в проектах регионального, межрегионального уровней </w:t>
      </w:r>
      <w:r w:rsidR="00245CF4" w:rsidRPr="00086BBE">
        <w:rPr>
          <w:rFonts w:ascii="Times New Roman" w:hAnsi="Times New Roman" w:cs="Times New Roman"/>
          <w:sz w:val="28"/>
          <w:szCs w:val="28"/>
        </w:rPr>
        <w:t>(</w:t>
      </w:r>
      <w:r w:rsidRPr="00086BBE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F01D65" w:rsidRPr="00086BBE">
        <w:rPr>
          <w:rFonts w:ascii="Times New Roman" w:hAnsi="Times New Roman" w:cs="Times New Roman"/>
          <w:sz w:val="28"/>
          <w:szCs w:val="28"/>
        </w:rPr>
        <w:t>4</w:t>
      </w:r>
      <w:r w:rsidR="00EF0487" w:rsidRPr="00086BBE">
        <w:rPr>
          <w:rFonts w:ascii="Times New Roman" w:hAnsi="Times New Roman" w:cs="Times New Roman"/>
          <w:sz w:val="28"/>
          <w:szCs w:val="28"/>
        </w:rPr>
        <w:t xml:space="preserve">, таблица </w:t>
      </w:r>
      <w:r w:rsidR="00F01D65" w:rsidRPr="00086BBE">
        <w:rPr>
          <w:rFonts w:ascii="Times New Roman" w:hAnsi="Times New Roman" w:cs="Times New Roman"/>
          <w:sz w:val="28"/>
          <w:szCs w:val="28"/>
        </w:rPr>
        <w:t>5</w:t>
      </w:r>
      <w:r w:rsidR="00EF0487" w:rsidRPr="00086BBE">
        <w:rPr>
          <w:rFonts w:ascii="Times New Roman" w:hAnsi="Times New Roman" w:cs="Times New Roman"/>
          <w:sz w:val="28"/>
          <w:szCs w:val="28"/>
        </w:rPr>
        <w:t>).</w:t>
      </w:r>
      <w:bookmarkEnd w:id="11"/>
    </w:p>
    <w:p w14:paraId="3CF8CD95" w14:textId="77777777" w:rsidR="00E15804" w:rsidRDefault="00E15804" w:rsidP="00245CF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  <w:sectPr w:rsidR="00E15804" w:rsidSect="00B94D58">
          <w:footerReference w:type="default" r:id="rId9"/>
          <w:pgSz w:w="11906" w:h="16838"/>
          <w:pgMar w:top="851" w:right="850" w:bottom="709" w:left="1701" w:header="708" w:footer="651" w:gutter="0"/>
          <w:cols w:space="708"/>
          <w:titlePg/>
          <w:docGrid w:linePitch="360"/>
        </w:sectPr>
      </w:pPr>
    </w:p>
    <w:p w14:paraId="2FF3913D" w14:textId="77777777" w:rsidR="00E15804" w:rsidRDefault="00F01D65" w:rsidP="00EF0487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4</w:t>
      </w:r>
      <w:r w:rsidR="00EF0487">
        <w:rPr>
          <w:rFonts w:ascii="Times New Roman" w:hAnsi="Times New Roman" w:cs="Times New Roman"/>
          <w:sz w:val="28"/>
          <w:szCs w:val="28"/>
        </w:rPr>
        <w:t>. С</w:t>
      </w:r>
      <w:r w:rsidR="00A13816">
        <w:rPr>
          <w:rFonts w:ascii="Times New Roman" w:hAnsi="Times New Roman" w:cs="Times New Roman"/>
          <w:sz w:val="28"/>
          <w:szCs w:val="28"/>
        </w:rPr>
        <w:t>ведения о клубных формированиях КДУ на 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6"/>
        <w:gridCol w:w="3807"/>
        <w:gridCol w:w="1134"/>
        <w:gridCol w:w="2234"/>
        <w:gridCol w:w="204"/>
        <w:gridCol w:w="2081"/>
        <w:gridCol w:w="1968"/>
        <w:gridCol w:w="763"/>
        <w:gridCol w:w="2857"/>
      </w:tblGrid>
      <w:tr w:rsidR="00C579DA" w:rsidRPr="00223146" w14:paraId="42E479E7" w14:textId="77777777" w:rsidTr="00EF0487">
        <w:tc>
          <w:tcPr>
            <w:tcW w:w="446" w:type="dxa"/>
          </w:tcPr>
          <w:p w14:paraId="2E17AF46" w14:textId="77777777" w:rsidR="00C579DA" w:rsidRPr="00223146" w:rsidRDefault="00C579DA" w:rsidP="0022314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1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07" w:type="dxa"/>
          </w:tcPr>
          <w:p w14:paraId="5DABC94C" w14:textId="77777777" w:rsidR="00C579DA" w:rsidRPr="00223146" w:rsidRDefault="00C579DA" w:rsidP="0022314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146">
              <w:rPr>
                <w:rFonts w:ascii="Times New Roman" w:hAnsi="Times New Roman" w:cs="Times New Roman"/>
                <w:sz w:val="24"/>
                <w:szCs w:val="24"/>
              </w:rPr>
              <w:t xml:space="preserve">Звание «Народный», «Образцовый», (если есть) и </w:t>
            </w:r>
            <w:r w:rsidRPr="00EF0487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клубного формирования</w:t>
            </w:r>
          </w:p>
        </w:tc>
        <w:tc>
          <w:tcPr>
            <w:tcW w:w="1134" w:type="dxa"/>
          </w:tcPr>
          <w:p w14:paraId="225663A5" w14:textId="77777777" w:rsidR="00C579DA" w:rsidRPr="00223146" w:rsidRDefault="00C579DA" w:rsidP="0022314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создания</w:t>
            </w:r>
          </w:p>
        </w:tc>
        <w:tc>
          <w:tcPr>
            <w:tcW w:w="2438" w:type="dxa"/>
            <w:gridSpan w:val="2"/>
          </w:tcPr>
          <w:p w14:paraId="67396E28" w14:textId="77777777" w:rsidR="00C579DA" w:rsidRPr="00223146" w:rsidRDefault="00C579DA" w:rsidP="0022314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(указать целевую аудиторию: дети до 14 лет, молодежь (14-35 лет), взрослые, пенсионеры, инвалиды и лица с ОВЗ)</w:t>
            </w:r>
          </w:p>
        </w:tc>
        <w:tc>
          <w:tcPr>
            <w:tcW w:w="2081" w:type="dxa"/>
          </w:tcPr>
          <w:p w14:paraId="2143DDBC" w14:textId="77777777" w:rsidR="00C579DA" w:rsidRPr="007B3310" w:rsidRDefault="00C579DA" w:rsidP="0022314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B3310">
              <w:rPr>
                <w:rFonts w:ascii="Times New Roman" w:hAnsi="Times New Roman" w:cs="Times New Roman"/>
              </w:rPr>
              <w:t>ФИО руководителя (полностью)</w:t>
            </w:r>
            <w:r w:rsidR="009C6E61">
              <w:rPr>
                <w:rFonts w:ascii="Times New Roman" w:hAnsi="Times New Roman" w:cs="Times New Roman"/>
              </w:rPr>
              <w:t>, контактные данные</w:t>
            </w:r>
          </w:p>
        </w:tc>
        <w:tc>
          <w:tcPr>
            <w:tcW w:w="2731" w:type="dxa"/>
            <w:gridSpan w:val="2"/>
          </w:tcPr>
          <w:p w14:paraId="439E29AC" w14:textId="77777777" w:rsidR="00C579DA" w:rsidRPr="007B3310" w:rsidRDefault="00C579DA" w:rsidP="0022314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 руководителя, з</w:t>
            </w:r>
            <w:r w:rsidRPr="007B3310">
              <w:rPr>
                <w:rFonts w:ascii="Times New Roman" w:hAnsi="Times New Roman" w:cs="Times New Roman"/>
              </w:rPr>
              <w:t>вание руководителя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3310">
              <w:rPr>
                <w:rFonts w:ascii="Times New Roman" w:hAnsi="Times New Roman" w:cs="Times New Roman"/>
              </w:rPr>
              <w:t>(заслуженный почетный работник РФ, заслуженный артист РФ,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3310">
              <w:rPr>
                <w:rFonts w:ascii="Times New Roman" w:hAnsi="Times New Roman" w:cs="Times New Roman"/>
              </w:rPr>
              <w:t>отличник и пр.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25B1840D" w14:textId="77777777" w:rsidR="00C579DA" w:rsidRPr="007B3310" w:rsidRDefault="00C579DA" w:rsidP="0022314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7" w:type="dxa"/>
          </w:tcPr>
          <w:p w14:paraId="2623B506" w14:textId="77777777" w:rsidR="00C579DA" w:rsidRDefault="00C579DA" w:rsidP="0022314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Направления деятельности (согласно целям и задачам положения о клубном формировании) </w:t>
            </w:r>
          </w:p>
        </w:tc>
      </w:tr>
      <w:tr w:rsidR="00C579DA" w:rsidRPr="00223146" w14:paraId="7E183F2F" w14:textId="77777777" w:rsidTr="00981797">
        <w:tc>
          <w:tcPr>
            <w:tcW w:w="15494" w:type="dxa"/>
            <w:gridSpan w:val="9"/>
            <w:vAlign w:val="center"/>
          </w:tcPr>
          <w:p w14:paraId="52255AC6" w14:textId="77777777" w:rsidR="00C579DA" w:rsidRPr="00EF0487" w:rsidRDefault="00C579DA" w:rsidP="00C579DA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0487">
              <w:rPr>
                <w:rFonts w:ascii="Times New Roman" w:hAnsi="Times New Roman" w:cs="Times New Roman"/>
                <w:i/>
                <w:sz w:val="24"/>
                <w:szCs w:val="24"/>
              </w:rPr>
              <w:t>Любительские объединения, группы, клубы по интересам</w:t>
            </w:r>
          </w:p>
        </w:tc>
      </w:tr>
      <w:tr w:rsidR="00C579DA" w:rsidRPr="00223146" w14:paraId="42B4F3D1" w14:textId="77777777" w:rsidTr="00EF0487">
        <w:tc>
          <w:tcPr>
            <w:tcW w:w="446" w:type="dxa"/>
            <w:vAlign w:val="center"/>
          </w:tcPr>
          <w:p w14:paraId="033CE570" w14:textId="77777777" w:rsidR="00C579DA" w:rsidRPr="00223146" w:rsidRDefault="00C579DA" w:rsidP="00C579D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  <w:vAlign w:val="center"/>
          </w:tcPr>
          <w:p w14:paraId="523ABACD" w14:textId="77777777" w:rsidR="00C579DA" w:rsidRPr="00223146" w:rsidRDefault="00C579DA" w:rsidP="00C579D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21D1E65" w14:textId="77777777" w:rsidR="00C579DA" w:rsidRDefault="00C579DA" w:rsidP="00C579D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2223E3F5" w14:textId="77777777" w:rsidR="00C579DA" w:rsidRDefault="00C579DA" w:rsidP="00C579D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14:paraId="55ECEA9F" w14:textId="77777777" w:rsidR="00C579DA" w:rsidRPr="00223146" w:rsidRDefault="00C579DA" w:rsidP="00C579D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2"/>
            <w:vAlign w:val="center"/>
          </w:tcPr>
          <w:p w14:paraId="7CF1AD93" w14:textId="77777777" w:rsidR="00C579DA" w:rsidRPr="00223146" w:rsidRDefault="00C579DA" w:rsidP="00C579D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14:paraId="5E9CDC1B" w14:textId="77777777" w:rsidR="00C579DA" w:rsidRPr="00223146" w:rsidRDefault="00C579DA" w:rsidP="00C579D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9DA" w:rsidRPr="00223146" w14:paraId="54D601A2" w14:textId="77777777" w:rsidTr="00EF0487">
        <w:tc>
          <w:tcPr>
            <w:tcW w:w="446" w:type="dxa"/>
            <w:vAlign w:val="center"/>
          </w:tcPr>
          <w:p w14:paraId="32FA6401" w14:textId="77777777" w:rsidR="00C579DA" w:rsidRPr="00223146" w:rsidRDefault="00C579DA" w:rsidP="00C579D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  <w:vAlign w:val="center"/>
          </w:tcPr>
          <w:p w14:paraId="4ADB545A" w14:textId="77777777" w:rsidR="00C579DA" w:rsidRPr="00223146" w:rsidRDefault="00C579DA" w:rsidP="00C579D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B3FE04D" w14:textId="77777777" w:rsidR="00C579DA" w:rsidRDefault="00C579DA" w:rsidP="00C579D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3C8CE17C" w14:textId="77777777" w:rsidR="00C579DA" w:rsidRDefault="00C579DA" w:rsidP="00C579D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14:paraId="03B32106" w14:textId="77777777" w:rsidR="00C579DA" w:rsidRPr="00223146" w:rsidRDefault="00C579DA" w:rsidP="00C579D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2"/>
            <w:vAlign w:val="center"/>
          </w:tcPr>
          <w:p w14:paraId="0A06A7E4" w14:textId="77777777" w:rsidR="00C579DA" w:rsidRPr="00223146" w:rsidRDefault="00C579DA" w:rsidP="00C579D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14:paraId="3C639EF5" w14:textId="77777777" w:rsidR="00C579DA" w:rsidRPr="00223146" w:rsidRDefault="00C579DA" w:rsidP="00C579D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487" w:rsidRPr="00223146" w14:paraId="7E3A8527" w14:textId="77777777" w:rsidTr="00EF0487">
        <w:tc>
          <w:tcPr>
            <w:tcW w:w="446" w:type="dxa"/>
            <w:vAlign w:val="center"/>
          </w:tcPr>
          <w:p w14:paraId="31097B85" w14:textId="77777777" w:rsidR="00EF0487" w:rsidRPr="00223146" w:rsidRDefault="00EF0487" w:rsidP="00C579D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  <w:vAlign w:val="center"/>
          </w:tcPr>
          <w:p w14:paraId="53D464B9" w14:textId="77777777" w:rsidR="00EF0487" w:rsidRPr="00223146" w:rsidRDefault="00EF0487" w:rsidP="00C579D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628EB05" w14:textId="77777777" w:rsidR="00EF0487" w:rsidRDefault="00EF0487" w:rsidP="00C579D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3ACCE22D" w14:textId="77777777" w:rsidR="00EF0487" w:rsidRDefault="00EF0487" w:rsidP="00C579D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14:paraId="610DBD80" w14:textId="77777777" w:rsidR="00EF0487" w:rsidRPr="00223146" w:rsidRDefault="00EF0487" w:rsidP="00C579D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2"/>
            <w:vAlign w:val="center"/>
          </w:tcPr>
          <w:p w14:paraId="672BB994" w14:textId="77777777" w:rsidR="00EF0487" w:rsidRPr="00223146" w:rsidRDefault="00EF0487" w:rsidP="00C579D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14:paraId="137B5A0E" w14:textId="77777777" w:rsidR="00EF0487" w:rsidRPr="00223146" w:rsidRDefault="00EF0487" w:rsidP="00C579D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487" w:rsidRPr="00223146" w14:paraId="71C65B80" w14:textId="77777777" w:rsidTr="00EF0487">
        <w:tc>
          <w:tcPr>
            <w:tcW w:w="446" w:type="dxa"/>
            <w:vAlign w:val="center"/>
          </w:tcPr>
          <w:p w14:paraId="2613209B" w14:textId="77777777" w:rsidR="00EF0487" w:rsidRPr="00223146" w:rsidRDefault="00EF0487" w:rsidP="00C579D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  <w:vAlign w:val="center"/>
          </w:tcPr>
          <w:p w14:paraId="46D6A277" w14:textId="77777777" w:rsidR="00EF0487" w:rsidRPr="00223146" w:rsidRDefault="00EF0487" w:rsidP="00C579D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3238600" w14:textId="77777777" w:rsidR="00EF0487" w:rsidRDefault="00EF0487" w:rsidP="00C579D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74D86E83" w14:textId="77777777" w:rsidR="00EF0487" w:rsidRDefault="00EF0487" w:rsidP="00C579D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14:paraId="2E14807E" w14:textId="77777777" w:rsidR="00EF0487" w:rsidRPr="00223146" w:rsidRDefault="00EF0487" w:rsidP="00C579D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2"/>
            <w:vAlign w:val="center"/>
          </w:tcPr>
          <w:p w14:paraId="639220A3" w14:textId="77777777" w:rsidR="00EF0487" w:rsidRPr="00223146" w:rsidRDefault="00EF0487" w:rsidP="00C579D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14:paraId="77FAF643" w14:textId="77777777" w:rsidR="00EF0487" w:rsidRPr="00223146" w:rsidRDefault="00EF0487" w:rsidP="00C579D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9DA" w:rsidRPr="00223146" w14:paraId="68A727FB" w14:textId="77777777" w:rsidTr="00057A1F">
        <w:tc>
          <w:tcPr>
            <w:tcW w:w="15494" w:type="dxa"/>
            <w:gridSpan w:val="9"/>
            <w:vAlign w:val="center"/>
          </w:tcPr>
          <w:p w14:paraId="61B144BE" w14:textId="77777777" w:rsidR="00C579DA" w:rsidRPr="00EF0487" w:rsidRDefault="00C579DA" w:rsidP="00C579DA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0487">
              <w:rPr>
                <w:rFonts w:ascii="Times New Roman" w:hAnsi="Times New Roman" w:cs="Times New Roman"/>
                <w:i/>
                <w:sz w:val="24"/>
                <w:szCs w:val="24"/>
              </w:rPr>
              <w:t>Прочие клубные формирования (клубные формирования самодеятельного народного творчества)</w:t>
            </w:r>
          </w:p>
        </w:tc>
      </w:tr>
      <w:tr w:rsidR="00C579DA" w:rsidRPr="00223146" w14:paraId="2B8092F6" w14:textId="77777777" w:rsidTr="00EF0487">
        <w:tc>
          <w:tcPr>
            <w:tcW w:w="446" w:type="dxa"/>
            <w:vAlign w:val="center"/>
          </w:tcPr>
          <w:p w14:paraId="6FB5A4CB" w14:textId="77777777" w:rsidR="00C579DA" w:rsidRPr="00223146" w:rsidRDefault="00C579DA" w:rsidP="00C579D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  <w:vAlign w:val="center"/>
          </w:tcPr>
          <w:p w14:paraId="267FED12" w14:textId="77777777" w:rsidR="00C579DA" w:rsidRPr="00223146" w:rsidRDefault="00C579DA" w:rsidP="00C579D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4B67F9E" w14:textId="77777777" w:rsidR="00C579DA" w:rsidRDefault="00C579DA" w:rsidP="00C579D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384A8D17" w14:textId="77777777" w:rsidR="00C579DA" w:rsidRDefault="00C579DA" w:rsidP="00C579D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14:paraId="1F138A24" w14:textId="77777777" w:rsidR="00C579DA" w:rsidRPr="00223146" w:rsidRDefault="00C579DA" w:rsidP="00C579D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2"/>
            <w:vAlign w:val="center"/>
          </w:tcPr>
          <w:p w14:paraId="4BA7584D" w14:textId="77777777" w:rsidR="00C579DA" w:rsidRPr="00223146" w:rsidRDefault="00C579DA" w:rsidP="00C579D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14:paraId="6DF357EA" w14:textId="77777777" w:rsidR="00C579DA" w:rsidRPr="00223146" w:rsidRDefault="00C579DA" w:rsidP="00C579D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9DA" w:rsidRPr="00223146" w14:paraId="58AC002D" w14:textId="77777777" w:rsidTr="00EF0487">
        <w:tc>
          <w:tcPr>
            <w:tcW w:w="446" w:type="dxa"/>
            <w:vAlign w:val="center"/>
          </w:tcPr>
          <w:p w14:paraId="7E92B105" w14:textId="77777777" w:rsidR="00C579DA" w:rsidRPr="00223146" w:rsidRDefault="00C579DA" w:rsidP="00C579D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  <w:vAlign w:val="center"/>
          </w:tcPr>
          <w:p w14:paraId="5C9DFBDC" w14:textId="77777777" w:rsidR="00C579DA" w:rsidRPr="00223146" w:rsidRDefault="00C579DA" w:rsidP="00C579D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3D40841" w14:textId="77777777" w:rsidR="00C579DA" w:rsidRDefault="00C579DA" w:rsidP="00C579D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684D7D94" w14:textId="77777777" w:rsidR="00C579DA" w:rsidRDefault="00C579DA" w:rsidP="00C579D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14:paraId="7FD77A0B" w14:textId="77777777" w:rsidR="00C579DA" w:rsidRPr="00223146" w:rsidRDefault="00C579DA" w:rsidP="00C579D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2"/>
            <w:vAlign w:val="center"/>
          </w:tcPr>
          <w:p w14:paraId="0871EBB0" w14:textId="77777777" w:rsidR="00C579DA" w:rsidRPr="00223146" w:rsidRDefault="00C579DA" w:rsidP="00C579D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14:paraId="156B83CD" w14:textId="77777777" w:rsidR="00C579DA" w:rsidRPr="00223146" w:rsidRDefault="00C579DA" w:rsidP="00C579D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487" w:rsidRPr="00223146" w14:paraId="49644819" w14:textId="77777777" w:rsidTr="00EF0487">
        <w:tc>
          <w:tcPr>
            <w:tcW w:w="446" w:type="dxa"/>
            <w:vAlign w:val="center"/>
          </w:tcPr>
          <w:p w14:paraId="598F9ABC" w14:textId="77777777" w:rsidR="00EF0487" w:rsidRPr="00223146" w:rsidRDefault="00EF0487" w:rsidP="00C579D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  <w:vAlign w:val="center"/>
          </w:tcPr>
          <w:p w14:paraId="752FF6B6" w14:textId="77777777" w:rsidR="00EF0487" w:rsidRPr="00223146" w:rsidRDefault="00EF0487" w:rsidP="00C579D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C188AD8" w14:textId="77777777" w:rsidR="00EF0487" w:rsidRDefault="00EF0487" w:rsidP="00C579D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64935B81" w14:textId="77777777" w:rsidR="00EF0487" w:rsidRDefault="00EF0487" w:rsidP="00C579D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14:paraId="042A584E" w14:textId="77777777" w:rsidR="00EF0487" w:rsidRPr="00223146" w:rsidRDefault="00EF0487" w:rsidP="00C579D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2"/>
            <w:vAlign w:val="center"/>
          </w:tcPr>
          <w:p w14:paraId="678A6626" w14:textId="77777777" w:rsidR="00EF0487" w:rsidRPr="00223146" w:rsidRDefault="00EF0487" w:rsidP="00C579D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14:paraId="437DBA63" w14:textId="77777777" w:rsidR="00EF0487" w:rsidRPr="00223146" w:rsidRDefault="00EF0487" w:rsidP="00C579D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9DA" w:rsidRPr="00223146" w14:paraId="47EE0C6E" w14:textId="77777777" w:rsidTr="00A00089">
        <w:tc>
          <w:tcPr>
            <w:tcW w:w="15494" w:type="dxa"/>
            <w:gridSpan w:val="9"/>
            <w:vAlign w:val="center"/>
          </w:tcPr>
          <w:p w14:paraId="272EC2A5" w14:textId="77777777" w:rsidR="00C579DA" w:rsidRPr="00EF0487" w:rsidRDefault="00C579DA" w:rsidP="00C579D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0487">
              <w:rPr>
                <w:rFonts w:ascii="Times New Roman" w:hAnsi="Times New Roman" w:cs="Times New Roman"/>
                <w:i/>
                <w:sz w:val="24"/>
                <w:szCs w:val="24"/>
              </w:rPr>
              <w:t>Прочие клубные формирования (клубные формирования самодеятельного народного творчества на ПЛАТНОЙ основе)</w:t>
            </w:r>
          </w:p>
        </w:tc>
      </w:tr>
      <w:tr w:rsidR="00C579DA" w:rsidRPr="00223146" w14:paraId="5FA3B595" w14:textId="77777777" w:rsidTr="00EF0487">
        <w:tc>
          <w:tcPr>
            <w:tcW w:w="446" w:type="dxa"/>
          </w:tcPr>
          <w:p w14:paraId="125FC5A9" w14:textId="77777777" w:rsidR="00C579DA" w:rsidRPr="00223146" w:rsidRDefault="00C579DA" w:rsidP="0022314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</w:tcPr>
          <w:p w14:paraId="7F2E94DF" w14:textId="77777777" w:rsidR="00C579DA" w:rsidRPr="00223146" w:rsidRDefault="00C579DA" w:rsidP="002231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121CDB" w14:textId="77777777" w:rsidR="00C579DA" w:rsidRDefault="00C579DA" w:rsidP="0022314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</w:tcPr>
          <w:p w14:paraId="06E9E27E" w14:textId="77777777" w:rsidR="00C579DA" w:rsidRDefault="00C579DA" w:rsidP="0022314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14:paraId="55A2A296" w14:textId="77777777" w:rsidR="00C579DA" w:rsidRPr="00223146" w:rsidRDefault="00C579DA" w:rsidP="0022314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2"/>
          </w:tcPr>
          <w:p w14:paraId="5B4431C7" w14:textId="77777777" w:rsidR="00C579DA" w:rsidRPr="00223146" w:rsidRDefault="00C579DA" w:rsidP="0022314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14:paraId="62367E9A" w14:textId="77777777" w:rsidR="00C579DA" w:rsidRPr="00223146" w:rsidRDefault="00C579DA" w:rsidP="0022314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487" w:rsidRPr="00223146" w14:paraId="2FA90811" w14:textId="77777777" w:rsidTr="00413850">
        <w:tc>
          <w:tcPr>
            <w:tcW w:w="15494" w:type="dxa"/>
            <w:gridSpan w:val="9"/>
          </w:tcPr>
          <w:p w14:paraId="2679F497" w14:textId="77777777" w:rsidR="00EF0487" w:rsidRPr="00223146" w:rsidRDefault="00EF0487" w:rsidP="0022314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</w:tr>
      <w:tr w:rsidR="00EF0487" w:rsidRPr="00223146" w14:paraId="5943A258" w14:textId="77777777" w:rsidTr="00937391">
        <w:tc>
          <w:tcPr>
            <w:tcW w:w="4253" w:type="dxa"/>
            <w:gridSpan w:val="2"/>
          </w:tcPr>
          <w:p w14:paraId="02A74B65" w14:textId="77777777" w:rsidR="00EF0487" w:rsidRPr="00EF0487" w:rsidRDefault="00EF0487" w:rsidP="00223146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487">
              <w:rPr>
                <w:rFonts w:ascii="Times New Roman" w:hAnsi="Times New Roman" w:cs="Times New Roman"/>
                <w:b/>
                <w:sz w:val="24"/>
                <w:szCs w:val="24"/>
              </w:rPr>
              <w:t>Всего клубных формирований:</w:t>
            </w:r>
          </w:p>
        </w:tc>
        <w:tc>
          <w:tcPr>
            <w:tcW w:w="3368" w:type="dxa"/>
            <w:gridSpan w:val="2"/>
          </w:tcPr>
          <w:p w14:paraId="670425A6" w14:textId="77777777" w:rsidR="00EF0487" w:rsidRDefault="00EF0487" w:rsidP="0022314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14:paraId="252547D8" w14:textId="77777777" w:rsidR="00EF0487" w:rsidRPr="00EF0487" w:rsidRDefault="00EF0487" w:rsidP="0022314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48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 (всего):</w:t>
            </w:r>
          </w:p>
        </w:tc>
        <w:tc>
          <w:tcPr>
            <w:tcW w:w="3620" w:type="dxa"/>
            <w:gridSpan w:val="2"/>
          </w:tcPr>
          <w:p w14:paraId="22420196" w14:textId="77777777" w:rsidR="00EF0487" w:rsidRPr="00223146" w:rsidRDefault="00EF0487" w:rsidP="0022314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B7F56B" w14:textId="77777777" w:rsidR="00EF0487" w:rsidRDefault="00EF0487" w:rsidP="0096524D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  <w:sectPr w:rsidR="00EF0487" w:rsidSect="00EF0487">
          <w:pgSz w:w="16838" w:h="11906" w:orient="landscape"/>
          <w:pgMar w:top="851" w:right="709" w:bottom="1276" w:left="851" w:header="709" w:footer="652" w:gutter="0"/>
          <w:cols w:space="708"/>
          <w:titlePg/>
          <w:docGrid w:linePitch="360"/>
        </w:sectPr>
      </w:pPr>
    </w:p>
    <w:p w14:paraId="364ECF7B" w14:textId="77777777" w:rsidR="003E5553" w:rsidRDefault="003E5553" w:rsidP="0063794D">
      <w:pPr>
        <w:pStyle w:val="Default"/>
        <w:jc w:val="center"/>
        <w:rPr>
          <w:sz w:val="28"/>
          <w:szCs w:val="23"/>
        </w:rPr>
      </w:pPr>
    </w:p>
    <w:p w14:paraId="087A71B6" w14:textId="77777777" w:rsidR="0080683E" w:rsidRPr="0080683E" w:rsidRDefault="0080683E" w:rsidP="0080683E">
      <w:pPr>
        <w:pStyle w:val="Default"/>
        <w:spacing w:line="360" w:lineRule="auto"/>
        <w:jc w:val="both"/>
        <w:rPr>
          <w:sz w:val="28"/>
          <w:szCs w:val="23"/>
        </w:rPr>
      </w:pPr>
      <w:r>
        <w:rPr>
          <w:sz w:val="28"/>
          <w:szCs w:val="23"/>
        </w:rPr>
        <w:tab/>
      </w:r>
      <w:r w:rsidR="0063794D" w:rsidRPr="008A1DB2">
        <w:rPr>
          <w:sz w:val="28"/>
          <w:szCs w:val="23"/>
        </w:rPr>
        <w:t>Т</w:t>
      </w:r>
      <w:r w:rsidR="00F01D65">
        <w:rPr>
          <w:sz w:val="28"/>
          <w:szCs w:val="23"/>
        </w:rPr>
        <w:t>аблица 5</w:t>
      </w:r>
      <w:r w:rsidR="0063794D" w:rsidRPr="008A1DB2">
        <w:rPr>
          <w:sz w:val="28"/>
          <w:szCs w:val="23"/>
        </w:rPr>
        <w:t>. Сведения об участии творческих коллективов КДУ и клубных формирований в фестивалях, выставках, конкурсах различных уровней за 2020 г.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58"/>
        <w:gridCol w:w="3026"/>
        <w:gridCol w:w="1796"/>
        <w:gridCol w:w="1805"/>
        <w:gridCol w:w="2377"/>
      </w:tblGrid>
      <w:tr w:rsidR="00937391" w14:paraId="7D25A418" w14:textId="77777777" w:rsidTr="00937391">
        <w:tc>
          <w:tcPr>
            <w:tcW w:w="458" w:type="dxa"/>
          </w:tcPr>
          <w:p w14:paraId="5C69064B" w14:textId="77777777" w:rsidR="00937391" w:rsidRPr="000A049A" w:rsidRDefault="00937391" w:rsidP="00C243AF">
            <w:pPr>
              <w:pStyle w:val="Default"/>
              <w:jc w:val="center"/>
              <w:rPr>
                <w:b/>
                <w:szCs w:val="23"/>
              </w:rPr>
            </w:pPr>
            <w:r>
              <w:rPr>
                <w:b/>
                <w:szCs w:val="23"/>
              </w:rPr>
              <w:t>№</w:t>
            </w:r>
          </w:p>
        </w:tc>
        <w:tc>
          <w:tcPr>
            <w:tcW w:w="3102" w:type="dxa"/>
          </w:tcPr>
          <w:p w14:paraId="44234768" w14:textId="77777777" w:rsidR="00937391" w:rsidRPr="000A049A" w:rsidRDefault="00937391" w:rsidP="00C243AF">
            <w:pPr>
              <w:pStyle w:val="Default"/>
              <w:jc w:val="center"/>
              <w:rPr>
                <w:b/>
                <w:szCs w:val="23"/>
              </w:rPr>
            </w:pPr>
            <w:r w:rsidRPr="000A049A">
              <w:rPr>
                <w:b/>
                <w:szCs w:val="23"/>
              </w:rPr>
              <w:t>Названия фестиваля (конкурса)</w:t>
            </w:r>
            <w:r>
              <w:rPr>
                <w:b/>
                <w:szCs w:val="23"/>
              </w:rPr>
              <w:t>, проекта</w:t>
            </w:r>
          </w:p>
        </w:tc>
        <w:tc>
          <w:tcPr>
            <w:tcW w:w="1805" w:type="dxa"/>
          </w:tcPr>
          <w:p w14:paraId="18774AA8" w14:textId="77777777" w:rsidR="00937391" w:rsidRPr="000A049A" w:rsidRDefault="00937391" w:rsidP="00937391">
            <w:pPr>
              <w:pStyle w:val="Default"/>
              <w:jc w:val="center"/>
              <w:rPr>
                <w:b/>
                <w:szCs w:val="23"/>
              </w:rPr>
            </w:pPr>
            <w:r>
              <w:rPr>
                <w:b/>
                <w:szCs w:val="23"/>
              </w:rPr>
              <w:t>Дата</w:t>
            </w:r>
            <w:r w:rsidRPr="00937391">
              <w:rPr>
                <w:b/>
                <w:szCs w:val="23"/>
              </w:rPr>
              <w:t>/</w:t>
            </w:r>
            <w:r>
              <w:rPr>
                <w:b/>
                <w:szCs w:val="23"/>
              </w:rPr>
              <w:t>Период проведения</w:t>
            </w:r>
            <w:r w:rsidRPr="000A049A">
              <w:rPr>
                <w:b/>
                <w:szCs w:val="23"/>
              </w:rPr>
              <w:t xml:space="preserve"> </w:t>
            </w:r>
          </w:p>
        </w:tc>
        <w:tc>
          <w:tcPr>
            <w:tcW w:w="1695" w:type="dxa"/>
          </w:tcPr>
          <w:p w14:paraId="3377DBC2" w14:textId="77777777" w:rsidR="00937391" w:rsidRPr="000A049A" w:rsidRDefault="00937391" w:rsidP="00937391">
            <w:pPr>
              <w:pStyle w:val="Default"/>
              <w:jc w:val="center"/>
              <w:rPr>
                <w:b/>
                <w:szCs w:val="23"/>
              </w:rPr>
            </w:pPr>
            <w:r w:rsidRPr="000A049A">
              <w:rPr>
                <w:b/>
                <w:szCs w:val="23"/>
              </w:rPr>
              <w:t>Награды</w:t>
            </w:r>
            <w:r>
              <w:rPr>
                <w:b/>
                <w:szCs w:val="23"/>
              </w:rPr>
              <w:t xml:space="preserve"> (Диплом, благодарность и др.)</w:t>
            </w:r>
          </w:p>
        </w:tc>
        <w:tc>
          <w:tcPr>
            <w:tcW w:w="2402" w:type="dxa"/>
          </w:tcPr>
          <w:p w14:paraId="18367B51" w14:textId="77777777" w:rsidR="00937391" w:rsidRPr="000A049A" w:rsidRDefault="00937391" w:rsidP="00C243AF">
            <w:pPr>
              <w:pStyle w:val="Default"/>
              <w:jc w:val="center"/>
              <w:rPr>
                <w:b/>
                <w:szCs w:val="23"/>
              </w:rPr>
            </w:pPr>
            <w:r w:rsidRPr="000A049A">
              <w:rPr>
                <w:b/>
                <w:szCs w:val="23"/>
              </w:rPr>
              <w:t>Название клубного формирования</w:t>
            </w:r>
            <w:r>
              <w:rPr>
                <w:b/>
                <w:szCs w:val="23"/>
              </w:rPr>
              <w:t xml:space="preserve"> </w:t>
            </w:r>
            <w:r w:rsidRPr="00937391">
              <w:rPr>
                <w:b/>
                <w:szCs w:val="23"/>
                <w:u w:val="single"/>
              </w:rPr>
              <w:t>с количеством участников</w:t>
            </w:r>
          </w:p>
        </w:tc>
      </w:tr>
      <w:tr w:rsidR="00937391" w:rsidRPr="007E290C" w14:paraId="4E9A014A" w14:textId="77777777" w:rsidTr="00937391">
        <w:tc>
          <w:tcPr>
            <w:tcW w:w="458" w:type="dxa"/>
          </w:tcPr>
          <w:p w14:paraId="28152C79" w14:textId="77777777" w:rsidR="00937391" w:rsidRPr="007E290C" w:rsidRDefault="00937391" w:rsidP="00C243AF">
            <w:pPr>
              <w:rPr>
                <w:sz w:val="24"/>
                <w:szCs w:val="24"/>
              </w:rPr>
            </w:pPr>
          </w:p>
        </w:tc>
        <w:tc>
          <w:tcPr>
            <w:tcW w:w="3102" w:type="dxa"/>
          </w:tcPr>
          <w:p w14:paraId="4F57EC42" w14:textId="77777777" w:rsidR="00937391" w:rsidRPr="007E290C" w:rsidRDefault="00937391" w:rsidP="00C243A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14:paraId="7B0F72B2" w14:textId="77777777" w:rsidR="00937391" w:rsidRPr="007E290C" w:rsidRDefault="00937391" w:rsidP="00C243A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14:paraId="1AB004E3" w14:textId="77777777" w:rsidR="00937391" w:rsidRPr="007E290C" w:rsidRDefault="00937391" w:rsidP="00C243A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02" w:type="dxa"/>
          </w:tcPr>
          <w:p w14:paraId="6DB8336E" w14:textId="77777777" w:rsidR="00937391" w:rsidRPr="007E290C" w:rsidRDefault="00937391" w:rsidP="00C243AF">
            <w:pPr>
              <w:jc w:val="right"/>
              <w:rPr>
                <w:sz w:val="24"/>
                <w:szCs w:val="24"/>
              </w:rPr>
            </w:pPr>
          </w:p>
        </w:tc>
      </w:tr>
      <w:tr w:rsidR="00937391" w:rsidRPr="007E290C" w14:paraId="2407394D" w14:textId="77777777" w:rsidTr="00937391">
        <w:tc>
          <w:tcPr>
            <w:tcW w:w="458" w:type="dxa"/>
          </w:tcPr>
          <w:p w14:paraId="05305751" w14:textId="77777777" w:rsidR="00937391" w:rsidRPr="007E290C" w:rsidRDefault="00937391" w:rsidP="00C243AF">
            <w:pPr>
              <w:rPr>
                <w:sz w:val="24"/>
                <w:szCs w:val="24"/>
              </w:rPr>
            </w:pPr>
          </w:p>
        </w:tc>
        <w:tc>
          <w:tcPr>
            <w:tcW w:w="3102" w:type="dxa"/>
          </w:tcPr>
          <w:p w14:paraId="2A927354" w14:textId="77777777" w:rsidR="00937391" w:rsidRPr="007E290C" w:rsidRDefault="00937391" w:rsidP="00C243A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14:paraId="4F5F1A22" w14:textId="77777777" w:rsidR="00937391" w:rsidRPr="007E290C" w:rsidRDefault="00937391" w:rsidP="00C243A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14:paraId="0E7A622C" w14:textId="77777777" w:rsidR="00937391" w:rsidRPr="007E290C" w:rsidRDefault="00937391" w:rsidP="00C243A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02" w:type="dxa"/>
          </w:tcPr>
          <w:p w14:paraId="0814E0F8" w14:textId="77777777" w:rsidR="00937391" w:rsidRPr="007E290C" w:rsidRDefault="00937391" w:rsidP="00C243AF">
            <w:pPr>
              <w:jc w:val="right"/>
              <w:rPr>
                <w:sz w:val="24"/>
                <w:szCs w:val="24"/>
              </w:rPr>
            </w:pPr>
          </w:p>
        </w:tc>
      </w:tr>
    </w:tbl>
    <w:p w14:paraId="442E0315" w14:textId="77777777" w:rsidR="00245CF4" w:rsidRDefault="00245CF4" w:rsidP="0096524D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391ABD" w14:textId="77777777" w:rsidR="00CE631D" w:rsidRPr="009C6E61" w:rsidRDefault="00F01D65" w:rsidP="008565DA">
      <w:pPr>
        <w:pStyle w:val="2"/>
        <w:numPr>
          <w:ilvl w:val="1"/>
          <w:numId w:val="11"/>
        </w:numPr>
        <w:ind w:left="0" w:firstLine="709"/>
        <w:jc w:val="both"/>
      </w:pPr>
      <w:r>
        <w:t xml:space="preserve"> </w:t>
      </w:r>
      <w:bookmarkStart w:id="12" w:name="_Toc59458648"/>
      <w:r w:rsidR="009C6E61">
        <w:t>Культурно-массовая работа</w:t>
      </w:r>
      <w:bookmarkEnd w:id="12"/>
    </w:p>
    <w:p w14:paraId="0DC3A3E6" w14:textId="77777777" w:rsidR="003E5553" w:rsidRDefault="003E5553" w:rsidP="0080683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представить статистическую информацию (количественные и качественные показатели) по результатам культурно-массовой работы в разрезе трех последних лет (таблица </w:t>
      </w:r>
      <w:r w:rsidR="00F01D6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).</w:t>
      </w:r>
      <w:r w:rsidR="0080683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735CDD" w14:textId="77777777" w:rsidR="003E5553" w:rsidRPr="003E5553" w:rsidRDefault="0080683E" w:rsidP="003E5553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5553" w:rsidRPr="003E5553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F01D65">
        <w:rPr>
          <w:rFonts w:ascii="Times New Roman" w:hAnsi="Times New Roman" w:cs="Times New Roman"/>
          <w:sz w:val="28"/>
          <w:szCs w:val="28"/>
        </w:rPr>
        <w:t>6</w:t>
      </w:r>
      <w:r w:rsidR="003E5553" w:rsidRPr="003E5553">
        <w:rPr>
          <w:rFonts w:ascii="Times New Roman" w:hAnsi="Times New Roman" w:cs="Times New Roman"/>
          <w:sz w:val="28"/>
          <w:szCs w:val="28"/>
        </w:rPr>
        <w:t>. Сравнительный анализ культурно-массовой работы за 2018-2020 г.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2869"/>
        <w:gridCol w:w="2660"/>
      </w:tblGrid>
      <w:tr w:rsidR="003E5553" w:rsidRPr="007E290C" w14:paraId="5B9E82D8" w14:textId="77777777" w:rsidTr="003E5553">
        <w:trPr>
          <w:jc w:val="center"/>
        </w:trPr>
        <w:tc>
          <w:tcPr>
            <w:tcW w:w="3510" w:type="dxa"/>
          </w:tcPr>
          <w:p w14:paraId="55BE4780" w14:textId="77777777" w:rsidR="003E5553" w:rsidRPr="007E290C" w:rsidRDefault="003E5553" w:rsidP="00C24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 период (год)</w:t>
            </w:r>
          </w:p>
        </w:tc>
        <w:tc>
          <w:tcPr>
            <w:tcW w:w="2869" w:type="dxa"/>
          </w:tcPr>
          <w:p w14:paraId="7FC9E2B2" w14:textId="77777777" w:rsidR="003E5553" w:rsidRPr="007E290C" w:rsidRDefault="003E5553" w:rsidP="00C24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мероприятий</w:t>
            </w:r>
          </w:p>
        </w:tc>
        <w:tc>
          <w:tcPr>
            <w:tcW w:w="2660" w:type="dxa"/>
          </w:tcPr>
          <w:p w14:paraId="7F0AC7C3" w14:textId="77777777" w:rsidR="003E5553" w:rsidRPr="007E290C" w:rsidRDefault="003E5553" w:rsidP="00C24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посетителей</w:t>
            </w:r>
          </w:p>
        </w:tc>
      </w:tr>
      <w:tr w:rsidR="003E5553" w:rsidRPr="007E290C" w14:paraId="5C0322B8" w14:textId="77777777" w:rsidTr="003E5553">
        <w:trPr>
          <w:jc w:val="center"/>
        </w:trPr>
        <w:tc>
          <w:tcPr>
            <w:tcW w:w="3510" w:type="dxa"/>
          </w:tcPr>
          <w:p w14:paraId="6B0E6DCF" w14:textId="77777777" w:rsidR="003E5553" w:rsidRPr="007E290C" w:rsidRDefault="003E5553" w:rsidP="00C24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869" w:type="dxa"/>
          </w:tcPr>
          <w:p w14:paraId="23979A22" w14:textId="77777777" w:rsidR="003E5553" w:rsidRPr="007E290C" w:rsidRDefault="003E5553" w:rsidP="00C24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14:paraId="0A00CE9D" w14:textId="77777777" w:rsidR="003E5553" w:rsidRPr="007E290C" w:rsidRDefault="003E5553" w:rsidP="00C24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553" w:rsidRPr="007E290C" w14:paraId="5F05ED50" w14:textId="77777777" w:rsidTr="003E5553">
        <w:trPr>
          <w:jc w:val="center"/>
        </w:trPr>
        <w:tc>
          <w:tcPr>
            <w:tcW w:w="3510" w:type="dxa"/>
          </w:tcPr>
          <w:p w14:paraId="7F57C3D5" w14:textId="77777777" w:rsidR="003E5553" w:rsidRPr="007E290C" w:rsidRDefault="003E5553" w:rsidP="00C24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869" w:type="dxa"/>
          </w:tcPr>
          <w:p w14:paraId="6500BE29" w14:textId="77777777" w:rsidR="003E5553" w:rsidRPr="007E290C" w:rsidRDefault="003E5553" w:rsidP="00C24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14:paraId="688C076E" w14:textId="77777777" w:rsidR="003E5553" w:rsidRPr="007E290C" w:rsidRDefault="003E5553" w:rsidP="00C24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553" w:rsidRPr="007E290C" w14:paraId="1C9FDB4D" w14:textId="77777777" w:rsidTr="003E5553">
        <w:trPr>
          <w:jc w:val="center"/>
        </w:trPr>
        <w:tc>
          <w:tcPr>
            <w:tcW w:w="3510" w:type="dxa"/>
          </w:tcPr>
          <w:p w14:paraId="016DF48D" w14:textId="77777777" w:rsidR="003E5553" w:rsidRPr="007E290C" w:rsidRDefault="003E5553" w:rsidP="00C24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869" w:type="dxa"/>
          </w:tcPr>
          <w:p w14:paraId="724B7A92" w14:textId="77777777" w:rsidR="003E5553" w:rsidRPr="007E290C" w:rsidRDefault="003E5553" w:rsidP="00C24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14:paraId="54AA1977" w14:textId="77777777" w:rsidR="003E5553" w:rsidRPr="007E290C" w:rsidRDefault="003E5553" w:rsidP="00C24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ACD01F" w14:textId="77777777" w:rsidR="003E5553" w:rsidRDefault="003E5553" w:rsidP="007831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FB9031C" w14:textId="77777777" w:rsidR="00086BBE" w:rsidRDefault="003A20C0" w:rsidP="008565DA">
      <w:pPr>
        <w:pStyle w:val="2"/>
        <w:numPr>
          <w:ilvl w:val="2"/>
          <w:numId w:val="11"/>
        </w:numPr>
        <w:spacing w:line="360" w:lineRule="auto"/>
        <w:ind w:left="0" w:firstLine="709"/>
        <w:jc w:val="both"/>
        <w:rPr>
          <w:b w:val="0"/>
        </w:rPr>
      </w:pPr>
      <w:bookmarkStart w:id="13" w:name="_Toc59458649"/>
      <w:r>
        <w:rPr>
          <w:b w:val="0"/>
        </w:rPr>
        <w:t>Направление деятельности КДУ</w:t>
      </w:r>
      <w:bookmarkStart w:id="14" w:name="_Toc58418979"/>
      <w:bookmarkEnd w:id="13"/>
    </w:p>
    <w:p w14:paraId="27B93ED0" w14:textId="7AF1E199" w:rsidR="00776DB1" w:rsidRPr="00086BBE" w:rsidRDefault="00AA21C5" w:rsidP="00086B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BBE">
        <w:rPr>
          <w:rFonts w:ascii="Times New Roman" w:hAnsi="Times New Roman" w:cs="Times New Roman"/>
          <w:sz w:val="28"/>
          <w:szCs w:val="28"/>
        </w:rPr>
        <w:t>В</w:t>
      </w:r>
      <w:r w:rsidR="00CE631D" w:rsidRPr="00086BBE">
        <w:rPr>
          <w:rFonts w:ascii="Times New Roman" w:hAnsi="Times New Roman" w:cs="Times New Roman"/>
          <w:sz w:val="28"/>
          <w:szCs w:val="28"/>
        </w:rPr>
        <w:t xml:space="preserve"> данном разделе </w:t>
      </w:r>
      <w:r w:rsidR="003E5553" w:rsidRPr="00086BBE">
        <w:rPr>
          <w:rFonts w:ascii="Times New Roman" w:hAnsi="Times New Roman" w:cs="Times New Roman"/>
          <w:sz w:val="28"/>
          <w:szCs w:val="28"/>
        </w:rPr>
        <w:t>следует</w:t>
      </w:r>
      <w:r w:rsidR="00776DB1" w:rsidRPr="00086BBE">
        <w:rPr>
          <w:rFonts w:ascii="Times New Roman" w:hAnsi="Times New Roman" w:cs="Times New Roman"/>
          <w:sz w:val="28"/>
          <w:szCs w:val="28"/>
        </w:rPr>
        <w:t xml:space="preserve"> в краткой форме</w:t>
      </w:r>
      <w:r w:rsidR="00F26FDB" w:rsidRPr="00086BBE">
        <w:rPr>
          <w:rFonts w:ascii="Times New Roman" w:hAnsi="Times New Roman" w:cs="Times New Roman"/>
          <w:sz w:val="28"/>
          <w:szCs w:val="28"/>
        </w:rPr>
        <w:t xml:space="preserve"> </w:t>
      </w:r>
      <w:r w:rsidR="00776DB1" w:rsidRPr="00086BBE">
        <w:rPr>
          <w:rFonts w:ascii="Times New Roman" w:hAnsi="Times New Roman" w:cs="Times New Roman"/>
          <w:sz w:val="28"/>
          <w:szCs w:val="28"/>
        </w:rPr>
        <w:t>отразить по направлениям деятельности работу по организации и проведению мероприятий</w:t>
      </w:r>
      <w:r w:rsidR="00316D4C">
        <w:rPr>
          <w:rFonts w:ascii="Times New Roman" w:hAnsi="Times New Roman" w:cs="Times New Roman"/>
          <w:sz w:val="28"/>
          <w:szCs w:val="28"/>
        </w:rPr>
        <w:t xml:space="preserve"> </w:t>
      </w:r>
      <w:r w:rsidR="00316D4C" w:rsidRPr="00086BBE">
        <w:rPr>
          <w:rFonts w:ascii="Times New Roman" w:hAnsi="Times New Roman" w:cs="Times New Roman"/>
          <w:sz w:val="28"/>
          <w:szCs w:val="28"/>
        </w:rPr>
        <w:t>(не более половины</w:t>
      </w:r>
      <w:r w:rsidR="00316D4C">
        <w:rPr>
          <w:rFonts w:ascii="Times New Roman" w:hAnsi="Times New Roman" w:cs="Times New Roman"/>
          <w:sz w:val="28"/>
          <w:szCs w:val="28"/>
        </w:rPr>
        <w:t>-одной</w:t>
      </w:r>
      <w:r w:rsidR="00316D4C" w:rsidRPr="00086BBE">
        <w:rPr>
          <w:rFonts w:ascii="Times New Roman" w:hAnsi="Times New Roman" w:cs="Times New Roman"/>
          <w:sz w:val="28"/>
          <w:szCs w:val="28"/>
        </w:rPr>
        <w:t xml:space="preserve"> страницы</w:t>
      </w:r>
      <w:r w:rsidR="00316D4C">
        <w:rPr>
          <w:rFonts w:ascii="Times New Roman" w:hAnsi="Times New Roman" w:cs="Times New Roman"/>
          <w:sz w:val="28"/>
          <w:szCs w:val="28"/>
        </w:rPr>
        <w:t xml:space="preserve"> для каждого направления</w:t>
      </w:r>
      <w:r w:rsidR="00316D4C" w:rsidRPr="00086BBE">
        <w:rPr>
          <w:rFonts w:ascii="Times New Roman" w:hAnsi="Times New Roman" w:cs="Times New Roman"/>
          <w:sz w:val="28"/>
          <w:szCs w:val="28"/>
        </w:rPr>
        <w:t>)</w:t>
      </w:r>
      <w:r w:rsidR="00776DB1" w:rsidRPr="00086BBE">
        <w:rPr>
          <w:rFonts w:ascii="Times New Roman" w:hAnsi="Times New Roman" w:cs="Times New Roman"/>
          <w:sz w:val="28"/>
          <w:szCs w:val="28"/>
        </w:rPr>
        <w:t>.</w:t>
      </w:r>
      <w:bookmarkEnd w:id="14"/>
    </w:p>
    <w:p w14:paraId="08AB6BEF" w14:textId="77777777" w:rsidR="00776DB1" w:rsidRPr="00F21867" w:rsidRDefault="003E5553" w:rsidP="0078318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6DB1" w:rsidRPr="00F01D65">
        <w:rPr>
          <w:rFonts w:ascii="Times New Roman" w:hAnsi="Times New Roman" w:cs="Times New Roman"/>
          <w:b/>
          <w:sz w:val="28"/>
          <w:szCs w:val="28"/>
        </w:rPr>
        <w:t>Рекомендуется</w:t>
      </w:r>
      <w:r w:rsidR="00776DB1" w:rsidRPr="00776DB1">
        <w:rPr>
          <w:rFonts w:ascii="Times New Roman" w:hAnsi="Times New Roman" w:cs="Times New Roman"/>
          <w:sz w:val="28"/>
          <w:szCs w:val="28"/>
        </w:rPr>
        <w:t xml:space="preserve"> </w:t>
      </w:r>
      <w:r w:rsidR="00776DB1" w:rsidRPr="00F21867">
        <w:rPr>
          <w:rFonts w:ascii="Times New Roman" w:hAnsi="Times New Roman" w:cs="Times New Roman"/>
          <w:b/>
          <w:sz w:val="28"/>
          <w:szCs w:val="28"/>
        </w:rPr>
        <w:t xml:space="preserve">в содержание </w:t>
      </w:r>
      <w:r w:rsidRPr="00F21867">
        <w:rPr>
          <w:rFonts w:ascii="Times New Roman" w:hAnsi="Times New Roman" w:cs="Times New Roman"/>
          <w:b/>
          <w:sz w:val="28"/>
          <w:szCs w:val="28"/>
        </w:rPr>
        <w:t>информации о мероприятии</w:t>
      </w:r>
      <w:r w:rsidR="00776DB1" w:rsidRPr="00F21867">
        <w:rPr>
          <w:rFonts w:ascii="Times New Roman" w:hAnsi="Times New Roman" w:cs="Times New Roman"/>
          <w:b/>
          <w:sz w:val="28"/>
          <w:szCs w:val="28"/>
        </w:rPr>
        <w:t xml:space="preserve"> включить следующие позиции: </w:t>
      </w:r>
    </w:p>
    <w:p w14:paraId="33587668" w14:textId="77777777" w:rsidR="00776DB1" w:rsidRPr="003E5553" w:rsidRDefault="00776DB1" w:rsidP="008565DA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53">
        <w:rPr>
          <w:rFonts w:ascii="Times New Roman" w:hAnsi="Times New Roman" w:cs="Times New Roman"/>
          <w:sz w:val="28"/>
          <w:szCs w:val="28"/>
        </w:rPr>
        <w:t xml:space="preserve">Форма и название мероприятия, период реализации; </w:t>
      </w:r>
    </w:p>
    <w:p w14:paraId="63C351AA" w14:textId="77777777" w:rsidR="00776DB1" w:rsidRPr="003E5553" w:rsidRDefault="0080683E" w:rsidP="008565DA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Концепция, цели и задачи проведения мероприятия</w:t>
      </w:r>
      <w:r w:rsidR="00776DB1" w:rsidRPr="003E5553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720D773" w14:textId="2680DEB8" w:rsidR="00776DB1" w:rsidRPr="003E5553" w:rsidRDefault="00776DB1" w:rsidP="008565DA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53">
        <w:rPr>
          <w:rFonts w:ascii="Times New Roman" w:hAnsi="Times New Roman" w:cs="Times New Roman"/>
          <w:sz w:val="28"/>
          <w:szCs w:val="28"/>
        </w:rPr>
        <w:t xml:space="preserve">Описание </w:t>
      </w:r>
      <w:r w:rsidR="00F26FDB">
        <w:rPr>
          <w:rFonts w:ascii="Times New Roman" w:hAnsi="Times New Roman" w:cs="Times New Roman"/>
          <w:sz w:val="28"/>
          <w:szCs w:val="28"/>
        </w:rPr>
        <w:t xml:space="preserve">использованных </w:t>
      </w:r>
      <w:r w:rsidR="00DF16CA">
        <w:rPr>
          <w:rFonts w:ascii="Times New Roman" w:hAnsi="Times New Roman" w:cs="Times New Roman"/>
          <w:sz w:val="28"/>
          <w:szCs w:val="28"/>
        </w:rPr>
        <w:t xml:space="preserve">традиционных </w:t>
      </w:r>
      <w:r w:rsidR="00F26FDB">
        <w:rPr>
          <w:rFonts w:ascii="Times New Roman" w:hAnsi="Times New Roman" w:cs="Times New Roman"/>
          <w:sz w:val="28"/>
          <w:szCs w:val="28"/>
        </w:rPr>
        <w:t xml:space="preserve">методик, </w:t>
      </w:r>
      <w:r w:rsidRPr="003E5553">
        <w:rPr>
          <w:rFonts w:ascii="Times New Roman" w:hAnsi="Times New Roman" w:cs="Times New Roman"/>
          <w:sz w:val="28"/>
          <w:szCs w:val="28"/>
        </w:rPr>
        <w:t xml:space="preserve">инновации (при наличии). </w:t>
      </w:r>
      <w:r w:rsidRPr="004525CD">
        <w:rPr>
          <w:rFonts w:ascii="Times New Roman" w:hAnsi="Times New Roman" w:cs="Times New Roman"/>
          <w:i/>
          <w:iCs/>
          <w:sz w:val="28"/>
          <w:szCs w:val="28"/>
        </w:rPr>
        <w:t>Инновация</w:t>
      </w:r>
      <w:r w:rsidRPr="003E5553">
        <w:rPr>
          <w:rFonts w:ascii="Times New Roman" w:hAnsi="Times New Roman" w:cs="Times New Roman"/>
          <w:sz w:val="28"/>
          <w:szCs w:val="28"/>
        </w:rPr>
        <w:t xml:space="preserve"> означает введение </w:t>
      </w:r>
      <w:r w:rsidR="004525CD">
        <w:rPr>
          <w:rFonts w:ascii="Times New Roman" w:hAnsi="Times New Roman" w:cs="Times New Roman"/>
          <w:sz w:val="28"/>
          <w:szCs w:val="28"/>
        </w:rPr>
        <w:t>«</w:t>
      </w:r>
      <w:r w:rsidRPr="003E5553">
        <w:rPr>
          <w:rFonts w:ascii="Times New Roman" w:hAnsi="Times New Roman" w:cs="Times New Roman"/>
          <w:sz w:val="28"/>
          <w:szCs w:val="28"/>
        </w:rPr>
        <w:t>нового</w:t>
      </w:r>
      <w:r w:rsidR="004525CD">
        <w:rPr>
          <w:rFonts w:ascii="Times New Roman" w:hAnsi="Times New Roman" w:cs="Times New Roman"/>
          <w:sz w:val="28"/>
          <w:szCs w:val="28"/>
        </w:rPr>
        <w:t>»</w:t>
      </w:r>
      <w:r w:rsidRPr="003E5553">
        <w:rPr>
          <w:rFonts w:ascii="Times New Roman" w:hAnsi="Times New Roman" w:cs="Times New Roman"/>
          <w:sz w:val="28"/>
          <w:szCs w:val="28"/>
        </w:rPr>
        <w:t xml:space="preserve"> в цели, содержание, методы и формы </w:t>
      </w:r>
      <w:r w:rsidR="003E5553" w:rsidRPr="003E5553">
        <w:rPr>
          <w:rFonts w:ascii="Times New Roman" w:hAnsi="Times New Roman" w:cs="Times New Roman"/>
          <w:sz w:val="28"/>
          <w:szCs w:val="28"/>
        </w:rPr>
        <w:t>взаимодействия с аудиторией</w:t>
      </w:r>
      <w:r w:rsidRPr="003E5553">
        <w:rPr>
          <w:rFonts w:ascii="Times New Roman" w:hAnsi="Times New Roman" w:cs="Times New Roman"/>
          <w:sz w:val="28"/>
          <w:szCs w:val="28"/>
        </w:rPr>
        <w:t xml:space="preserve">, </w:t>
      </w:r>
      <w:r w:rsidR="003E5553" w:rsidRPr="003E5553">
        <w:rPr>
          <w:rFonts w:ascii="Times New Roman" w:hAnsi="Times New Roman" w:cs="Times New Roman"/>
          <w:sz w:val="28"/>
          <w:szCs w:val="28"/>
        </w:rPr>
        <w:t>что ра</w:t>
      </w:r>
      <w:r w:rsidR="003E5553">
        <w:rPr>
          <w:rFonts w:ascii="Times New Roman" w:hAnsi="Times New Roman" w:cs="Times New Roman"/>
          <w:sz w:val="28"/>
          <w:szCs w:val="28"/>
        </w:rPr>
        <w:t>нее не применялось в учреждении;</w:t>
      </w:r>
    </w:p>
    <w:p w14:paraId="21F637D0" w14:textId="77777777" w:rsidR="00776DB1" w:rsidRPr="003E5553" w:rsidRDefault="00776DB1" w:rsidP="008565DA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53">
        <w:rPr>
          <w:rFonts w:ascii="Times New Roman" w:hAnsi="Times New Roman" w:cs="Times New Roman"/>
          <w:sz w:val="28"/>
          <w:szCs w:val="28"/>
        </w:rPr>
        <w:t>Количественные показатели с указанием участников, зрителей;</w:t>
      </w:r>
    </w:p>
    <w:p w14:paraId="7DC7E2A7" w14:textId="5661DA5D" w:rsidR="003E5553" w:rsidRDefault="00937391" w:rsidP="008565DA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Целевая аудитория</w:t>
      </w:r>
      <w:r w:rsidR="00776DB1" w:rsidRPr="003E5553">
        <w:rPr>
          <w:rFonts w:ascii="Times New Roman" w:hAnsi="Times New Roman" w:cs="Times New Roman"/>
          <w:sz w:val="28"/>
          <w:szCs w:val="28"/>
        </w:rPr>
        <w:t xml:space="preserve"> (дети до 14 лет, инвалиды, люд</w:t>
      </w:r>
      <w:r>
        <w:rPr>
          <w:rFonts w:ascii="Times New Roman" w:hAnsi="Times New Roman" w:cs="Times New Roman"/>
          <w:sz w:val="28"/>
          <w:szCs w:val="28"/>
        </w:rPr>
        <w:t>и с ОВЗ, пенсионеры, малообеспеченные и неблагополучные семьи), клубные</w:t>
      </w:r>
      <w:r w:rsidR="00776DB1" w:rsidRPr="003E5553">
        <w:rPr>
          <w:rFonts w:ascii="Times New Roman" w:hAnsi="Times New Roman" w:cs="Times New Roman"/>
          <w:sz w:val="28"/>
          <w:szCs w:val="28"/>
        </w:rPr>
        <w:t xml:space="preserve"> формиров</w:t>
      </w:r>
      <w:r>
        <w:rPr>
          <w:rFonts w:ascii="Times New Roman" w:hAnsi="Times New Roman" w:cs="Times New Roman"/>
          <w:sz w:val="28"/>
          <w:szCs w:val="28"/>
        </w:rPr>
        <w:t>ания, волонт</w:t>
      </w:r>
      <w:r w:rsidR="00163DF7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ры</w:t>
      </w:r>
      <w:r w:rsidR="00776DB1" w:rsidRPr="003E5553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84F146E" w14:textId="77777777" w:rsidR="00776DB1" w:rsidRDefault="00776DB1" w:rsidP="008565DA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53">
        <w:rPr>
          <w:rFonts w:ascii="Times New Roman" w:hAnsi="Times New Roman" w:cs="Times New Roman"/>
          <w:sz w:val="28"/>
          <w:szCs w:val="28"/>
        </w:rPr>
        <w:t>Выводы по результатам проведения мероприятия.</w:t>
      </w:r>
    </w:p>
    <w:p w14:paraId="16F53510" w14:textId="77777777" w:rsidR="00BB5682" w:rsidRDefault="00BB5682" w:rsidP="00F01D65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801600E" w14:textId="77777777" w:rsidR="00F21867" w:rsidRPr="00F21867" w:rsidRDefault="00F26FDB" w:rsidP="00F01D65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1867">
        <w:rPr>
          <w:rFonts w:ascii="Times New Roman" w:hAnsi="Times New Roman" w:cs="Times New Roman"/>
          <w:b/>
          <w:sz w:val="28"/>
          <w:szCs w:val="28"/>
          <w:u w:val="single"/>
        </w:rPr>
        <w:t>Наиболее значимые направления</w:t>
      </w:r>
      <w:r w:rsidR="0080683E" w:rsidRPr="00F21867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культурно-массовой работы, которые необходимо представить:</w:t>
      </w:r>
    </w:p>
    <w:p w14:paraId="47CEF099" w14:textId="77777777" w:rsidR="0080683E" w:rsidRDefault="00776DB1" w:rsidP="008565DA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83E">
        <w:rPr>
          <w:rFonts w:ascii="Times New Roman" w:hAnsi="Times New Roman" w:cs="Times New Roman"/>
          <w:b/>
          <w:sz w:val="28"/>
          <w:szCs w:val="28"/>
        </w:rPr>
        <w:t>Военно-патриотическое воспитание</w:t>
      </w:r>
      <w:r w:rsidR="00F84BF0">
        <w:rPr>
          <w:rFonts w:ascii="Times New Roman" w:hAnsi="Times New Roman" w:cs="Times New Roman"/>
          <w:b/>
          <w:sz w:val="28"/>
          <w:szCs w:val="28"/>
        </w:rPr>
        <w:t>;</w:t>
      </w:r>
    </w:p>
    <w:p w14:paraId="68F0EC8E" w14:textId="77777777" w:rsidR="0080683E" w:rsidRDefault="0080683E" w:rsidP="008565DA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Формирование здорового образа жизни</w:t>
      </w:r>
      <w:r w:rsidR="00F84BF0">
        <w:rPr>
          <w:rFonts w:ascii="Times New Roman" w:hAnsi="Times New Roman" w:cs="Times New Roman"/>
          <w:b/>
          <w:sz w:val="28"/>
          <w:szCs w:val="28"/>
        </w:rPr>
        <w:t>;</w:t>
      </w:r>
    </w:p>
    <w:p w14:paraId="7DAFEEA8" w14:textId="77777777" w:rsidR="00F26FDB" w:rsidRDefault="00F26FDB" w:rsidP="008565DA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Сохранение и популяризация традиционной народной культуры </w:t>
      </w:r>
      <w:r w:rsidRPr="00937391">
        <w:rPr>
          <w:rFonts w:ascii="Times New Roman" w:hAnsi="Times New Roman" w:cs="Times New Roman"/>
          <w:sz w:val="28"/>
          <w:szCs w:val="28"/>
        </w:rPr>
        <w:t>(в т.ч. работа с народными коллективами и мастерами (если есть)</w:t>
      </w:r>
      <w:r w:rsidR="00DF16CA" w:rsidRPr="00937391">
        <w:rPr>
          <w:rFonts w:ascii="Times New Roman" w:hAnsi="Times New Roman" w:cs="Times New Roman"/>
          <w:sz w:val="28"/>
          <w:szCs w:val="28"/>
        </w:rPr>
        <w:t>;</w:t>
      </w:r>
    </w:p>
    <w:p w14:paraId="61639286" w14:textId="77777777" w:rsidR="00DF16CA" w:rsidRPr="00937391" w:rsidRDefault="00DF16CA" w:rsidP="008565DA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семейного досуга</w:t>
      </w:r>
      <w:r w:rsidR="00F84B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4BF0" w:rsidRPr="00937391">
        <w:rPr>
          <w:rFonts w:ascii="Times New Roman" w:hAnsi="Times New Roman" w:cs="Times New Roman"/>
          <w:sz w:val="28"/>
          <w:szCs w:val="28"/>
        </w:rPr>
        <w:t>(в т.ч работа с многодетными семьями;</w:t>
      </w:r>
    </w:p>
    <w:p w14:paraId="43F9034F" w14:textId="77777777" w:rsidR="00DF16CA" w:rsidRDefault="00DF16CA" w:rsidP="008565DA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Другие тематические направления работы;</w:t>
      </w:r>
    </w:p>
    <w:p w14:paraId="4300C55E" w14:textId="77777777" w:rsidR="00C305BA" w:rsidRDefault="00DF16CA" w:rsidP="008565DA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Информационно-методическая работа</w:t>
      </w:r>
      <w:r w:rsidR="00F84B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4BF0" w:rsidRPr="00937391">
        <w:rPr>
          <w:rFonts w:ascii="Times New Roman" w:hAnsi="Times New Roman" w:cs="Times New Roman"/>
          <w:sz w:val="28"/>
          <w:szCs w:val="28"/>
        </w:rPr>
        <w:t xml:space="preserve">(семинары, консультации, </w:t>
      </w:r>
      <w:r w:rsidR="00937391" w:rsidRPr="00937391">
        <w:rPr>
          <w:rFonts w:ascii="Times New Roman" w:hAnsi="Times New Roman" w:cs="Times New Roman"/>
          <w:sz w:val="28"/>
          <w:szCs w:val="28"/>
        </w:rPr>
        <w:t>дискуссии и др.</w:t>
      </w:r>
      <w:r w:rsidR="00937391">
        <w:rPr>
          <w:rFonts w:ascii="Times New Roman" w:hAnsi="Times New Roman" w:cs="Times New Roman"/>
          <w:sz w:val="28"/>
          <w:szCs w:val="28"/>
        </w:rPr>
        <w:t>)</w:t>
      </w:r>
      <w:r w:rsidRPr="00937391">
        <w:rPr>
          <w:rFonts w:ascii="Times New Roman" w:hAnsi="Times New Roman" w:cs="Times New Roman"/>
          <w:sz w:val="28"/>
          <w:szCs w:val="28"/>
        </w:rPr>
        <w:t>;</w:t>
      </w:r>
    </w:p>
    <w:p w14:paraId="0FA06E8F" w14:textId="77777777" w:rsidR="00F26FDB" w:rsidRDefault="00F84BF0" w:rsidP="008565DA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5BA">
        <w:rPr>
          <w:rFonts w:ascii="Times New Roman" w:hAnsi="Times New Roman" w:cs="Times New Roman"/>
          <w:b/>
          <w:sz w:val="28"/>
          <w:szCs w:val="28"/>
        </w:rPr>
        <w:t>Совместная</w:t>
      </w:r>
      <w:r w:rsidR="00C305BA" w:rsidRPr="00C305BA">
        <w:rPr>
          <w:rFonts w:ascii="Times New Roman" w:hAnsi="Times New Roman" w:cs="Times New Roman"/>
          <w:b/>
          <w:sz w:val="28"/>
          <w:szCs w:val="28"/>
        </w:rPr>
        <w:t xml:space="preserve"> работа с другими организациями. </w:t>
      </w:r>
      <w:r w:rsidR="00C305BA" w:rsidRPr="00C305BA">
        <w:rPr>
          <w:rFonts w:ascii="Times New Roman" w:hAnsi="Times New Roman" w:cs="Times New Roman"/>
          <w:sz w:val="28"/>
          <w:szCs w:val="28"/>
        </w:rPr>
        <w:t>Описываются совместные проекты со ссылкой на договора, соглашения о совместной деятельности и сотрудничестве;</w:t>
      </w:r>
    </w:p>
    <w:p w14:paraId="18BE1B66" w14:textId="77777777" w:rsidR="00861BD0" w:rsidRPr="00C305BA" w:rsidRDefault="00861BD0" w:rsidP="008565DA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в рамках региональной программы и национального проекта «Культура»;</w:t>
      </w:r>
    </w:p>
    <w:p w14:paraId="502DDB6A" w14:textId="77777777" w:rsidR="00937391" w:rsidRDefault="00937391" w:rsidP="008565DA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Инновационные формы работы </w:t>
      </w:r>
      <w:r w:rsidRPr="00937391">
        <w:rPr>
          <w:rFonts w:ascii="Times New Roman" w:hAnsi="Times New Roman" w:cs="Times New Roman"/>
          <w:sz w:val="28"/>
          <w:szCs w:val="28"/>
        </w:rPr>
        <w:t>(работа в виртуальном пространстве, разработка печатных изданий (статей, методических пособий, разработок, рекомендаций);</w:t>
      </w:r>
    </w:p>
    <w:p w14:paraId="0A4756AA" w14:textId="77777777" w:rsidR="00F01D65" w:rsidRPr="00BB5682" w:rsidRDefault="00C305BA" w:rsidP="008565DA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с различными категориями населения </w:t>
      </w:r>
      <w:r>
        <w:rPr>
          <w:rFonts w:ascii="Times New Roman" w:hAnsi="Times New Roman" w:cs="Times New Roman"/>
          <w:sz w:val="28"/>
          <w:szCs w:val="28"/>
        </w:rPr>
        <w:t>(таблица 8);</w:t>
      </w:r>
    </w:p>
    <w:p w14:paraId="6DD47379" w14:textId="77777777" w:rsidR="00BB5682" w:rsidRDefault="00F01D65" w:rsidP="00F01D65">
      <w:pPr>
        <w:pStyle w:val="Default"/>
        <w:jc w:val="both"/>
        <w:rPr>
          <w:sz w:val="28"/>
          <w:szCs w:val="23"/>
        </w:rPr>
      </w:pPr>
      <w:r>
        <w:rPr>
          <w:sz w:val="28"/>
          <w:szCs w:val="23"/>
        </w:rPr>
        <w:tab/>
      </w:r>
    </w:p>
    <w:p w14:paraId="0A5EE03F" w14:textId="77777777" w:rsidR="00BB5682" w:rsidRDefault="00BB5682" w:rsidP="00F01D65">
      <w:pPr>
        <w:pStyle w:val="Default"/>
        <w:jc w:val="both"/>
        <w:rPr>
          <w:sz w:val="28"/>
          <w:szCs w:val="23"/>
        </w:rPr>
      </w:pPr>
    </w:p>
    <w:p w14:paraId="74CD8AF4" w14:textId="77777777" w:rsidR="00BB5682" w:rsidRDefault="00BB5682" w:rsidP="00F01D65">
      <w:pPr>
        <w:pStyle w:val="Default"/>
        <w:jc w:val="both"/>
        <w:rPr>
          <w:sz w:val="28"/>
          <w:szCs w:val="23"/>
        </w:rPr>
      </w:pPr>
    </w:p>
    <w:p w14:paraId="0C58AA14" w14:textId="77777777" w:rsidR="00BB5682" w:rsidRDefault="00BB5682" w:rsidP="00F01D65">
      <w:pPr>
        <w:pStyle w:val="Default"/>
        <w:jc w:val="both"/>
        <w:rPr>
          <w:sz w:val="28"/>
          <w:szCs w:val="23"/>
        </w:rPr>
      </w:pPr>
    </w:p>
    <w:p w14:paraId="4081896C" w14:textId="77777777" w:rsidR="00C305BA" w:rsidRDefault="00BB5682" w:rsidP="00F01D65">
      <w:pPr>
        <w:pStyle w:val="Default"/>
        <w:jc w:val="both"/>
        <w:rPr>
          <w:sz w:val="28"/>
          <w:szCs w:val="23"/>
        </w:rPr>
      </w:pPr>
      <w:r>
        <w:rPr>
          <w:sz w:val="28"/>
          <w:szCs w:val="23"/>
        </w:rPr>
        <w:tab/>
      </w:r>
      <w:r w:rsidR="00C305BA" w:rsidRPr="00C305BA">
        <w:rPr>
          <w:sz w:val="28"/>
          <w:szCs w:val="23"/>
        </w:rPr>
        <w:t>Т</w:t>
      </w:r>
      <w:r w:rsidR="00C305BA">
        <w:rPr>
          <w:sz w:val="28"/>
          <w:szCs w:val="23"/>
        </w:rPr>
        <w:t xml:space="preserve">аблица </w:t>
      </w:r>
      <w:r w:rsidR="00F01D65">
        <w:rPr>
          <w:sz w:val="28"/>
          <w:szCs w:val="23"/>
        </w:rPr>
        <w:t>7</w:t>
      </w:r>
      <w:r w:rsidR="00C305BA" w:rsidRPr="00C305BA">
        <w:rPr>
          <w:sz w:val="28"/>
          <w:szCs w:val="23"/>
        </w:rPr>
        <w:t>. Перечень мероприятий КДУ для различных категорий населения за 2020 год</w:t>
      </w:r>
    </w:p>
    <w:p w14:paraId="4481CB00" w14:textId="77777777" w:rsidR="00F01D65" w:rsidRPr="00C305BA" w:rsidRDefault="00F01D65" w:rsidP="00F01D65">
      <w:pPr>
        <w:pStyle w:val="Default"/>
        <w:jc w:val="both"/>
        <w:rPr>
          <w:sz w:val="28"/>
          <w:szCs w:val="23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485"/>
      </w:tblGrid>
      <w:tr w:rsidR="00C305BA" w14:paraId="4C2541A8" w14:textId="77777777" w:rsidTr="00C243AF">
        <w:tc>
          <w:tcPr>
            <w:tcW w:w="2977" w:type="dxa"/>
          </w:tcPr>
          <w:p w14:paraId="4255A5E0" w14:textId="77777777" w:rsidR="00C305BA" w:rsidRPr="000E3441" w:rsidRDefault="00C305BA" w:rsidP="004525CD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441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населения</w:t>
            </w:r>
          </w:p>
        </w:tc>
        <w:tc>
          <w:tcPr>
            <w:tcW w:w="6485" w:type="dxa"/>
          </w:tcPr>
          <w:p w14:paraId="6AC96B46" w14:textId="77777777" w:rsidR="00C305BA" w:rsidRPr="000E3441" w:rsidRDefault="00C305BA" w:rsidP="004525CD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441">
              <w:rPr>
                <w:rFonts w:ascii="Times New Roman" w:hAnsi="Times New Roman" w:cs="Times New Roman"/>
                <w:b/>
                <w:sz w:val="28"/>
                <w:szCs w:val="28"/>
              </w:rPr>
              <w:t>Форма и название</w:t>
            </w:r>
          </w:p>
        </w:tc>
      </w:tr>
      <w:tr w:rsidR="00C305BA" w14:paraId="3FC23BA9" w14:textId="77777777" w:rsidTr="004525CD">
        <w:trPr>
          <w:trHeight w:val="393"/>
        </w:trPr>
        <w:tc>
          <w:tcPr>
            <w:tcW w:w="2977" w:type="dxa"/>
            <w:vMerge w:val="restart"/>
          </w:tcPr>
          <w:p w14:paraId="4C54B328" w14:textId="77777777" w:rsidR="00C305BA" w:rsidRPr="002720AF" w:rsidRDefault="00C305BA" w:rsidP="004525C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20A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Для детей</w:t>
            </w:r>
          </w:p>
        </w:tc>
        <w:tc>
          <w:tcPr>
            <w:tcW w:w="6485" w:type="dxa"/>
            <w:vMerge w:val="restart"/>
          </w:tcPr>
          <w:p w14:paraId="6869D94D" w14:textId="77777777" w:rsidR="00C305BA" w:rsidRPr="002720AF" w:rsidRDefault="00C305BA" w:rsidP="004525CD">
            <w:pPr>
              <w:pStyle w:val="ad"/>
              <w:ind w:left="317"/>
              <w:rPr>
                <w:rFonts w:ascii="Times New Roman" w:hAnsi="Times New Roman" w:cs="Times New Roman"/>
                <w:sz w:val="24"/>
              </w:rPr>
            </w:pPr>
          </w:p>
        </w:tc>
      </w:tr>
      <w:tr w:rsidR="00C305BA" w14:paraId="621EBF5E" w14:textId="77777777" w:rsidTr="00C243AF">
        <w:trPr>
          <w:trHeight w:val="322"/>
        </w:trPr>
        <w:tc>
          <w:tcPr>
            <w:tcW w:w="2977" w:type="dxa"/>
            <w:vMerge/>
          </w:tcPr>
          <w:p w14:paraId="19779053" w14:textId="77777777" w:rsidR="00C305BA" w:rsidRPr="004525CD" w:rsidRDefault="00C305BA" w:rsidP="004525C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85" w:type="dxa"/>
            <w:vMerge/>
          </w:tcPr>
          <w:p w14:paraId="1AE87009" w14:textId="77777777" w:rsidR="00C305BA" w:rsidRPr="002720AF" w:rsidRDefault="00C305BA" w:rsidP="004525CD">
            <w:pPr>
              <w:pStyle w:val="ad"/>
              <w:numPr>
                <w:ilvl w:val="0"/>
                <w:numId w:val="7"/>
              </w:numPr>
              <w:ind w:left="-108" w:firstLine="425"/>
              <w:rPr>
                <w:rFonts w:ascii="Times New Roman" w:hAnsi="Times New Roman" w:cs="Times New Roman"/>
                <w:sz w:val="24"/>
              </w:rPr>
            </w:pPr>
          </w:p>
        </w:tc>
      </w:tr>
      <w:tr w:rsidR="00C305BA" w14:paraId="3D181A6E" w14:textId="77777777" w:rsidTr="004525CD">
        <w:trPr>
          <w:trHeight w:val="276"/>
        </w:trPr>
        <w:tc>
          <w:tcPr>
            <w:tcW w:w="2977" w:type="dxa"/>
            <w:vMerge/>
          </w:tcPr>
          <w:p w14:paraId="50A05888" w14:textId="77777777" w:rsidR="00C305BA" w:rsidRPr="002720AF" w:rsidRDefault="00C305BA" w:rsidP="004525C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85" w:type="dxa"/>
            <w:vMerge/>
          </w:tcPr>
          <w:p w14:paraId="32713C03" w14:textId="77777777" w:rsidR="00C305BA" w:rsidRPr="002720AF" w:rsidRDefault="00C305BA" w:rsidP="004525CD">
            <w:pPr>
              <w:pStyle w:val="ad"/>
              <w:numPr>
                <w:ilvl w:val="0"/>
                <w:numId w:val="7"/>
              </w:numPr>
              <w:ind w:left="-108" w:firstLine="425"/>
              <w:rPr>
                <w:rFonts w:ascii="Times New Roman" w:hAnsi="Times New Roman" w:cs="Times New Roman"/>
                <w:sz w:val="24"/>
              </w:rPr>
            </w:pPr>
          </w:p>
        </w:tc>
      </w:tr>
      <w:tr w:rsidR="00C305BA" w14:paraId="513FEC4E" w14:textId="77777777" w:rsidTr="004525CD">
        <w:trPr>
          <w:trHeight w:val="276"/>
        </w:trPr>
        <w:tc>
          <w:tcPr>
            <w:tcW w:w="2977" w:type="dxa"/>
            <w:vMerge/>
          </w:tcPr>
          <w:p w14:paraId="60BAB18B" w14:textId="77777777" w:rsidR="00C305BA" w:rsidRPr="002720AF" w:rsidRDefault="00C305BA" w:rsidP="004525C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85" w:type="dxa"/>
            <w:vMerge/>
          </w:tcPr>
          <w:p w14:paraId="753A1B8D" w14:textId="77777777" w:rsidR="00C305BA" w:rsidRPr="002720AF" w:rsidRDefault="00C305BA" w:rsidP="004525CD">
            <w:pPr>
              <w:pStyle w:val="ad"/>
              <w:numPr>
                <w:ilvl w:val="0"/>
                <w:numId w:val="7"/>
              </w:numPr>
              <w:ind w:left="-108" w:firstLine="425"/>
              <w:rPr>
                <w:rFonts w:ascii="Times New Roman" w:hAnsi="Times New Roman" w:cs="Times New Roman"/>
                <w:sz w:val="24"/>
              </w:rPr>
            </w:pPr>
          </w:p>
        </w:tc>
      </w:tr>
      <w:tr w:rsidR="00C305BA" w14:paraId="70B3DA93" w14:textId="77777777" w:rsidTr="00C243AF">
        <w:tc>
          <w:tcPr>
            <w:tcW w:w="2977" w:type="dxa"/>
          </w:tcPr>
          <w:p w14:paraId="1C593E63" w14:textId="77777777" w:rsidR="00C305BA" w:rsidRPr="002720AF" w:rsidRDefault="00C305BA" w:rsidP="004525C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20AF">
              <w:rPr>
                <w:rFonts w:ascii="Times New Roman" w:hAnsi="Times New Roman" w:cs="Times New Roman"/>
                <w:sz w:val="24"/>
                <w:szCs w:val="28"/>
              </w:rPr>
              <w:t>Для детей и молодёжи</w:t>
            </w:r>
          </w:p>
        </w:tc>
        <w:tc>
          <w:tcPr>
            <w:tcW w:w="6485" w:type="dxa"/>
          </w:tcPr>
          <w:p w14:paraId="26BB0B79" w14:textId="77777777" w:rsidR="00C305BA" w:rsidRPr="002720AF" w:rsidRDefault="00C305BA" w:rsidP="004525CD">
            <w:pPr>
              <w:pStyle w:val="ad"/>
              <w:ind w:left="317"/>
              <w:rPr>
                <w:rFonts w:ascii="Times New Roman" w:hAnsi="Times New Roman" w:cs="Times New Roman"/>
                <w:sz w:val="24"/>
              </w:rPr>
            </w:pPr>
          </w:p>
        </w:tc>
      </w:tr>
      <w:tr w:rsidR="00C305BA" w14:paraId="6195CA65" w14:textId="77777777" w:rsidTr="00C243AF">
        <w:tc>
          <w:tcPr>
            <w:tcW w:w="2977" w:type="dxa"/>
          </w:tcPr>
          <w:p w14:paraId="3ED52D64" w14:textId="77777777" w:rsidR="00C305BA" w:rsidRPr="002720AF" w:rsidRDefault="00C305BA" w:rsidP="004525C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20AF">
              <w:rPr>
                <w:rFonts w:ascii="Times New Roman" w:hAnsi="Times New Roman" w:cs="Times New Roman"/>
                <w:sz w:val="24"/>
                <w:szCs w:val="28"/>
              </w:rPr>
              <w:t>Для людей с ограниченными возможностями здоровья</w:t>
            </w:r>
          </w:p>
        </w:tc>
        <w:tc>
          <w:tcPr>
            <w:tcW w:w="6485" w:type="dxa"/>
          </w:tcPr>
          <w:p w14:paraId="133B3610" w14:textId="77777777" w:rsidR="00C305BA" w:rsidRPr="002720AF" w:rsidRDefault="00C305BA" w:rsidP="004525CD">
            <w:pPr>
              <w:pStyle w:val="ad"/>
              <w:ind w:left="-108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305BA" w14:paraId="20C43F35" w14:textId="77777777" w:rsidTr="00C243AF">
        <w:tc>
          <w:tcPr>
            <w:tcW w:w="2977" w:type="dxa"/>
          </w:tcPr>
          <w:p w14:paraId="4A826294" w14:textId="77777777" w:rsidR="00C305BA" w:rsidRPr="002720AF" w:rsidRDefault="00C305BA" w:rsidP="004525C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20AF">
              <w:rPr>
                <w:rFonts w:ascii="Times New Roman" w:hAnsi="Times New Roman" w:cs="Times New Roman"/>
                <w:sz w:val="24"/>
                <w:szCs w:val="28"/>
              </w:rPr>
              <w:t>Для людей старшего поколения</w:t>
            </w:r>
          </w:p>
        </w:tc>
        <w:tc>
          <w:tcPr>
            <w:tcW w:w="6485" w:type="dxa"/>
          </w:tcPr>
          <w:p w14:paraId="070C9219" w14:textId="77777777" w:rsidR="00C305BA" w:rsidRPr="002720AF" w:rsidRDefault="00C305BA" w:rsidP="004525CD">
            <w:pPr>
              <w:pStyle w:val="ad"/>
              <w:ind w:left="317"/>
              <w:rPr>
                <w:rFonts w:ascii="Times New Roman" w:hAnsi="Times New Roman" w:cs="Times New Roman"/>
                <w:b/>
                <w:sz w:val="24"/>
              </w:rPr>
            </w:pPr>
          </w:p>
          <w:p w14:paraId="084D83C1" w14:textId="77777777" w:rsidR="00C305BA" w:rsidRPr="002720AF" w:rsidRDefault="00C305BA" w:rsidP="004525CD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305BA" w14:paraId="52654BDE" w14:textId="77777777" w:rsidTr="00C243AF">
        <w:tc>
          <w:tcPr>
            <w:tcW w:w="2977" w:type="dxa"/>
          </w:tcPr>
          <w:p w14:paraId="23B9A1A8" w14:textId="77777777" w:rsidR="00C305BA" w:rsidRPr="002720AF" w:rsidRDefault="00C305BA" w:rsidP="004525C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Другая</w:t>
            </w:r>
          </w:p>
        </w:tc>
        <w:tc>
          <w:tcPr>
            <w:tcW w:w="6485" w:type="dxa"/>
          </w:tcPr>
          <w:p w14:paraId="237B75DC" w14:textId="77777777" w:rsidR="00C305BA" w:rsidRPr="002720AF" w:rsidRDefault="00C305BA" w:rsidP="004525CD">
            <w:pPr>
              <w:pStyle w:val="ad"/>
              <w:ind w:left="317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131C606A" w14:textId="77777777" w:rsidR="00C305BA" w:rsidRDefault="00C305BA" w:rsidP="00C305BA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2AB710A" w14:textId="77777777" w:rsidR="00C245C8" w:rsidRDefault="00C305BA" w:rsidP="008565DA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5BA">
        <w:rPr>
          <w:rFonts w:ascii="Times New Roman" w:hAnsi="Times New Roman" w:cs="Times New Roman"/>
          <w:b/>
          <w:sz w:val="28"/>
          <w:szCs w:val="28"/>
        </w:rPr>
        <w:t>Проведение культурологических и социологических исследований.</w:t>
      </w:r>
      <w:r>
        <w:rPr>
          <w:rFonts w:ascii="Times New Roman" w:hAnsi="Times New Roman" w:cs="Times New Roman"/>
          <w:sz w:val="28"/>
          <w:szCs w:val="28"/>
        </w:rPr>
        <w:t xml:space="preserve"> Кратко описывается проделанная работа по определению культурных потребностей населения посредством проведения анкетирования, социальных опросов с указанием результатов этих исследований в процентном соотношении.</w:t>
      </w:r>
    </w:p>
    <w:p w14:paraId="29A1F60C" w14:textId="77777777" w:rsidR="004525CD" w:rsidRDefault="004525CD" w:rsidP="00861BD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1C5EC1" w14:textId="19E60D89" w:rsidR="00C305BA" w:rsidRDefault="00C305BA" w:rsidP="00861BD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Рекомендуется использовать следующую форму отчета </w:t>
      </w:r>
      <w:r w:rsidR="007A1590">
        <w:rPr>
          <w:rFonts w:ascii="Times New Roman" w:hAnsi="Times New Roman" w:cs="Times New Roman"/>
          <w:b/>
          <w:sz w:val="28"/>
          <w:szCs w:val="28"/>
        </w:rPr>
        <w:t>по результатам культурологического или социологического исследования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496BEEF3" w14:textId="77777777" w:rsidR="00C305BA" w:rsidRDefault="007A1590" w:rsidP="008565DA">
      <w:pPr>
        <w:pStyle w:val="a4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исследования;</w:t>
      </w:r>
    </w:p>
    <w:p w14:paraId="4CBABC24" w14:textId="77777777" w:rsidR="007A1590" w:rsidRDefault="007A1590" w:rsidP="008565DA">
      <w:pPr>
        <w:pStyle w:val="a4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исследования;</w:t>
      </w:r>
    </w:p>
    <w:p w14:paraId="32D07F14" w14:textId="77777777" w:rsidR="007A1590" w:rsidRDefault="007A1590" w:rsidP="008565DA">
      <w:pPr>
        <w:pStyle w:val="a4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исследования (сведения о респондентах (категории опрошенных людей);</w:t>
      </w:r>
    </w:p>
    <w:p w14:paraId="03A7FF7B" w14:textId="77777777" w:rsidR="007A1590" w:rsidRDefault="007A1590" w:rsidP="008565DA">
      <w:pPr>
        <w:pStyle w:val="a4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исследования (то, что необходимо исследовать. </w:t>
      </w:r>
      <w:r w:rsidRPr="007A1590">
        <w:rPr>
          <w:rFonts w:ascii="Times New Roman" w:hAnsi="Times New Roman" w:cs="Times New Roman"/>
          <w:i/>
          <w:sz w:val="28"/>
          <w:szCs w:val="28"/>
        </w:rPr>
        <w:t>Пример: мнение и пожелания посетителей</w:t>
      </w:r>
      <w:r>
        <w:rPr>
          <w:rFonts w:ascii="Times New Roman" w:hAnsi="Times New Roman" w:cs="Times New Roman"/>
          <w:i/>
          <w:sz w:val="28"/>
          <w:szCs w:val="28"/>
        </w:rPr>
        <w:t>);</w:t>
      </w:r>
    </w:p>
    <w:p w14:paraId="5F00C3A9" w14:textId="77777777" w:rsidR="007A1590" w:rsidRDefault="007A1590" w:rsidP="008565DA">
      <w:pPr>
        <w:pStyle w:val="a4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Инструментарий исследования: (</w:t>
      </w:r>
      <w:r w:rsidRPr="007A1590">
        <w:rPr>
          <w:rFonts w:ascii="Times New Roman" w:hAnsi="Times New Roman" w:cs="Times New Roman"/>
          <w:i/>
          <w:sz w:val="28"/>
          <w:szCs w:val="28"/>
        </w:rPr>
        <w:t>пример: онлайн-опрос, состоящий из 1 вопроса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A1590">
        <w:rPr>
          <w:rFonts w:ascii="Times New Roman" w:hAnsi="Times New Roman" w:cs="Times New Roman"/>
          <w:i/>
          <w:sz w:val="28"/>
          <w:szCs w:val="28"/>
        </w:rPr>
        <w:t>и 6 в</w:t>
      </w:r>
      <w:r w:rsidR="00861BD0">
        <w:rPr>
          <w:rFonts w:ascii="Times New Roman" w:hAnsi="Times New Roman" w:cs="Times New Roman"/>
          <w:i/>
          <w:sz w:val="28"/>
          <w:szCs w:val="28"/>
        </w:rPr>
        <w:t xml:space="preserve">ариантов ответа закрытого типа с использованием </w:t>
      </w:r>
      <w:r w:rsidRPr="007A1590">
        <w:rPr>
          <w:rFonts w:ascii="Times New Roman" w:hAnsi="Times New Roman" w:cs="Times New Roman"/>
          <w:i/>
          <w:sz w:val="28"/>
          <w:szCs w:val="28"/>
        </w:rPr>
        <w:t>Онлайн-сервис</w:t>
      </w:r>
      <w:r w:rsidR="00861BD0">
        <w:rPr>
          <w:rFonts w:ascii="Times New Roman" w:hAnsi="Times New Roman" w:cs="Times New Roman"/>
          <w:i/>
          <w:sz w:val="28"/>
          <w:szCs w:val="28"/>
        </w:rPr>
        <w:t>а</w:t>
      </w:r>
      <w:r w:rsidRPr="007A15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A1590">
        <w:rPr>
          <w:rFonts w:ascii="Times New Roman" w:hAnsi="Times New Roman" w:cs="Times New Roman"/>
          <w:i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);</w:t>
      </w:r>
    </w:p>
    <w:p w14:paraId="3B5F0A27" w14:textId="77777777" w:rsidR="007A1590" w:rsidRDefault="007A1590" w:rsidP="008565DA">
      <w:pPr>
        <w:pStyle w:val="a4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1590">
        <w:rPr>
          <w:rFonts w:ascii="Times New Roman" w:hAnsi="Times New Roman" w:cs="Times New Roman"/>
          <w:sz w:val="28"/>
          <w:szCs w:val="28"/>
        </w:rPr>
        <w:t xml:space="preserve">Визуализация исследования </w:t>
      </w:r>
      <w:r>
        <w:rPr>
          <w:rFonts w:ascii="Times New Roman" w:hAnsi="Times New Roman" w:cs="Times New Roman"/>
          <w:i/>
          <w:sz w:val="28"/>
          <w:szCs w:val="28"/>
        </w:rPr>
        <w:t>(наличие графиков, таблиц, вопросов, представляемых для респондентов);</w:t>
      </w:r>
    </w:p>
    <w:p w14:paraId="48155940" w14:textId="4568E374" w:rsidR="00861BD0" w:rsidRDefault="007A1590" w:rsidP="008565DA">
      <w:pPr>
        <w:pStyle w:val="a4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Выводы по результатам исследования </w:t>
      </w:r>
      <w:r w:rsidR="00861BD0">
        <w:rPr>
          <w:rFonts w:ascii="Times New Roman" w:hAnsi="Times New Roman" w:cs="Times New Roman"/>
          <w:sz w:val="28"/>
          <w:szCs w:val="28"/>
        </w:rPr>
        <w:t>(при формировании выводов следует учитывать гендерные и возрастные признаки респондентов).</w:t>
      </w:r>
    </w:p>
    <w:p w14:paraId="63EAC2B6" w14:textId="77777777" w:rsidR="004525CD" w:rsidRPr="00F21867" w:rsidRDefault="004525CD" w:rsidP="004525CD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60DD958" w14:textId="77777777" w:rsidR="00D53DCC" w:rsidRPr="00D53DCC" w:rsidRDefault="00D53DCC" w:rsidP="008565DA">
      <w:pPr>
        <w:pStyle w:val="2"/>
        <w:numPr>
          <w:ilvl w:val="1"/>
          <w:numId w:val="11"/>
        </w:numPr>
        <w:ind w:left="0" w:firstLine="709"/>
      </w:pPr>
      <w:bookmarkStart w:id="15" w:name="_Toc59458650"/>
      <w:r w:rsidRPr="00D53DCC">
        <w:lastRenderedPageBreak/>
        <w:t>Сведения о платных услугах</w:t>
      </w:r>
      <w:bookmarkEnd w:id="15"/>
    </w:p>
    <w:p w14:paraId="0C57F0CB" w14:textId="77777777" w:rsidR="00F21867" w:rsidRDefault="00F21867" w:rsidP="00D53DC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BD5DE9" w14:textId="46F4F416" w:rsidR="00F21867" w:rsidRDefault="00861BD0" w:rsidP="00F2186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DCC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F21867">
        <w:rPr>
          <w:rFonts w:ascii="Times New Roman" w:hAnsi="Times New Roman" w:cs="Times New Roman"/>
          <w:sz w:val="28"/>
          <w:szCs w:val="28"/>
        </w:rPr>
        <w:t>8</w:t>
      </w:r>
      <w:r w:rsidR="00C67AB2" w:rsidRPr="00D53DCC">
        <w:rPr>
          <w:rFonts w:ascii="Times New Roman" w:hAnsi="Times New Roman" w:cs="Times New Roman"/>
          <w:sz w:val="28"/>
          <w:szCs w:val="28"/>
        </w:rPr>
        <w:t xml:space="preserve">. </w:t>
      </w:r>
      <w:r w:rsidR="00BD0CE1">
        <w:rPr>
          <w:rFonts w:ascii="Times New Roman" w:hAnsi="Times New Roman" w:cs="Times New Roman"/>
          <w:sz w:val="28"/>
          <w:szCs w:val="28"/>
        </w:rPr>
        <w:t>Пример</w:t>
      </w:r>
      <w:r w:rsidR="00C67AB2" w:rsidRPr="00D53DCC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BD0CE1">
        <w:rPr>
          <w:rFonts w:ascii="Times New Roman" w:hAnsi="Times New Roman" w:cs="Times New Roman"/>
          <w:sz w:val="28"/>
          <w:szCs w:val="28"/>
        </w:rPr>
        <w:t>ня</w:t>
      </w:r>
      <w:r w:rsidR="000A6D9E" w:rsidRPr="00D53DCC">
        <w:rPr>
          <w:rFonts w:ascii="Times New Roman" w:hAnsi="Times New Roman" w:cs="Times New Roman"/>
          <w:sz w:val="28"/>
          <w:szCs w:val="28"/>
        </w:rPr>
        <w:t xml:space="preserve"> </w:t>
      </w:r>
      <w:r w:rsidR="00F573A8" w:rsidRPr="00D53DCC">
        <w:rPr>
          <w:rFonts w:ascii="Times New Roman" w:hAnsi="Times New Roman" w:cs="Times New Roman"/>
          <w:sz w:val="28"/>
          <w:szCs w:val="28"/>
        </w:rPr>
        <w:t>платных услуг</w:t>
      </w:r>
      <w:r w:rsidRPr="00D53DCC">
        <w:rPr>
          <w:rFonts w:ascii="Times New Roman" w:hAnsi="Times New Roman" w:cs="Times New Roman"/>
          <w:sz w:val="28"/>
          <w:szCs w:val="28"/>
        </w:rPr>
        <w:t xml:space="preserve"> согласно положению о платных услугах в учреждении.</w:t>
      </w:r>
    </w:p>
    <w:p w14:paraId="0FC87609" w14:textId="77777777" w:rsidR="00F21867" w:rsidRPr="00D53DCC" w:rsidRDefault="00F21867" w:rsidP="00F2186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663"/>
        <w:gridCol w:w="2693"/>
      </w:tblGrid>
      <w:tr w:rsidR="00861BD0" w14:paraId="3886CF8F" w14:textId="77777777" w:rsidTr="00BD0CE1">
        <w:trPr>
          <w:trHeight w:val="577"/>
        </w:trPr>
        <w:tc>
          <w:tcPr>
            <w:tcW w:w="6663" w:type="dxa"/>
            <w:vAlign w:val="center"/>
          </w:tcPr>
          <w:p w14:paraId="1864E833" w14:textId="77777777" w:rsidR="00861BD0" w:rsidRPr="00DB306E" w:rsidRDefault="00861BD0" w:rsidP="00F21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06E">
              <w:rPr>
                <w:rFonts w:ascii="Times New Roman" w:hAnsi="Times New Roman" w:cs="Times New Roman"/>
                <w:b/>
                <w:sz w:val="24"/>
                <w:szCs w:val="24"/>
              </w:rPr>
              <w:t>Вид услуги</w:t>
            </w:r>
          </w:p>
        </w:tc>
        <w:tc>
          <w:tcPr>
            <w:tcW w:w="2693" w:type="dxa"/>
            <w:vAlign w:val="center"/>
          </w:tcPr>
          <w:p w14:paraId="722CB774" w14:textId="77777777" w:rsidR="00861BD0" w:rsidRPr="00DB306E" w:rsidRDefault="00861BD0" w:rsidP="00F21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06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</w:tr>
      <w:tr w:rsidR="00861BD0" w14:paraId="6CB112E6" w14:textId="77777777" w:rsidTr="00BD0CE1">
        <w:tc>
          <w:tcPr>
            <w:tcW w:w="6663" w:type="dxa"/>
          </w:tcPr>
          <w:p w14:paraId="26D56283" w14:textId="77777777" w:rsidR="00861BD0" w:rsidRPr="00DB306E" w:rsidRDefault="00861BD0" w:rsidP="00C2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06E">
              <w:rPr>
                <w:rFonts w:ascii="Times New Roman" w:hAnsi="Times New Roman" w:cs="Times New Roman"/>
                <w:sz w:val="24"/>
                <w:szCs w:val="24"/>
              </w:rPr>
              <w:t>Предоставление сценическо-постановочных средств</w:t>
            </w:r>
          </w:p>
        </w:tc>
        <w:tc>
          <w:tcPr>
            <w:tcW w:w="2693" w:type="dxa"/>
          </w:tcPr>
          <w:p w14:paraId="633112F4" w14:textId="77777777" w:rsidR="00861BD0" w:rsidRPr="00A9292C" w:rsidRDefault="00861BD0" w:rsidP="00861BD0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BD0" w14:paraId="350A4C54" w14:textId="77777777" w:rsidTr="00BD0CE1">
        <w:tc>
          <w:tcPr>
            <w:tcW w:w="6663" w:type="dxa"/>
          </w:tcPr>
          <w:p w14:paraId="602EEFD9" w14:textId="77777777" w:rsidR="00861BD0" w:rsidRPr="00DB306E" w:rsidRDefault="00861BD0" w:rsidP="00C2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06E">
              <w:rPr>
                <w:rFonts w:ascii="Times New Roman" w:hAnsi="Times New Roman" w:cs="Times New Roman"/>
                <w:sz w:val="24"/>
                <w:szCs w:val="24"/>
              </w:rPr>
              <w:t>Продажа билетов на посещение концерта или культурно-развлекательных и социально значимых мероприятий</w:t>
            </w:r>
          </w:p>
        </w:tc>
        <w:tc>
          <w:tcPr>
            <w:tcW w:w="2693" w:type="dxa"/>
          </w:tcPr>
          <w:p w14:paraId="03B44010" w14:textId="77777777" w:rsidR="00861BD0" w:rsidRPr="00A9292C" w:rsidRDefault="00861BD0" w:rsidP="00861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D0" w14:paraId="4A8E96F7" w14:textId="77777777" w:rsidTr="00BD0CE1">
        <w:trPr>
          <w:trHeight w:val="370"/>
        </w:trPr>
        <w:tc>
          <w:tcPr>
            <w:tcW w:w="6663" w:type="dxa"/>
          </w:tcPr>
          <w:p w14:paraId="671EF3ED" w14:textId="62BBE16E" w:rsidR="00861BD0" w:rsidRPr="00DB306E" w:rsidRDefault="00861BD0" w:rsidP="00C2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A9292C">
              <w:rPr>
                <w:rFonts w:ascii="Times New Roman" w:hAnsi="Times New Roman" w:cs="Times New Roman"/>
                <w:sz w:val="24"/>
              </w:rPr>
              <w:t>редоставление абонемента на посещение в платных студиях</w:t>
            </w:r>
          </w:p>
        </w:tc>
        <w:tc>
          <w:tcPr>
            <w:tcW w:w="2693" w:type="dxa"/>
          </w:tcPr>
          <w:p w14:paraId="2980BAE4" w14:textId="77777777" w:rsidR="00861BD0" w:rsidRPr="00DB306E" w:rsidRDefault="00861BD0" w:rsidP="00861BD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CE1" w14:paraId="4E2763AC" w14:textId="77777777" w:rsidTr="00BD0CE1">
        <w:trPr>
          <w:trHeight w:val="370"/>
        </w:trPr>
        <w:tc>
          <w:tcPr>
            <w:tcW w:w="6663" w:type="dxa"/>
          </w:tcPr>
          <w:p w14:paraId="46390291" w14:textId="28A7A728" w:rsidR="00BD0CE1" w:rsidRDefault="00BD0CE1" w:rsidP="00BD0C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….</w:t>
            </w:r>
          </w:p>
        </w:tc>
        <w:tc>
          <w:tcPr>
            <w:tcW w:w="2693" w:type="dxa"/>
          </w:tcPr>
          <w:p w14:paraId="142442E7" w14:textId="77777777" w:rsidR="00BD0CE1" w:rsidRPr="00DB306E" w:rsidRDefault="00BD0CE1" w:rsidP="00861BD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426F46" w14:textId="77777777" w:rsidR="00AF73FD" w:rsidRDefault="00AF73FD" w:rsidP="00861BD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B3BFB3" w14:textId="77777777" w:rsidR="00AF73FD" w:rsidRDefault="00AF73FD" w:rsidP="008565DA">
      <w:pPr>
        <w:pStyle w:val="2"/>
        <w:numPr>
          <w:ilvl w:val="1"/>
          <w:numId w:val="11"/>
        </w:numPr>
        <w:ind w:left="0" w:firstLine="709"/>
      </w:pPr>
      <w:r>
        <w:t xml:space="preserve"> </w:t>
      </w:r>
      <w:bookmarkStart w:id="16" w:name="_Toc59458651"/>
      <w:r>
        <w:t>Внебюджетные источники финансирования</w:t>
      </w:r>
      <w:bookmarkEnd w:id="16"/>
    </w:p>
    <w:p w14:paraId="70CE05C0" w14:textId="27696131" w:rsidR="00AF73FD" w:rsidRPr="00AF73FD" w:rsidRDefault="00AF73FD" w:rsidP="00011F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9. </w:t>
      </w:r>
      <w:r w:rsidR="00BD0CE1">
        <w:rPr>
          <w:rFonts w:ascii="Times New Roman" w:hAnsi="Times New Roman" w:cs="Times New Roman"/>
          <w:sz w:val="28"/>
          <w:szCs w:val="28"/>
        </w:rPr>
        <w:t>Сведения о в</w:t>
      </w:r>
      <w:r>
        <w:rPr>
          <w:rFonts w:ascii="Times New Roman" w:hAnsi="Times New Roman" w:cs="Times New Roman"/>
          <w:sz w:val="28"/>
          <w:szCs w:val="28"/>
        </w:rPr>
        <w:t>небюджетн</w:t>
      </w:r>
      <w:r w:rsidR="00BD0CE1">
        <w:rPr>
          <w:rFonts w:ascii="Times New Roman" w:hAnsi="Times New Roman" w:cs="Times New Roman"/>
          <w:sz w:val="28"/>
          <w:szCs w:val="28"/>
        </w:rPr>
        <w:t>ых источниках</w:t>
      </w:r>
      <w:r>
        <w:rPr>
          <w:rFonts w:ascii="Times New Roman" w:hAnsi="Times New Roman" w:cs="Times New Roman"/>
          <w:sz w:val="28"/>
          <w:szCs w:val="28"/>
        </w:rPr>
        <w:t xml:space="preserve"> финансирования учреждения</w:t>
      </w:r>
      <w:r w:rsidR="00BB5682">
        <w:rPr>
          <w:rFonts w:ascii="Times New Roman" w:hAnsi="Times New Roman" w:cs="Times New Roman"/>
          <w:sz w:val="28"/>
          <w:szCs w:val="28"/>
        </w:rPr>
        <w:t xml:space="preserve"> за 2020 г</w:t>
      </w:r>
      <w:r w:rsidR="00BD0CE1">
        <w:rPr>
          <w:rFonts w:ascii="Times New Roman" w:hAnsi="Times New Roman" w:cs="Times New Roman"/>
          <w:sz w:val="28"/>
          <w:szCs w:val="28"/>
        </w:rPr>
        <w:t>од</w:t>
      </w:r>
      <w:r w:rsidR="00BB568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84"/>
        <w:gridCol w:w="4194"/>
        <w:gridCol w:w="4736"/>
      </w:tblGrid>
      <w:tr w:rsidR="00AF73FD" w14:paraId="4B266C04" w14:textId="77777777" w:rsidTr="00BD0CE1">
        <w:tc>
          <w:tcPr>
            <w:tcW w:w="484" w:type="dxa"/>
          </w:tcPr>
          <w:p w14:paraId="2ABF7AC8" w14:textId="77777777" w:rsidR="00AF73FD" w:rsidRPr="00011F51" w:rsidRDefault="00AF73FD" w:rsidP="00BB5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F5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94" w:type="dxa"/>
          </w:tcPr>
          <w:p w14:paraId="0ED61104" w14:textId="77777777" w:rsidR="00AF73FD" w:rsidRPr="00011F51" w:rsidRDefault="00BB5682" w:rsidP="00BB5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F51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736" w:type="dxa"/>
          </w:tcPr>
          <w:p w14:paraId="45578F6F" w14:textId="77777777" w:rsidR="00AF73FD" w:rsidRPr="00011F51" w:rsidRDefault="00BB5682" w:rsidP="00BB5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F51">
              <w:rPr>
                <w:rFonts w:ascii="Times New Roman" w:hAnsi="Times New Roman" w:cs="Times New Roman"/>
                <w:b/>
                <w:sz w:val="24"/>
                <w:szCs w:val="24"/>
              </w:rPr>
              <w:t>Сумма вырученных средств</w:t>
            </w:r>
          </w:p>
        </w:tc>
      </w:tr>
      <w:tr w:rsidR="00AF73FD" w14:paraId="454BA07D" w14:textId="77777777" w:rsidTr="00BD0CE1">
        <w:tc>
          <w:tcPr>
            <w:tcW w:w="484" w:type="dxa"/>
          </w:tcPr>
          <w:p w14:paraId="1C0AB55D" w14:textId="77777777" w:rsidR="00AF73FD" w:rsidRDefault="00AF73FD" w:rsidP="00AF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4" w:type="dxa"/>
          </w:tcPr>
          <w:p w14:paraId="61DC7771" w14:textId="77777777" w:rsidR="00AF73FD" w:rsidRDefault="00AF73FD" w:rsidP="00AF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6" w:type="dxa"/>
          </w:tcPr>
          <w:p w14:paraId="61DF0EE7" w14:textId="77777777" w:rsidR="00AF73FD" w:rsidRDefault="00AF73FD" w:rsidP="00AF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3FD" w14:paraId="5B5E75CB" w14:textId="77777777" w:rsidTr="00BD0CE1">
        <w:tc>
          <w:tcPr>
            <w:tcW w:w="484" w:type="dxa"/>
          </w:tcPr>
          <w:p w14:paraId="0158BCD2" w14:textId="77777777" w:rsidR="00AF73FD" w:rsidRDefault="00AF73FD" w:rsidP="00AF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4" w:type="dxa"/>
          </w:tcPr>
          <w:p w14:paraId="44507CDC" w14:textId="77777777" w:rsidR="00AF73FD" w:rsidRDefault="00AF73FD" w:rsidP="00AF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6" w:type="dxa"/>
          </w:tcPr>
          <w:p w14:paraId="5ED2E315" w14:textId="77777777" w:rsidR="00AF73FD" w:rsidRDefault="00AF73FD" w:rsidP="00AF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1D9CC6E" w14:textId="77777777" w:rsidR="00AF73FD" w:rsidRPr="00AF73FD" w:rsidRDefault="00AF73FD" w:rsidP="00AF73FD">
      <w:pPr>
        <w:rPr>
          <w:rFonts w:ascii="Times New Roman" w:hAnsi="Times New Roman" w:cs="Times New Roman"/>
          <w:sz w:val="28"/>
          <w:szCs w:val="28"/>
        </w:rPr>
      </w:pPr>
    </w:p>
    <w:p w14:paraId="2B847014" w14:textId="77777777" w:rsidR="00D53DCC" w:rsidRDefault="00F21867" w:rsidP="008565DA">
      <w:pPr>
        <w:pStyle w:val="2"/>
        <w:numPr>
          <w:ilvl w:val="1"/>
          <w:numId w:val="11"/>
        </w:numPr>
        <w:ind w:left="0" w:firstLine="709"/>
        <w:jc w:val="both"/>
      </w:pPr>
      <w:r>
        <w:t xml:space="preserve"> </w:t>
      </w:r>
      <w:bookmarkStart w:id="17" w:name="_Toc59458652"/>
      <w:r w:rsidR="00D53DCC" w:rsidRPr="00D53DCC">
        <w:t>Выводы по результатам п</w:t>
      </w:r>
      <w:r>
        <w:t>роделанной работу КДУ за отчетный период.</w:t>
      </w:r>
      <w:bookmarkEnd w:id="17"/>
    </w:p>
    <w:p w14:paraId="12CC7A1F" w14:textId="77777777" w:rsidR="00F21867" w:rsidRDefault="00F21867" w:rsidP="00F21867"/>
    <w:p w14:paraId="4975BC58" w14:textId="77777777" w:rsidR="00BB5682" w:rsidRPr="00BB5682" w:rsidRDefault="00BB5682" w:rsidP="008565DA">
      <w:pPr>
        <w:pStyle w:val="2"/>
        <w:numPr>
          <w:ilvl w:val="0"/>
          <w:numId w:val="11"/>
        </w:numPr>
        <w:ind w:left="0" w:firstLine="709"/>
      </w:pPr>
      <w:bookmarkStart w:id="18" w:name="_Toc59458653"/>
      <w:r>
        <w:t>Оформление информационно-аналитического отчета КДУ</w:t>
      </w:r>
      <w:bookmarkEnd w:id="18"/>
    </w:p>
    <w:p w14:paraId="44C767F1" w14:textId="77777777" w:rsidR="00D53DCC" w:rsidRPr="00E65766" w:rsidRDefault="00BB5682" w:rsidP="00D53DCC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3DCC" w:rsidRPr="00E65766">
        <w:rPr>
          <w:rFonts w:ascii="Times New Roman" w:hAnsi="Times New Roman" w:cs="Times New Roman"/>
          <w:sz w:val="28"/>
          <w:szCs w:val="28"/>
        </w:rPr>
        <w:t>При подготовке отчета необходимо:</w:t>
      </w:r>
    </w:p>
    <w:p w14:paraId="30EB5893" w14:textId="77777777" w:rsidR="00D53DCC" w:rsidRPr="00E65766" w:rsidRDefault="00D53DCC" w:rsidP="008565DA">
      <w:pPr>
        <w:pStyle w:val="ad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766">
        <w:rPr>
          <w:rFonts w:ascii="Times New Roman" w:hAnsi="Times New Roman" w:cs="Times New Roman"/>
          <w:sz w:val="28"/>
          <w:szCs w:val="28"/>
        </w:rPr>
        <w:t xml:space="preserve">не допускать расхождений статистических данных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информационно-аналитического </w:t>
      </w:r>
      <w:r w:rsidRPr="00E65766">
        <w:rPr>
          <w:rFonts w:ascii="Times New Roman" w:hAnsi="Times New Roman" w:cs="Times New Roman"/>
          <w:sz w:val="28"/>
          <w:szCs w:val="28"/>
        </w:rPr>
        <w:t>отчета и формы 7</w:t>
      </w:r>
      <w:r w:rsidRPr="00B94D58">
        <w:rPr>
          <w:rFonts w:ascii="Times New Roman" w:hAnsi="Times New Roman" w:cs="Times New Roman"/>
          <w:sz w:val="28"/>
          <w:szCs w:val="28"/>
        </w:rPr>
        <w:t>-</w:t>
      </w:r>
      <w:r w:rsidRPr="00E65766">
        <w:rPr>
          <w:rFonts w:ascii="Times New Roman" w:hAnsi="Times New Roman" w:cs="Times New Roman"/>
          <w:sz w:val="28"/>
          <w:szCs w:val="28"/>
        </w:rPr>
        <w:t>НК (показатели должны быть достоверны и соответствовать данным отчетной документации);</w:t>
      </w:r>
    </w:p>
    <w:p w14:paraId="4FB1D8F1" w14:textId="77777777" w:rsidR="00D53DCC" w:rsidRPr="00E65766" w:rsidRDefault="00D53DCC" w:rsidP="008565DA">
      <w:pPr>
        <w:pStyle w:val="ad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766">
        <w:rPr>
          <w:rFonts w:ascii="Times New Roman" w:hAnsi="Times New Roman" w:cs="Times New Roman"/>
          <w:sz w:val="28"/>
          <w:szCs w:val="28"/>
        </w:rPr>
        <w:t>указывать цели, эффективность и результативность проделанной работы;</w:t>
      </w:r>
    </w:p>
    <w:p w14:paraId="74DC71B6" w14:textId="37293CE1" w:rsidR="00BB5682" w:rsidRPr="00BB5682" w:rsidRDefault="00D53DCC" w:rsidP="008565DA">
      <w:pPr>
        <w:pStyle w:val="ad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766">
        <w:rPr>
          <w:rFonts w:ascii="Times New Roman" w:hAnsi="Times New Roman" w:cs="Times New Roman"/>
          <w:sz w:val="28"/>
          <w:szCs w:val="28"/>
        </w:rPr>
        <w:t>избегать повторов и дублирования материалов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B90BC9" w:rsidRPr="00E65766">
        <w:rPr>
          <w:rFonts w:ascii="Times New Roman" w:hAnsi="Times New Roman" w:cs="Times New Roman"/>
          <w:sz w:val="28"/>
          <w:szCs w:val="28"/>
        </w:rPr>
        <w:t>разных разделах</w:t>
      </w:r>
      <w:r w:rsidRPr="00E65766">
        <w:rPr>
          <w:rFonts w:ascii="Times New Roman" w:hAnsi="Times New Roman" w:cs="Times New Roman"/>
          <w:sz w:val="28"/>
          <w:szCs w:val="28"/>
        </w:rPr>
        <w:t xml:space="preserve"> отчета, </w:t>
      </w:r>
      <w:r w:rsidR="00B90BC9">
        <w:rPr>
          <w:rFonts w:ascii="Times New Roman" w:hAnsi="Times New Roman" w:cs="Times New Roman"/>
          <w:sz w:val="28"/>
          <w:szCs w:val="28"/>
        </w:rPr>
        <w:t>при необходимости</w:t>
      </w:r>
      <w:r w:rsidR="00B90BC9" w:rsidRPr="00B90BC9">
        <w:rPr>
          <w:rFonts w:ascii="Times New Roman" w:hAnsi="Times New Roman" w:cs="Times New Roman"/>
          <w:sz w:val="28"/>
          <w:szCs w:val="28"/>
        </w:rPr>
        <w:t xml:space="preserve"> </w:t>
      </w:r>
      <w:r w:rsidR="00B90BC9" w:rsidRPr="00E65766">
        <w:rPr>
          <w:rFonts w:ascii="Times New Roman" w:hAnsi="Times New Roman" w:cs="Times New Roman"/>
          <w:sz w:val="28"/>
          <w:szCs w:val="28"/>
        </w:rPr>
        <w:t>использ</w:t>
      </w:r>
      <w:r w:rsidR="00B90BC9">
        <w:rPr>
          <w:rFonts w:ascii="Times New Roman" w:hAnsi="Times New Roman" w:cs="Times New Roman"/>
          <w:sz w:val="28"/>
          <w:szCs w:val="28"/>
        </w:rPr>
        <w:t>овать ссылки на разделы</w:t>
      </w:r>
      <w:r w:rsidR="00B90BC9">
        <w:rPr>
          <w:rFonts w:ascii="Times New Roman" w:hAnsi="Times New Roman" w:cs="Times New Roman"/>
          <w:sz w:val="28"/>
          <w:szCs w:val="28"/>
        </w:rPr>
        <w:t>, которые могут быть продублированы</w:t>
      </w:r>
      <w:r w:rsidRPr="00E65766">
        <w:rPr>
          <w:rFonts w:ascii="Times New Roman" w:hAnsi="Times New Roman" w:cs="Times New Roman"/>
          <w:sz w:val="28"/>
          <w:szCs w:val="28"/>
        </w:rPr>
        <w:t>.</w:t>
      </w:r>
    </w:p>
    <w:p w14:paraId="48033CFE" w14:textId="77777777" w:rsidR="00BB5682" w:rsidRPr="0039470A" w:rsidRDefault="00BB5682" w:rsidP="00BB56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70A">
        <w:rPr>
          <w:rFonts w:ascii="Times New Roman" w:hAnsi="Times New Roman" w:cs="Times New Roman"/>
          <w:sz w:val="28"/>
          <w:szCs w:val="28"/>
        </w:rPr>
        <w:t>Общие требования</w:t>
      </w:r>
      <w:r>
        <w:rPr>
          <w:rFonts w:ascii="Times New Roman" w:hAnsi="Times New Roman" w:cs="Times New Roman"/>
          <w:sz w:val="28"/>
          <w:szCs w:val="28"/>
        </w:rPr>
        <w:t xml:space="preserve"> к оформлению:</w:t>
      </w:r>
    </w:p>
    <w:p w14:paraId="3F47A913" w14:textId="77777777" w:rsidR="00BB5682" w:rsidRPr="00BB5682" w:rsidRDefault="00BB5682" w:rsidP="008565DA">
      <w:pPr>
        <w:pStyle w:val="a4"/>
        <w:numPr>
          <w:ilvl w:val="0"/>
          <w:numId w:val="12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82">
        <w:rPr>
          <w:rFonts w:ascii="Times New Roman" w:hAnsi="Times New Roman" w:cs="Times New Roman"/>
          <w:sz w:val="28"/>
          <w:szCs w:val="28"/>
        </w:rPr>
        <w:t xml:space="preserve">Шрифт: </w:t>
      </w:r>
      <w:proofErr w:type="spellStart"/>
      <w:r w:rsidRPr="00BB5682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BB5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682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BB5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682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BB5682">
        <w:rPr>
          <w:rFonts w:ascii="Times New Roman" w:hAnsi="Times New Roman" w:cs="Times New Roman"/>
          <w:sz w:val="28"/>
          <w:szCs w:val="28"/>
        </w:rPr>
        <w:t xml:space="preserve">, обычный, цвет: черный, размер 14 </w:t>
      </w:r>
      <w:proofErr w:type="spellStart"/>
      <w:r w:rsidRPr="00BB568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BB5682">
        <w:rPr>
          <w:rFonts w:ascii="Times New Roman" w:hAnsi="Times New Roman" w:cs="Times New Roman"/>
          <w:sz w:val="28"/>
          <w:szCs w:val="28"/>
        </w:rPr>
        <w:t>;</w:t>
      </w:r>
    </w:p>
    <w:p w14:paraId="3B2E1EB6" w14:textId="77777777" w:rsidR="00BB5682" w:rsidRPr="00BB5682" w:rsidRDefault="00BB5682" w:rsidP="008565DA">
      <w:pPr>
        <w:pStyle w:val="a4"/>
        <w:numPr>
          <w:ilvl w:val="0"/>
          <w:numId w:val="12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82">
        <w:rPr>
          <w:rFonts w:ascii="Times New Roman" w:hAnsi="Times New Roman" w:cs="Times New Roman"/>
          <w:sz w:val="28"/>
          <w:szCs w:val="28"/>
        </w:rPr>
        <w:t>Выравнивание текста – по ширине;</w:t>
      </w:r>
    </w:p>
    <w:p w14:paraId="735CF9AA" w14:textId="6B01C880" w:rsidR="00BB5682" w:rsidRPr="00BB5682" w:rsidRDefault="00BB5682" w:rsidP="008565DA">
      <w:pPr>
        <w:pStyle w:val="a4"/>
        <w:numPr>
          <w:ilvl w:val="0"/>
          <w:numId w:val="12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82">
        <w:rPr>
          <w:rFonts w:ascii="Times New Roman" w:hAnsi="Times New Roman" w:cs="Times New Roman"/>
          <w:sz w:val="28"/>
          <w:szCs w:val="28"/>
        </w:rPr>
        <w:lastRenderedPageBreak/>
        <w:t xml:space="preserve">Межстрочный интервал – </w:t>
      </w:r>
      <w:r w:rsidR="00B90BC9">
        <w:rPr>
          <w:rFonts w:ascii="Times New Roman" w:hAnsi="Times New Roman" w:cs="Times New Roman"/>
          <w:sz w:val="28"/>
          <w:szCs w:val="28"/>
        </w:rPr>
        <w:t>одинарный</w:t>
      </w:r>
      <w:r w:rsidRPr="00BB5682">
        <w:rPr>
          <w:rFonts w:ascii="Times New Roman" w:hAnsi="Times New Roman" w:cs="Times New Roman"/>
          <w:sz w:val="28"/>
          <w:szCs w:val="28"/>
        </w:rPr>
        <w:t>;</w:t>
      </w:r>
    </w:p>
    <w:p w14:paraId="0CFF4295" w14:textId="20BF9EA2" w:rsidR="00BB5682" w:rsidRPr="00B90BC9" w:rsidRDefault="00B90BC9" w:rsidP="00B90BC9">
      <w:pPr>
        <w:pStyle w:val="a4"/>
        <w:numPr>
          <w:ilvl w:val="0"/>
          <w:numId w:val="12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нумерацию страниц (н</w:t>
      </w:r>
      <w:r w:rsidR="00BB5682" w:rsidRPr="00BB5682">
        <w:rPr>
          <w:rFonts w:ascii="Times New Roman" w:hAnsi="Times New Roman" w:cs="Times New Roman"/>
          <w:sz w:val="28"/>
          <w:szCs w:val="28"/>
        </w:rPr>
        <w:t>омер страницы на титульном листе не проставлять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3ABF11EA" w14:textId="7E0094D9" w:rsidR="00D53DCC" w:rsidRPr="00163DF7" w:rsidRDefault="00D53DCC" w:rsidP="00163DF7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63DF7">
        <w:rPr>
          <w:rFonts w:ascii="Times New Roman" w:hAnsi="Times New Roman" w:cs="Times New Roman"/>
          <w:b/>
          <w:bCs/>
          <w:sz w:val="28"/>
          <w:szCs w:val="28"/>
        </w:rPr>
        <w:t>На титульном листе по центру должны располагаться: наименование формы отчета, полная расшифровка названия учреждения, указан отчетный год. Отчеты представляются на бумажном носителе и в электронной форме</w:t>
      </w:r>
      <w:r w:rsidR="00B90BC9" w:rsidRPr="00163DF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B6619D2" w14:textId="0BBEBACF" w:rsidR="00163DF7" w:rsidRPr="00163DF7" w:rsidRDefault="00163DF7" w:rsidP="00163DF7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DF7">
        <w:rPr>
          <w:rFonts w:ascii="Times New Roman" w:hAnsi="Times New Roman" w:cs="Times New Roman"/>
          <w:sz w:val="28"/>
          <w:szCs w:val="28"/>
        </w:rPr>
        <w:t xml:space="preserve">Приложенные к </w:t>
      </w:r>
      <w:r>
        <w:rPr>
          <w:rFonts w:ascii="Times New Roman" w:hAnsi="Times New Roman" w:cs="Times New Roman"/>
          <w:sz w:val="28"/>
          <w:szCs w:val="28"/>
        </w:rPr>
        <w:t>отчёту</w:t>
      </w:r>
      <w:r w:rsidRPr="00163DF7">
        <w:rPr>
          <w:rFonts w:ascii="Times New Roman" w:hAnsi="Times New Roman" w:cs="Times New Roman"/>
          <w:sz w:val="28"/>
          <w:szCs w:val="28"/>
        </w:rPr>
        <w:t xml:space="preserve"> фото</w:t>
      </w:r>
      <w:r>
        <w:rPr>
          <w:rFonts w:ascii="Times New Roman" w:hAnsi="Times New Roman" w:cs="Times New Roman"/>
          <w:sz w:val="28"/>
          <w:szCs w:val="28"/>
        </w:rPr>
        <w:t>графии (и/или расположенные в тексте отчёта)</w:t>
      </w:r>
      <w:r w:rsidRPr="00163DF7">
        <w:rPr>
          <w:rFonts w:ascii="Times New Roman" w:hAnsi="Times New Roman" w:cs="Times New Roman"/>
          <w:sz w:val="28"/>
          <w:szCs w:val="28"/>
        </w:rPr>
        <w:t xml:space="preserve"> не д</w:t>
      </w:r>
      <w:r>
        <w:rPr>
          <w:rFonts w:ascii="Times New Roman" w:hAnsi="Times New Roman" w:cs="Times New Roman"/>
          <w:sz w:val="28"/>
          <w:szCs w:val="28"/>
        </w:rPr>
        <w:t>олжны</w:t>
      </w:r>
      <w:r w:rsidRPr="00163DF7">
        <w:rPr>
          <w:rFonts w:ascii="Times New Roman" w:hAnsi="Times New Roman" w:cs="Times New Roman"/>
          <w:sz w:val="28"/>
          <w:szCs w:val="28"/>
        </w:rPr>
        <w:t xml:space="preserve"> отвлек</w:t>
      </w:r>
      <w:r>
        <w:rPr>
          <w:rFonts w:ascii="Times New Roman" w:hAnsi="Times New Roman" w:cs="Times New Roman"/>
          <w:sz w:val="28"/>
          <w:szCs w:val="28"/>
        </w:rPr>
        <w:t xml:space="preserve">ать внимание </w:t>
      </w:r>
      <w:r w:rsidRPr="00163DF7">
        <w:rPr>
          <w:rFonts w:ascii="Times New Roman" w:hAnsi="Times New Roman" w:cs="Times New Roman"/>
          <w:sz w:val="28"/>
          <w:szCs w:val="28"/>
        </w:rPr>
        <w:t>от осно</w:t>
      </w:r>
      <w:r>
        <w:rPr>
          <w:rFonts w:ascii="Times New Roman" w:hAnsi="Times New Roman" w:cs="Times New Roman"/>
          <w:sz w:val="28"/>
          <w:szCs w:val="28"/>
        </w:rPr>
        <w:t>вного содержания.</w:t>
      </w:r>
    </w:p>
    <w:p w14:paraId="0DFB3D58" w14:textId="77777777" w:rsidR="00657455" w:rsidRDefault="00657455" w:rsidP="00D53DC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C623FA" w14:textId="5A861750" w:rsidR="00657455" w:rsidRPr="00BB5682" w:rsidRDefault="00657455" w:rsidP="00657455">
      <w:pPr>
        <w:pStyle w:val="2"/>
        <w:numPr>
          <w:ilvl w:val="0"/>
          <w:numId w:val="11"/>
        </w:numPr>
        <w:ind w:left="0" w:firstLine="709"/>
        <w:jc w:val="both"/>
      </w:pPr>
      <w:bookmarkStart w:id="19" w:name="_Toc59458654"/>
      <w:r>
        <w:t>Сроки предоставления информационно-аналитического отчёта</w:t>
      </w:r>
      <w:bookmarkEnd w:id="19"/>
    </w:p>
    <w:p w14:paraId="20D01B31" w14:textId="44FDCEB3" w:rsidR="00657455" w:rsidRPr="00657455" w:rsidRDefault="00657455" w:rsidP="00657455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Отчёт необходимо предоставить согласно </w:t>
      </w:r>
      <w:r w:rsidRPr="00657455">
        <w:rPr>
          <w:rFonts w:ascii="Times New Roman" w:hAnsi="Times New Roman" w:cs="Times New Roman"/>
          <w:b/>
          <w:bCs/>
          <w:sz w:val="28"/>
          <w:szCs w:val="28"/>
        </w:rPr>
        <w:t>График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657455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 форм</w:t>
      </w:r>
      <w:r w:rsidRPr="00657455">
        <w:rPr>
          <w:rFonts w:ascii="Times New Roman" w:hAnsi="Times New Roman" w:cs="Times New Roman"/>
          <w:sz w:val="28"/>
          <w:szCs w:val="28"/>
        </w:rPr>
        <w:t xml:space="preserve"> федерального статистического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455">
        <w:rPr>
          <w:rFonts w:ascii="Times New Roman" w:hAnsi="Times New Roman" w:cs="Times New Roman"/>
          <w:sz w:val="28"/>
          <w:szCs w:val="28"/>
        </w:rPr>
        <w:t>наблюдения и дополнительной информации по районным домам (центрам)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455">
        <w:rPr>
          <w:rFonts w:ascii="Times New Roman" w:hAnsi="Times New Roman" w:cs="Times New Roman"/>
          <w:sz w:val="28"/>
          <w:szCs w:val="28"/>
        </w:rPr>
        <w:t>культуры (культурно-досуговым объединениям)</w:t>
      </w:r>
      <w:r>
        <w:rPr>
          <w:rFonts w:ascii="Times New Roman" w:hAnsi="Times New Roman" w:cs="Times New Roman"/>
          <w:sz w:val="28"/>
          <w:szCs w:val="28"/>
        </w:rPr>
        <w:t xml:space="preserve"> за отчётный период.</w:t>
      </w:r>
    </w:p>
    <w:p w14:paraId="439E2B4C" w14:textId="77777777" w:rsidR="00657455" w:rsidRDefault="00657455" w:rsidP="00D53DC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555445" w14:textId="5A495BE8" w:rsidR="00B90BC9" w:rsidRDefault="00B90B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B57B42A" w14:textId="77777777" w:rsidR="00C41FA4" w:rsidRDefault="00C41FA4" w:rsidP="003F4A6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A8EB8A8" w14:textId="77777777" w:rsidR="00C41FA4" w:rsidRDefault="00C41FA4" w:rsidP="00C41FA4">
      <w:pPr>
        <w:pStyle w:val="2"/>
      </w:pPr>
      <w:bookmarkStart w:id="20" w:name="_Toc59458655"/>
      <w:r>
        <w:t>Список использованной литературы:</w:t>
      </w:r>
      <w:bookmarkEnd w:id="20"/>
    </w:p>
    <w:p w14:paraId="704EB37C" w14:textId="77777777" w:rsidR="00C41FA4" w:rsidRDefault="00C41FA4" w:rsidP="00C41FA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488D91" w14:textId="77777777" w:rsidR="003A20C0" w:rsidRPr="003A20C0" w:rsidRDefault="00AF6762" w:rsidP="008565DA">
      <w:pPr>
        <w:pStyle w:val="a4"/>
        <w:numPr>
          <w:ilvl w:val="0"/>
          <w:numId w:val="1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0C0">
        <w:rPr>
          <w:rFonts w:ascii="Times New Roman" w:hAnsi="Times New Roman" w:cs="Times New Roman"/>
          <w:sz w:val="28"/>
          <w:szCs w:val="28"/>
        </w:rPr>
        <w:t>«</w:t>
      </w:r>
      <w:r w:rsidR="00C41FA4" w:rsidRPr="003A20C0">
        <w:rPr>
          <w:rFonts w:ascii="Times New Roman" w:hAnsi="Times New Roman" w:cs="Times New Roman"/>
          <w:sz w:val="28"/>
          <w:szCs w:val="28"/>
        </w:rPr>
        <w:t>Основы государственной культурной политики Российской Федерации</w:t>
      </w:r>
      <w:r w:rsidRPr="003A20C0">
        <w:rPr>
          <w:rFonts w:ascii="Times New Roman" w:hAnsi="Times New Roman" w:cs="Times New Roman"/>
          <w:sz w:val="28"/>
          <w:szCs w:val="28"/>
        </w:rPr>
        <w:t>»</w:t>
      </w:r>
      <w:r w:rsidRPr="00AF6762">
        <w:t xml:space="preserve"> </w:t>
      </w:r>
      <w:r w:rsidRPr="003A20C0">
        <w:rPr>
          <w:rFonts w:ascii="Times New Roman" w:hAnsi="Times New Roman" w:cs="Times New Roman"/>
          <w:sz w:val="28"/>
          <w:szCs w:val="28"/>
        </w:rPr>
        <w:t>утвержден Указом Президента Российской Федерации от 24.12.2014 г. № 808</w:t>
      </w:r>
      <w:r w:rsidR="003A20C0" w:rsidRPr="003A20C0">
        <w:rPr>
          <w:rFonts w:ascii="Times New Roman" w:hAnsi="Times New Roman" w:cs="Times New Roman"/>
          <w:sz w:val="28"/>
          <w:szCs w:val="28"/>
        </w:rPr>
        <w:t>;</w:t>
      </w:r>
    </w:p>
    <w:p w14:paraId="786BAE57" w14:textId="67B64C6E" w:rsidR="00C41FA4" w:rsidRDefault="00AF6762" w:rsidP="008565DA">
      <w:pPr>
        <w:pStyle w:val="a4"/>
        <w:numPr>
          <w:ilvl w:val="0"/>
          <w:numId w:val="1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0C0">
        <w:rPr>
          <w:rFonts w:ascii="Times New Roman" w:hAnsi="Times New Roman" w:cs="Times New Roman"/>
          <w:sz w:val="28"/>
          <w:szCs w:val="28"/>
        </w:rPr>
        <w:t xml:space="preserve">«Государственный Российский Дом народного творчества имени </w:t>
      </w:r>
      <w:proofErr w:type="spellStart"/>
      <w:r w:rsidRPr="003A20C0">
        <w:rPr>
          <w:rFonts w:ascii="Times New Roman" w:hAnsi="Times New Roman" w:cs="Times New Roman"/>
          <w:sz w:val="28"/>
          <w:szCs w:val="28"/>
        </w:rPr>
        <w:t>В.Д.Поленова</w:t>
      </w:r>
      <w:proofErr w:type="spellEnd"/>
      <w:r w:rsidRPr="003A20C0">
        <w:rPr>
          <w:rFonts w:ascii="Times New Roman" w:hAnsi="Times New Roman" w:cs="Times New Roman"/>
          <w:sz w:val="28"/>
          <w:szCs w:val="28"/>
        </w:rPr>
        <w:t>» «Модельного стандарта деятельности культурно-досугового учреждения клубного типа», Москва, 2017 г.;</w:t>
      </w:r>
    </w:p>
    <w:p w14:paraId="579EFBB0" w14:textId="63EC4744" w:rsidR="00B90BC9" w:rsidRPr="00B90BC9" w:rsidRDefault="00B90BC9" w:rsidP="00C41ED5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BC9">
        <w:rPr>
          <w:rFonts w:ascii="Times New Roman" w:hAnsi="Times New Roman" w:cs="Times New Roman"/>
          <w:sz w:val="28"/>
          <w:szCs w:val="28"/>
        </w:rPr>
        <w:t>П</w:t>
      </w:r>
      <w:r w:rsidRPr="00B90BC9">
        <w:rPr>
          <w:rFonts w:ascii="Times New Roman" w:hAnsi="Times New Roman" w:cs="Times New Roman"/>
          <w:sz w:val="28"/>
          <w:szCs w:val="28"/>
        </w:rPr>
        <w:t>риказ</w:t>
      </w:r>
      <w:r w:rsidRPr="00B90BC9">
        <w:rPr>
          <w:rFonts w:ascii="Times New Roman" w:hAnsi="Times New Roman" w:cs="Times New Roman"/>
          <w:sz w:val="28"/>
          <w:szCs w:val="28"/>
        </w:rPr>
        <w:t xml:space="preserve"> </w:t>
      </w:r>
      <w:r w:rsidRPr="00B90BC9">
        <w:rPr>
          <w:rFonts w:ascii="Times New Roman" w:hAnsi="Times New Roman" w:cs="Times New Roman"/>
          <w:sz w:val="28"/>
          <w:szCs w:val="28"/>
        </w:rPr>
        <w:t>Управления культуры и архивного</w:t>
      </w:r>
      <w:r w:rsidRPr="00B90BC9">
        <w:rPr>
          <w:rFonts w:ascii="Times New Roman" w:hAnsi="Times New Roman" w:cs="Times New Roman"/>
          <w:sz w:val="28"/>
          <w:szCs w:val="28"/>
        </w:rPr>
        <w:t xml:space="preserve"> </w:t>
      </w:r>
      <w:r w:rsidRPr="00B90BC9">
        <w:rPr>
          <w:rFonts w:ascii="Times New Roman" w:hAnsi="Times New Roman" w:cs="Times New Roman"/>
          <w:sz w:val="28"/>
          <w:szCs w:val="28"/>
        </w:rPr>
        <w:t>дела Орловской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B90BC9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23 ноября </w:t>
      </w:r>
      <w:r w:rsidRPr="00B90BC9">
        <w:rPr>
          <w:rFonts w:ascii="Times New Roman" w:hAnsi="Times New Roman" w:cs="Times New Roman"/>
          <w:sz w:val="28"/>
          <w:szCs w:val="28"/>
        </w:rPr>
        <w:t xml:space="preserve">2020 г. № </w:t>
      </w:r>
      <w:proofErr w:type="gramStart"/>
      <w:r>
        <w:rPr>
          <w:rFonts w:ascii="Times New Roman" w:hAnsi="Times New Roman" w:cs="Times New Roman"/>
          <w:sz w:val="28"/>
          <w:szCs w:val="28"/>
        </w:rPr>
        <w:t>312 ;</w:t>
      </w:r>
      <w:proofErr w:type="gramEnd"/>
    </w:p>
    <w:p w14:paraId="560C486C" w14:textId="77777777" w:rsidR="003A20C0" w:rsidRPr="003A20C0" w:rsidRDefault="003A20C0" w:rsidP="00B90BC9">
      <w:pPr>
        <w:pStyle w:val="a4"/>
        <w:numPr>
          <w:ilvl w:val="0"/>
          <w:numId w:val="13"/>
        </w:numPr>
        <w:spacing w:line="360" w:lineRule="auto"/>
        <w:ind w:left="709" w:hanging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«Инновации</w:t>
      </w:r>
      <w:bookmarkStart w:id="21" w:name="_GoBack"/>
      <w:bookmarkEnd w:id="21"/>
      <w:r>
        <w:rPr>
          <w:rFonts w:ascii="Times New Roman" w:hAnsi="Times New Roman" w:cs="Times New Roman"/>
          <w:sz w:val="28"/>
          <w:szCs w:val="28"/>
        </w:rPr>
        <w:t xml:space="preserve"> в педагогике» </w:t>
      </w:r>
      <w:r w:rsidRPr="003A20C0">
        <w:rPr>
          <w:rFonts w:ascii="Times New Roman" w:hAnsi="Times New Roman" w:cs="Times New Roman"/>
          <w:sz w:val="28"/>
          <w:szCs w:val="28"/>
        </w:rPr>
        <w:t>https://works.doklad.ru/view/bgFxv6351k0.html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3A20C0" w:rsidRPr="003A20C0" w:rsidSect="00EF0487">
      <w:pgSz w:w="11906" w:h="16838"/>
      <w:pgMar w:top="851" w:right="851" w:bottom="709" w:left="1701" w:header="709" w:footer="6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3DAAB" w14:textId="77777777" w:rsidR="007542E9" w:rsidRDefault="007542E9" w:rsidP="008B2748">
      <w:pPr>
        <w:spacing w:after="0" w:line="240" w:lineRule="auto"/>
      </w:pPr>
      <w:r>
        <w:separator/>
      </w:r>
    </w:p>
  </w:endnote>
  <w:endnote w:type="continuationSeparator" w:id="0">
    <w:p w14:paraId="10C28CF0" w14:textId="77777777" w:rsidR="007542E9" w:rsidRDefault="007542E9" w:rsidP="008B2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10862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DD3E2CA" w14:textId="77777777" w:rsidR="00B94D58" w:rsidRPr="003F4A68" w:rsidRDefault="00B94D5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F4A6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F4A6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F4A6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86BBE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3F4A6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4B03D6B" w14:textId="77777777" w:rsidR="00B94D58" w:rsidRDefault="00B94D5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8393A" w14:textId="77777777" w:rsidR="007542E9" w:rsidRDefault="007542E9" w:rsidP="008B2748">
      <w:pPr>
        <w:spacing w:after="0" w:line="240" w:lineRule="auto"/>
      </w:pPr>
      <w:r>
        <w:separator/>
      </w:r>
    </w:p>
  </w:footnote>
  <w:footnote w:type="continuationSeparator" w:id="0">
    <w:p w14:paraId="23F61051" w14:textId="77777777" w:rsidR="007542E9" w:rsidRDefault="007542E9" w:rsidP="008B2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8086D"/>
    <w:multiLevelType w:val="hybridMultilevel"/>
    <w:tmpl w:val="DBB8E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A04AC"/>
    <w:multiLevelType w:val="hybridMultilevel"/>
    <w:tmpl w:val="F4B0B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06B78"/>
    <w:multiLevelType w:val="hybridMultilevel"/>
    <w:tmpl w:val="41641C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123022"/>
    <w:multiLevelType w:val="multilevel"/>
    <w:tmpl w:val="1B4ED298"/>
    <w:lvl w:ilvl="0">
      <w:start w:val="1"/>
      <w:numFmt w:val="decimal"/>
      <w:lvlText w:val="%1."/>
      <w:lvlJc w:val="left"/>
      <w:pPr>
        <w:ind w:left="1490" w:hanging="360"/>
      </w:pPr>
    </w:lvl>
    <w:lvl w:ilvl="1">
      <w:start w:val="1"/>
      <w:numFmt w:val="decimal"/>
      <w:isLgl/>
      <w:lvlText w:val="%1.%2"/>
      <w:lvlJc w:val="left"/>
      <w:pPr>
        <w:ind w:left="258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40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9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0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4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930" w:hanging="2160"/>
      </w:pPr>
      <w:rPr>
        <w:rFonts w:hint="default"/>
      </w:rPr>
    </w:lvl>
  </w:abstractNum>
  <w:abstractNum w:abstractNumId="4" w15:restartNumberingAfterBreak="0">
    <w:nsid w:val="12AC047F"/>
    <w:multiLevelType w:val="hybridMultilevel"/>
    <w:tmpl w:val="4DD2D1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6135E3F"/>
    <w:multiLevelType w:val="hybridMultilevel"/>
    <w:tmpl w:val="BDA868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61D7279"/>
    <w:multiLevelType w:val="multilevel"/>
    <w:tmpl w:val="1B4ED298"/>
    <w:lvl w:ilvl="0">
      <w:start w:val="1"/>
      <w:numFmt w:val="decimal"/>
      <w:lvlText w:val="%1."/>
      <w:lvlJc w:val="left"/>
      <w:pPr>
        <w:ind w:left="1490" w:hanging="360"/>
      </w:pPr>
    </w:lvl>
    <w:lvl w:ilvl="1">
      <w:start w:val="1"/>
      <w:numFmt w:val="decimal"/>
      <w:isLgl/>
      <w:lvlText w:val="%1.%2"/>
      <w:lvlJc w:val="left"/>
      <w:pPr>
        <w:ind w:left="258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40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9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0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4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930" w:hanging="2160"/>
      </w:pPr>
      <w:rPr>
        <w:rFonts w:hint="default"/>
      </w:rPr>
    </w:lvl>
  </w:abstractNum>
  <w:abstractNum w:abstractNumId="7" w15:restartNumberingAfterBreak="0">
    <w:nsid w:val="28AD36DA"/>
    <w:multiLevelType w:val="hybridMultilevel"/>
    <w:tmpl w:val="EEC0C8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284032"/>
    <w:multiLevelType w:val="hybridMultilevel"/>
    <w:tmpl w:val="75969A5C"/>
    <w:lvl w:ilvl="0" w:tplc="4EB04F6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4A265B73"/>
    <w:multiLevelType w:val="hybridMultilevel"/>
    <w:tmpl w:val="C70E0ECC"/>
    <w:lvl w:ilvl="0" w:tplc="92820830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1C11213"/>
    <w:multiLevelType w:val="hybridMultilevel"/>
    <w:tmpl w:val="3D28933E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1" w15:restartNumberingAfterBreak="0">
    <w:nsid w:val="526B09ED"/>
    <w:multiLevelType w:val="hybridMultilevel"/>
    <w:tmpl w:val="CD189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86302B"/>
    <w:multiLevelType w:val="hybridMultilevel"/>
    <w:tmpl w:val="5E7E9E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EAA3FCF"/>
    <w:multiLevelType w:val="hybridMultilevel"/>
    <w:tmpl w:val="5BB82F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11"/>
  </w:num>
  <w:num w:numId="5">
    <w:abstractNumId w:val="10"/>
  </w:num>
  <w:num w:numId="6">
    <w:abstractNumId w:val="5"/>
  </w:num>
  <w:num w:numId="7">
    <w:abstractNumId w:val="8"/>
  </w:num>
  <w:num w:numId="8">
    <w:abstractNumId w:val="12"/>
  </w:num>
  <w:num w:numId="9">
    <w:abstractNumId w:val="9"/>
  </w:num>
  <w:num w:numId="10">
    <w:abstractNumId w:val="4"/>
  </w:num>
  <w:num w:numId="11">
    <w:abstractNumId w:val="6"/>
  </w:num>
  <w:num w:numId="12">
    <w:abstractNumId w:val="0"/>
  </w:num>
  <w:num w:numId="13">
    <w:abstractNumId w:val="1"/>
  </w:num>
  <w:num w:numId="14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2179"/>
    <w:rsid w:val="000008A4"/>
    <w:rsid w:val="00007FA0"/>
    <w:rsid w:val="00011F51"/>
    <w:rsid w:val="00027C57"/>
    <w:rsid w:val="000308EF"/>
    <w:rsid w:val="00041D91"/>
    <w:rsid w:val="0005278C"/>
    <w:rsid w:val="0006419F"/>
    <w:rsid w:val="00064DDB"/>
    <w:rsid w:val="00074900"/>
    <w:rsid w:val="00085C47"/>
    <w:rsid w:val="00086BBE"/>
    <w:rsid w:val="000A6D9E"/>
    <w:rsid w:val="000B3D7B"/>
    <w:rsid w:val="000C03FE"/>
    <w:rsid w:val="000C7A09"/>
    <w:rsid w:val="000D4086"/>
    <w:rsid w:val="000E6E3A"/>
    <w:rsid w:val="0010532C"/>
    <w:rsid w:val="00140EA7"/>
    <w:rsid w:val="001413C4"/>
    <w:rsid w:val="00163DF7"/>
    <w:rsid w:val="00181172"/>
    <w:rsid w:val="001861D5"/>
    <w:rsid w:val="001B0158"/>
    <w:rsid w:val="001B041E"/>
    <w:rsid w:val="001B40D8"/>
    <w:rsid w:val="001B5888"/>
    <w:rsid w:val="001C1E96"/>
    <w:rsid w:val="001D5A2D"/>
    <w:rsid w:val="001E3A84"/>
    <w:rsid w:val="001F0304"/>
    <w:rsid w:val="001F4022"/>
    <w:rsid w:val="00205801"/>
    <w:rsid w:val="0020612B"/>
    <w:rsid w:val="00212BD9"/>
    <w:rsid w:val="00213F48"/>
    <w:rsid w:val="00223146"/>
    <w:rsid w:val="00245CF4"/>
    <w:rsid w:val="00250FED"/>
    <w:rsid w:val="00280249"/>
    <w:rsid w:val="00287431"/>
    <w:rsid w:val="002924D2"/>
    <w:rsid w:val="002950B8"/>
    <w:rsid w:val="002A6C1C"/>
    <w:rsid w:val="002B27B3"/>
    <w:rsid w:val="002B4DBB"/>
    <w:rsid w:val="002B6D25"/>
    <w:rsid w:val="002C10D3"/>
    <w:rsid w:val="002C4A06"/>
    <w:rsid w:val="002D281F"/>
    <w:rsid w:val="002E5DF2"/>
    <w:rsid w:val="0030154E"/>
    <w:rsid w:val="0030338D"/>
    <w:rsid w:val="00312873"/>
    <w:rsid w:val="00312930"/>
    <w:rsid w:val="003145C3"/>
    <w:rsid w:val="00314790"/>
    <w:rsid w:val="00316D4C"/>
    <w:rsid w:val="0032277F"/>
    <w:rsid w:val="00336112"/>
    <w:rsid w:val="00343BD7"/>
    <w:rsid w:val="00346951"/>
    <w:rsid w:val="003553FB"/>
    <w:rsid w:val="003613F8"/>
    <w:rsid w:val="00364773"/>
    <w:rsid w:val="003746FC"/>
    <w:rsid w:val="00386F8E"/>
    <w:rsid w:val="0039470A"/>
    <w:rsid w:val="003A20C0"/>
    <w:rsid w:val="003A33F3"/>
    <w:rsid w:val="003B1E95"/>
    <w:rsid w:val="003D01BB"/>
    <w:rsid w:val="003D4E30"/>
    <w:rsid w:val="003E278E"/>
    <w:rsid w:val="003E5553"/>
    <w:rsid w:val="003E764C"/>
    <w:rsid w:val="003F41A8"/>
    <w:rsid w:val="003F4A68"/>
    <w:rsid w:val="003F6EF6"/>
    <w:rsid w:val="003F7B8C"/>
    <w:rsid w:val="00412C51"/>
    <w:rsid w:val="00423224"/>
    <w:rsid w:val="00425A47"/>
    <w:rsid w:val="00432449"/>
    <w:rsid w:val="00433604"/>
    <w:rsid w:val="00435DFF"/>
    <w:rsid w:val="0044001A"/>
    <w:rsid w:val="00442FBA"/>
    <w:rsid w:val="004525CD"/>
    <w:rsid w:val="004543D9"/>
    <w:rsid w:val="00471D01"/>
    <w:rsid w:val="00474DD8"/>
    <w:rsid w:val="00482746"/>
    <w:rsid w:val="00493D2E"/>
    <w:rsid w:val="00496A23"/>
    <w:rsid w:val="004A1316"/>
    <w:rsid w:val="004A60F8"/>
    <w:rsid w:val="004B061A"/>
    <w:rsid w:val="004B4868"/>
    <w:rsid w:val="004C078E"/>
    <w:rsid w:val="004C6FA2"/>
    <w:rsid w:val="004D225C"/>
    <w:rsid w:val="004F0645"/>
    <w:rsid w:val="00510561"/>
    <w:rsid w:val="00513843"/>
    <w:rsid w:val="00515845"/>
    <w:rsid w:val="005173F2"/>
    <w:rsid w:val="00526D2F"/>
    <w:rsid w:val="0053028C"/>
    <w:rsid w:val="005339E9"/>
    <w:rsid w:val="0053417C"/>
    <w:rsid w:val="0053482C"/>
    <w:rsid w:val="00543030"/>
    <w:rsid w:val="00551394"/>
    <w:rsid w:val="005766C1"/>
    <w:rsid w:val="0058634D"/>
    <w:rsid w:val="005A5D3C"/>
    <w:rsid w:val="005B08AA"/>
    <w:rsid w:val="005B60B6"/>
    <w:rsid w:val="005C0D60"/>
    <w:rsid w:val="005C36CC"/>
    <w:rsid w:val="005E06C0"/>
    <w:rsid w:val="005E50C2"/>
    <w:rsid w:val="00612D08"/>
    <w:rsid w:val="006253FB"/>
    <w:rsid w:val="00630BEA"/>
    <w:rsid w:val="00631C25"/>
    <w:rsid w:val="00632C8D"/>
    <w:rsid w:val="0063794D"/>
    <w:rsid w:val="00657455"/>
    <w:rsid w:val="00675AAF"/>
    <w:rsid w:val="00683922"/>
    <w:rsid w:val="00692686"/>
    <w:rsid w:val="00696B0E"/>
    <w:rsid w:val="006A0C98"/>
    <w:rsid w:val="006B4010"/>
    <w:rsid w:val="006C0022"/>
    <w:rsid w:val="006C3877"/>
    <w:rsid w:val="006D09F0"/>
    <w:rsid w:val="006D149A"/>
    <w:rsid w:val="006E7F89"/>
    <w:rsid w:val="006F214C"/>
    <w:rsid w:val="006F2B51"/>
    <w:rsid w:val="006F5882"/>
    <w:rsid w:val="00703BCE"/>
    <w:rsid w:val="00720237"/>
    <w:rsid w:val="00721B72"/>
    <w:rsid w:val="0072225A"/>
    <w:rsid w:val="00723E8E"/>
    <w:rsid w:val="007356D4"/>
    <w:rsid w:val="007374AA"/>
    <w:rsid w:val="00741965"/>
    <w:rsid w:val="0074462B"/>
    <w:rsid w:val="00744751"/>
    <w:rsid w:val="007542E9"/>
    <w:rsid w:val="0075456E"/>
    <w:rsid w:val="00760F68"/>
    <w:rsid w:val="0076570E"/>
    <w:rsid w:val="007709D9"/>
    <w:rsid w:val="00776DB1"/>
    <w:rsid w:val="00783188"/>
    <w:rsid w:val="00784EA8"/>
    <w:rsid w:val="007A1590"/>
    <w:rsid w:val="007C09C4"/>
    <w:rsid w:val="007E290C"/>
    <w:rsid w:val="007F3481"/>
    <w:rsid w:val="00802973"/>
    <w:rsid w:val="0080683E"/>
    <w:rsid w:val="008109F0"/>
    <w:rsid w:val="00811E80"/>
    <w:rsid w:val="008122FE"/>
    <w:rsid w:val="0082091D"/>
    <w:rsid w:val="00830958"/>
    <w:rsid w:val="00833BF5"/>
    <w:rsid w:val="0085219C"/>
    <w:rsid w:val="008565DA"/>
    <w:rsid w:val="00861BD0"/>
    <w:rsid w:val="00861FF1"/>
    <w:rsid w:val="00867182"/>
    <w:rsid w:val="00873D88"/>
    <w:rsid w:val="00883003"/>
    <w:rsid w:val="00886CFD"/>
    <w:rsid w:val="00894220"/>
    <w:rsid w:val="008963A0"/>
    <w:rsid w:val="008A1DB2"/>
    <w:rsid w:val="008A1EC7"/>
    <w:rsid w:val="008A2998"/>
    <w:rsid w:val="008A7EE7"/>
    <w:rsid w:val="008B06A6"/>
    <w:rsid w:val="008B2748"/>
    <w:rsid w:val="008B4AAF"/>
    <w:rsid w:val="008B5C10"/>
    <w:rsid w:val="008E41B7"/>
    <w:rsid w:val="008F0E7B"/>
    <w:rsid w:val="008F2FE7"/>
    <w:rsid w:val="008F6AE8"/>
    <w:rsid w:val="008F73A5"/>
    <w:rsid w:val="008F74DE"/>
    <w:rsid w:val="00911E90"/>
    <w:rsid w:val="00921298"/>
    <w:rsid w:val="0092518E"/>
    <w:rsid w:val="0092684D"/>
    <w:rsid w:val="00930A5E"/>
    <w:rsid w:val="00937391"/>
    <w:rsid w:val="009441A2"/>
    <w:rsid w:val="00946FBE"/>
    <w:rsid w:val="00952794"/>
    <w:rsid w:val="00963088"/>
    <w:rsid w:val="0096524D"/>
    <w:rsid w:val="009B355F"/>
    <w:rsid w:val="009C6E61"/>
    <w:rsid w:val="009D7E79"/>
    <w:rsid w:val="009E7C6D"/>
    <w:rsid w:val="009F7F4F"/>
    <w:rsid w:val="00A07320"/>
    <w:rsid w:val="00A13816"/>
    <w:rsid w:val="00A22C8C"/>
    <w:rsid w:val="00A34B7E"/>
    <w:rsid w:val="00A36B60"/>
    <w:rsid w:val="00A4010D"/>
    <w:rsid w:val="00A436F8"/>
    <w:rsid w:val="00A45424"/>
    <w:rsid w:val="00A5158C"/>
    <w:rsid w:val="00A553BA"/>
    <w:rsid w:val="00A574E9"/>
    <w:rsid w:val="00A660B8"/>
    <w:rsid w:val="00A81633"/>
    <w:rsid w:val="00A82498"/>
    <w:rsid w:val="00A82DED"/>
    <w:rsid w:val="00AA21C5"/>
    <w:rsid w:val="00AA2201"/>
    <w:rsid w:val="00AB001E"/>
    <w:rsid w:val="00AB18C1"/>
    <w:rsid w:val="00AC54B9"/>
    <w:rsid w:val="00AD0497"/>
    <w:rsid w:val="00AD79F4"/>
    <w:rsid w:val="00AE0CB2"/>
    <w:rsid w:val="00AE15D8"/>
    <w:rsid w:val="00AF01D6"/>
    <w:rsid w:val="00AF1819"/>
    <w:rsid w:val="00AF602C"/>
    <w:rsid w:val="00AF6762"/>
    <w:rsid w:val="00AF6D99"/>
    <w:rsid w:val="00AF6E5F"/>
    <w:rsid w:val="00AF73FD"/>
    <w:rsid w:val="00B1253D"/>
    <w:rsid w:val="00B12E27"/>
    <w:rsid w:val="00B35C59"/>
    <w:rsid w:val="00B36DF2"/>
    <w:rsid w:val="00B373A0"/>
    <w:rsid w:val="00B448E3"/>
    <w:rsid w:val="00B6505C"/>
    <w:rsid w:val="00B732A4"/>
    <w:rsid w:val="00B74ABD"/>
    <w:rsid w:val="00B751CD"/>
    <w:rsid w:val="00B854B5"/>
    <w:rsid w:val="00B90102"/>
    <w:rsid w:val="00B90BC9"/>
    <w:rsid w:val="00B9173F"/>
    <w:rsid w:val="00B94D58"/>
    <w:rsid w:val="00B950BF"/>
    <w:rsid w:val="00BA5553"/>
    <w:rsid w:val="00BB3992"/>
    <w:rsid w:val="00BB5682"/>
    <w:rsid w:val="00BD0CE1"/>
    <w:rsid w:val="00BE7368"/>
    <w:rsid w:val="00BE7DA3"/>
    <w:rsid w:val="00BF20EB"/>
    <w:rsid w:val="00BF65A0"/>
    <w:rsid w:val="00C14295"/>
    <w:rsid w:val="00C245C8"/>
    <w:rsid w:val="00C305BA"/>
    <w:rsid w:val="00C3416B"/>
    <w:rsid w:val="00C34F26"/>
    <w:rsid w:val="00C41FA4"/>
    <w:rsid w:val="00C50485"/>
    <w:rsid w:val="00C56F70"/>
    <w:rsid w:val="00C579DA"/>
    <w:rsid w:val="00C57B0E"/>
    <w:rsid w:val="00C67AB2"/>
    <w:rsid w:val="00C81F8C"/>
    <w:rsid w:val="00C84151"/>
    <w:rsid w:val="00CD0501"/>
    <w:rsid w:val="00CD431C"/>
    <w:rsid w:val="00CE631D"/>
    <w:rsid w:val="00D129CD"/>
    <w:rsid w:val="00D14B5B"/>
    <w:rsid w:val="00D1732A"/>
    <w:rsid w:val="00D25D8A"/>
    <w:rsid w:val="00D30215"/>
    <w:rsid w:val="00D31074"/>
    <w:rsid w:val="00D32544"/>
    <w:rsid w:val="00D36A1A"/>
    <w:rsid w:val="00D53DCC"/>
    <w:rsid w:val="00D56786"/>
    <w:rsid w:val="00D70A61"/>
    <w:rsid w:val="00D756FD"/>
    <w:rsid w:val="00D84672"/>
    <w:rsid w:val="00D86913"/>
    <w:rsid w:val="00D907F2"/>
    <w:rsid w:val="00D97D28"/>
    <w:rsid w:val="00DA51C6"/>
    <w:rsid w:val="00DB59F1"/>
    <w:rsid w:val="00DC10F9"/>
    <w:rsid w:val="00DC782E"/>
    <w:rsid w:val="00DD2179"/>
    <w:rsid w:val="00DD39F7"/>
    <w:rsid w:val="00DD4E69"/>
    <w:rsid w:val="00DE6C06"/>
    <w:rsid w:val="00DF16CA"/>
    <w:rsid w:val="00DF1A8A"/>
    <w:rsid w:val="00DF78E5"/>
    <w:rsid w:val="00E024D3"/>
    <w:rsid w:val="00E0339D"/>
    <w:rsid w:val="00E07D57"/>
    <w:rsid w:val="00E12B22"/>
    <w:rsid w:val="00E15804"/>
    <w:rsid w:val="00E229CF"/>
    <w:rsid w:val="00E325FF"/>
    <w:rsid w:val="00E42768"/>
    <w:rsid w:val="00E43023"/>
    <w:rsid w:val="00E5208A"/>
    <w:rsid w:val="00E54DA7"/>
    <w:rsid w:val="00E558FA"/>
    <w:rsid w:val="00E562E7"/>
    <w:rsid w:val="00E57436"/>
    <w:rsid w:val="00E62524"/>
    <w:rsid w:val="00E65766"/>
    <w:rsid w:val="00E65E4E"/>
    <w:rsid w:val="00E65E5F"/>
    <w:rsid w:val="00E75D20"/>
    <w:rsid w:val="00E80CB4"/>
    <w:rsid w:val="00E864AA"/>
    <w:rsid w:val="00E90F18"/>
    <w:rsid w:val="00EA0A0A"/>
    <w:rsid w:val="00EB5D94"/>
    <w:rsid w:val="00EB67CE"/>
    <w:rsid w:val="00EC055F"/>
    <w:rsid w:val="00EF0487"/>
    <w:rsid w:val="00EF5BED"/>
    <w:rsid w:val="00F01D65"/>
    <w:rsid w:val="00F02873"/>
    <w:rsid w:val="00F142A0"/>
    <w:rsid w:val="00F21867"/>
    <w:rsid w:val="00F24382"/>
    <w:rsid w:val="00F26FDB"/>
    <w:rsid w:val="00F327D7"/>
    <w:rsid w:val="00F37F0B"/>
    <w:rsid w:val="00F573A8"/>
    <w:rsid w:val="00F718C0"/>
    <w:rsid w:val="00F73B4D"/>
    <w:rsid w:val="00F7731A"/>
    <w:rsid w:val="00F84BF0"/>
    <w:rsid w:val="00FA29CE"/>
    <w:rsid w:val="00FB4BE3"/>
    <w:rsid w:val="00FB4E31"/>
    <w:rsid w:val="00FE3BD3"/>
    <w:rsid w:val="00FF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1EFD3"/>
  <w15:docId w15:val="{07F17183-C0CC-4CDB-A90C-8D7652C87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54B9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7431"/>
    <w:pPr>
      <w:keepNext/>
      <w:keepLines/>
      <w:spacing w:after="0"/>
      <w:ind w:left="708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B56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53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4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402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B2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2748"/>
  </w:style>
  <w:style w:type="paragraph" w:styleId="a9">
    <w:name w:val="footer"/>
    <w:basedOn w:val="a"/>
    <w:link w:val="aa"/>
    <w:uiPriority w:val="99"/>
    <w:unhideWhenUsed/>
    <w:rsid w:val="008B2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2748"/>
  </w:style>
  <w:style w:type="character" w:customStyle="1" w:styleId="10">
    <w:name w:val="Заголовок 1 Знак"/>
    <w:basedOn w:val="a0"/>
    <w:link w:val="1"/>
    <w:uiPriority w:val="9"/>
    <w:rsid w:val="00AC54B9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87431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b">
    <w:name w:val="TOC Heading"/>
    <w:basedOn w:val="1"/>
    <w:next w:val="a"/>
    <w:uiPriority w:val="39"/>
    <w:unhideWhenUsed/>
    <w:qFormat/>
    <w:rsid w:val="00AC54B9"/>
    <w:pPr>
      <w:spacing w:before="480"/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C54B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46951"/>
    <w:pPr>
      <w:tabs>
        <w:tab w:val="left" w:pos="1100"/>
        <w:tab w:val="right" w:leader="dot" w:pos="9355"/>
      </w:tabs>
      <w:spacing w:after="100"/>
    </w:pPr>
  </w:style>
  <w:style w:type="character" w:styleId="ac">
    <w:name w:val="Hyperlink"/>
    <w:basedOn w:val="a0"/>
    <w:uiPriority w:val="99"/>
    <w:unhideWhenUsed/>
    <w:rsid w:val="00AC54B9"/>
    <w:rPr>
      <w:color w:val="0000FF" w:themeColor="hyperlink"/>
      <w:u w:val="single"/>
    </w:rPr>
  </w:style>
  <w:style w:type="paragraph" w:styleId="ad">
    <w:name w:val="No Spacing"/>
    <w:uiPriority w:val="1"/>
    <w:qFormat/>
    <w:rsid w:val="00E65766"/>
    <w:pPr>
      <w:spacing w:after="0" w:line="240" w:lineRule="auto"/>
    </w:pPr>
  </w:style>
  <w:style w:type="paragraph" w:customStyle="1" w:styleId="Default">
    <w:name w:val="Default"/>
    <w:rsid w:val="008A1D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B56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e">
    <w:name w:val="Unresolved Mention"/>
    <w:basedOn w:val="a0"/>
    <w:uiPriority w:val="99"/>
    <w:semiHidden/>
    <w:unhideWhenUsed/>
    <w:rsid w:val="00B90B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2D8CF-A471-4180-99CF-B8B627BF7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14</Pages>
  <Words>2457</Words>
  <Characters>14006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IMO_Ne</dc:creator>
  <cp:lastModifiedBy>HYT</cp:lastModifiedBy>
  <cp:revision>12</cp:revision>
  <cp:lastPrinted>2019-09-20T08:58:00Z</cp:lastPrinted>
  <dcterms:created xsi:type="dcterms:W3CDTF">2020-12-09T12:13:00Z</dcterms:created>
  <dcterms:modified xsi:type="dcterms:W3CDTF">2020-12-21T13:11:00Z</dcterms:modified>
</cp:coreProperties>
</file>