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6" w:rsidRPr="002908E8" w:rsidRDefault="003873C6" w:rsidP="003873C6">
      <w:pPr>
        <w:tabs>
          <w:tab w:val="left" w:pos="-392"/>
        </w:tabs>
        <w:ind w:right="743"/>
        <w:jc w:val="both"/>
        <w:rPr>
          <w:sz w:val="28"/>
          <w:szCs w:val="28"/>
          <w:lang w:val="be-BY"/>
        </w:rPr>
      </w:pPr>
    </w:p>
    <w:p w:rsidR="003873C6" w:rsidRPr="002908E8" w:rsidRDefault="003873C6" w:rsidP="003873C6">
      <w:pPr>
        <w:shd w:val="clear" w:color="auto" w:fill="FFFFFF"/>
        <w:ind w:left="5387"/>
        <w:jc w:val="both"/>
        <w:rPr>
          <w:rFonts w:eastAsia="Lucida Sans Unicode"/>
          <w:kern w:val="1"/>
          <w:lang w:eastAsia="zh-CN" w:bidi="hi-IN"/>
        </w:rPr>
      </w:pPr>
      <w:r w:rsidRPr="002908E8">
        <w:rPr>
          <w:rFonts w:eastAsia="Lucida Sans Unicode"/>
          <w:kern w:val="1"/>
          <w:lang w:eastAsia="zh-CN" w:bidi="hi-IN"/>
        </w:rPr>
        <w:t xml:space="preserve">                                                           </w:t>
      </w:r>
    </w:p>
    <w:p w:rsidR="003873C6" w:rsidRPr="00EE797D" w:rsidRDefault="003873C6" w:rsidP="003873C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>ПОЛОЖЕНИЕ</w:t>
      </w:r>
    </w:p>
    <w:p w:rsidR="003873C6" w:rsidRPr="00EE797D" w:rsidRDefault="003873C6" w:rsidP="003873C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 xml:space="preserve">о </w:t>
      </w:r>
      <w:r w:rsidR="00BF54C4" w:rsidRPr="00EE797D">
        <w:rPr>
          <w:b/>
          <w:sz w:val="28"/>
          <w:szCs w:val="28"/>
        </w:rPr>
        <w:t>р</w:t>
      </w:r>
      <w:r w:rsidR="00977E99">
        <w:rPr>
          <w:b/>
          <w:sz w:val="28"/>
          <w:szCs w:val="28"/>
        </w:rPr>
        <w:t>егиональной</w:t>
      </w:r>
      <w:r w:rsidRPr="00EE797D">
        <w:rPr>
          <w:b/>
          <w:sz w:val="28"/>
          <w:szCs w:val="28"/>
        </w:rPr>
        <w:t xml:space="preserve"> </w:t>
      </w:r>
      <w:r w:rsidR="00BF54C4" w:rsidRPr="00EE797D">
        <w:rPr>
          <w:b/>
          <w:sz w:val="28"/>
          <w:szCs w:val="28"/>
        </w:rPr>
        <w:t xml:space="preserve"> акции-фестивале</w:t>
      </w:r>
    </w:p>
    <w:p w:rsidR="003873C6" w:rsidRPr="00EE797D" w:rsidRDefault="00BF54C4" w:rsidP="00BF54C4">
      <w:pPr>
        <w:tabs>
          <w:tab w:val="left" w:pos="-392"/>
        </w:tabs>
        <w:ind w:right="-1"/>
        <w:rPr>
          <w:b/>
          <w:sz w:val="28"/>
          <w:szCs w:val="28"/>
        </w:rPr>
      </w:pPr>
      <w:r w:rsidRPr="00EE797D">
        <w:rPr>
          <w:b/>
          <w:sz w:val="28"/>
          <w:szCs w:val="28"/>
        </w:rPr>
        <w:t xml:space="preserve">                                           «</w:t>
      </w:r>
      <w:r w:rsidR="00824233">
        <w:rPr>
          <w:b/>
          <w:sz w:val="28"/>
          <w:szCs w:val="28"/>
        </w:rPr>
        <w:t>Сороки (Встреча весны)</w:t>
      </w:r>
      <w:r w:rsidR="003873C6" w:rsidRPr="00EE797D">
        <w:rPr>
          <w:b/>
          <w:sz w:val="28"/>
          <w:szCs w:val="28"/>
        </w:rPr>
        <w:t>»</w:t>
      </w:r>
    </w:p>
    <w:p w:rsidR="003873C6" w:rsidRPr="00EE797D" w:rsidRDefault="003873C6" w:rsidP="003873C6">
      <w:pPr>
        <w:tabs>
          <w:tab w:val="left" w:pos="-392"/>
        </w:tabs>
        <w:ind w:right="-1"/>
        <w:jc w:val="both"/>
        <w:rPr>
          <w:b/>
          <w:sz w:val="28"/>
          <w:szCs w:val="28"/>
        </w:rPr>
      </w:pPr>
    </w:p>
    <w:p w:rsidR="00B17273" w:rsidRDefault="00B17273" w:rsidP="00B17273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 w:rsidRPr="00B17273">
        <w:rPr>
          <w:b/>
          <w:sz w:val="28"/>
          <w:szCs w:val="28"/>
          <w:lang w:val="en-US"/>
        </w:rPr>
        <w:t>I</w:t>
      </w:r>
      <w:r w:rsidRPr="00B17273">
        <w:rPr>
          <w:b/>
          <w:sz w:val="28"/>
          <w:szCs w:val="28"/>
        </w:rPr>
        <w:t xml:space="preserve"> Организаторы </w:t>
      </w:r>
      <w:r>
        <w:rPr>
          <w:b/>
          <w:sz w:val="28"/>
          <w:szCs w:val="28"/>
        </w:rPr>
        <w:t>акции-</w:t>
      </w:r>
      <w:r w:rsidRPr="00B17273">
        <w:rPr>
          <w:b/>
          <w:sz w:val="28"/>
          <w:szCs w:val="28"/>
        </w:rPr>
        <w:t>фестиваля</w:t>
      </w:r>
    </w:p>
    <w:p w:rsidR="00B17273" w:rsidRPr="00B17273" w:rsidRDefault="00B17273" w:rsidP="00B17273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</w:p>
    <w:p w:rsidR="00B17273" w:rsidRPr="00F46F32" w:rsidRDefault="00B17273" w:rsidP="00B17273">
      <w:pPr>
        <w:shd w:val="clear" w:color="auto" w:fill="FFFFFF"/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F46F32">
        <w:rPr>
          <w:color w:val="000000"/>
          <w:sz w:val="28"/>
          <w:szCs w:val="28"/>
          <w:lang w:eastAsia="ru-RU"/>
        </w:rPr>
        <w:t>БУКОО «Орловский областной центр народного творчества» во взаимодействии с Управлением культуры и архивного дела Орловской области.</w:t>
      </w:r>
    </w:p>
    <w:p w:rsidR="00B17273" w:rsidRDefault="00B17273" w:rsidP="00DA7AF9">
      <w:pPr>
        <w:tabs>
          <w:tab w:val="left" w:pos="-392"/>
        </w:tabs>
        <w:ind w:right="-1"/>
        <w:rPr>
          <w:b/>
          <w:sz w:val="28"/>
          <w:szCs w:val="28"/>
        </w:rPr>
      </w:pPr>
    </w:p>
    <w:p w:rsidR="003873C6" w:rsidRDefault="00B17273" w:rsidP="003873C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3873C6" w:rsidRPr="00EE797D">
        <w:rPr>
          <w:b/>
          <w:sz w:val="28"/>
          <w:szCs w:val="28"/>
        </w:rPr>
        <w:t xml:space="preserve"> Цели и задачи</w:t>
      </w:r>
      <w:r w:rsidR="00F46F32" w:rsidRPr="00EE797D">
        <w:rPr>
          <w:b/>
          <w:sz w:val="28"/>
          <w:szCs w:val="28"/>
        </w:rPr>
        <w:t xml:space="preserve"> акции-</w:t>
      </w:r>
      <w:r w:rsidR="003873C6" w:rsidRPr="00EE797D">
        <w:rPr>
          <w:b/>
          <w:sz w:val="28"/>
          <w:szCs w:val="28"/>
        </w:rPr>
        <w:t>фестиваля</w:t>
      </w:r>
    </w:p>
    <w:p w:rsidR="005D4A6C" w:rsidRPr="00EE797D" w:rsidRDefault="005D4A6C" w:rsidP="003873C6">
      <w:pPr>
        <w:tabs>
          <w:tab w:val="left" w:pos="-392"/>
        </w:tabs>
        <w:ind w:right="-1"/>
        <w:jc w:val="center"/>
        <w:rPr>
          <w:b/>
          <w:sz w:val="28"/>
          <w:szCs w:val="28"/>
        </w:rPr>
      </w:pPr>
    </w:p>
    <w:p w:rsidR="00B47365" w:rsidRDefault="00972C22" w:rsidP="00972C22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D2" w:rsidRPr="00972C22">
        <w:rPr>
          <w:sz w:val="28"/>
          <w:szCs w:val="28"/>
        </w:rPr>
        <w:t xml:space="preserve">Цель </w:t>
      </w:r>
      <w:r w:rsidR="00243C51" w:rsidRPr="00972C22">
        <w:rPr>
          <w:sz w:val="28"/>
          <w:szCs w:val="28"/>
        </w:rPr>
        <w:t>акции-фестиваля</w:t>
      </w:r>
      <w:r w:rsidR="00DA7AF9" w:rsidRPr="00972C22">
        <w:rPr>
          <w:sz w:val="28"/>
          <w:szCs w:val="28"/>
        </w:rPr>
        <w:t>: с</w:t>
      </w:r>
      <w:r w:rsidR="003873C6" w:rsidRPr="00972C22">
        <w:rPr>
          <w:sz w:val="28"/>
          <w:szCs w:val="28"/>
        </w:rPr>
        <w:t>охранение и развитие тради</w:t>
      </w:r>
      <w:r w:rsidR="0098155B" w:rsidRPr="00972C22">
        <w:rPr>
          <w:sz w:val="28"/>
          <w:szCs w:val="28"/>
        </w:rPr>
        <w:t>ционн</w:t>
      </w:r>
      <w:r w:rsidR="00632CD2" w:rsidRPr="00972C22">
        <w:rPr>
          <w:sz w:val="28"/>
          <w:szCs w:val="28"/>
        </w:rPr>
        <w:t>ых народных праздников</w:t>
      </w:r>
      <w:r w:rsidR="00B47365" w:rsidRPr="00972C22">
        <w:rPr>
          <w:sz w:val="28"/>
          <w:szCs w:val="28"/>
        </w:rPr>
        <w:t xml:space="preserve"> </w:t>
      </w:r>
      <w:r w:rsidR="0098155B" w:rsidRPr="00972C22">
        <w:rPr>
          <w:sz w:val="28"/>
          <w:szCs w:val="28"/>
        </w:rPr>
        <w:t>Орловской</w:t>
      </w:r>
      <w:r w:rsidR="00B47365" w:rsidRPr="00972C22">
        <w:rPr>
          <w:sz w:val="28"/>
          <w:szCs w:val="28"/>
        </w:rPr>
        <w:t xml:space="preserve"> </w:t>
      </w:r>
      <w:r w:rsidR="00F46F32" w:rsidRPr="00972C22">
        <w:rPr>
          <w:sz w:val="28"/>
          <w:szCs w:val="28"/>
        </w:rPr>
        <w:t>области</w:t>
      </w:r>
      <w:r w:rsidR="0098155B" w:rsidRPr="00972C22">
        <w:rPr>
          <w:sz w:val="28"/>
          <w:szCs w:val="28"/>
        </w:rPr>
        <w:t>.</w:t>
      </w:r>
    </w:p>
    <w:p w:rsidR="00972C22" w:rsidRPr="00972C22" w:rsidRDefault="00972C22" w:rsidP="00972C22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DA7AF9" w:rsidRDefault="00DA7AF9" w:rsidP="00DA7AF9">
      <w:pPr>
        <w:tabs>
          <w:tab w:val="left" w:pos="-392"/>
        </w:tabs>
        <w:ind w:left="284" w:right="-1"/>
        <w:jc w:val="both"/>
        <w:rPr>
          <w:sz w:val="28"/>
          <w:szCs w:val="28"/>
        </w:rPr>
      </w:pPr>
      <w:r w:rsidRPr="00DA7AF9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43C51">
        <w:rPr>
          <w:sz w:val="28"/>
          <w:szCs w:val="28"/>
        </w:rPr>
        <w:t>акции-фестиваля</w:t>
      </w:r>
      <w:r>
        <w:rPr>
          <w:sz w:val="28"/>
          <w:szCs w:val="28"/>
        </w:rPr>
        <w:t>:</w:t>
      </w:r>
    </w:p>
    <w:p w:rsidR="00824233" w:rsidRDefault="00824233" w:rsidP="00824233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824233" w:rsidRDefault="00824233" w:rsidP="00824233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знакомство с региональными особенностями празднования народного  </w:t>
      </w:r>
    </w:p>
    <w:p w:rsidR="00824233" w:rsidRDefault="00824233" w:rsidP="00824233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календарного праздника «Сороки»;</w:t>
      </w:r>
    </w:p>
    <w:p w:rsidR="0025486D" w:rsidRDefault="00972C22" w:rsidP="00972C22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="00F163E0" w:rsidRPr="00972C22">
        <w:rPr>
          <w:sz w:val="28"/>
          <w:szCs w:val="28"/>
        </w:rPr>
        <w:t>зучение и возрождение традиц</w:t>
      </w:r>
      <w:r w:rsidR="0025486D">
        <w:rPr>
          <w:sz w:val="28"/>
          <w:szCs w:val="28"/>
        </w:rPr>
        <w:t xml:space="preserve">ионного народного </w:t>
      </w:r>
      <w:r w:rsidR="00F163E0" w:rsidRPr="00972C22">
        <w:rPr>
          <w:sz w:val="28"/>
          <w:szCs w:val="28"/>
        </w:rPr>
        <w:t>календарн</w:t>
      </w:r>
      <w:r w:rsidR="0025486D">
        <w:rPr>
          <w:sz w:val="28"/>
          <w:szCs w:val="28"/>
        </w:rPr>
        <w:t>ого</w:t>
      </w:r>
      <w:r w:rsidR="00F163E0" w:rsidRPr="00972C22">
        <w:rPr>
          <w:sz w:val="28"/>
          <w:szCs w:val="28"/>
        </w:rPr>
        <w:t xml:space="preserve"> праздник</w:t>
      </w:r>
      <w:r w:rsidR="0025486D">
        <w:rPr>
          <w:sz w:val="28"/>
          <w:szCs w:val="28"/>
        </w:rPr>
        <w:t xml:space="preserve">а </w:t>
      </w:r>
    </w:p>
    <w:p w:rsidR="00F163E0" w:rsidRDefault="0025486D" w:rsidP="00972C22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D76D66">
        <w:rPr>
          <w:sz w:val="28"/>
          <w:szCs w:val="28"/>
        </w:rPr>
        <w:t>Сороки</w:t>
      </w:r>
      <w:r>
        <w:rPr>
          <w:sz w:val="28"/>
          <w:szCs w:val="28"/>
        </w:rPr>
        <w:t>», бытующего на территории Орловской области</w:t>
      </w:r>
      <w:r w:rsidR="00F163E0" w:rsidRPr="00972C22">
        <w:rPr>
          <w:sz w:val="28"/>
          <w:szCs w:val="28"/>
        </w:rPr>
        <w:t>;</w:t>
      </w:r>
    </w:p>
    <w:p w:rsidR="00D76D66" w:rsidRPr="00D76D66" w:rsidRDefault="00D76D66" w:rsidP="00D76D66">
      <w:pPr>
        <w:suppressAutoHyphens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D76D66">
        <w:rPr>
          <w:sz w:val="28"/>
          <w:szCs w:val="28"/>
          <w:lang w:eastAsia="ru-RU"/>
        </w:rPr>
        <w:t xml:space="preserve">приобщение населения к самобытной народной культуре и фольклорным   </w:t>
      </w:r>
    </w:p>
    <w:p w:rsidR="00D76D66" w:rsidRPr="00D76D66" w:rsidRDefault="00D76D66" w:rsidP="00D76D66">
      <w:pPr>
        <w:suppressAutoHyphens w:val="0"/>
        <w:textAlignment w:val="baseline"/>
        <w:rPr>
          <w:sz w:val="28"/>
          <w:szCs w:val="28"/>
          <w:lang w:eastAsia="ru-RU"/>
        </w:rPr>
      </w:pPr>
      <w:r w:rsidRPr="00D76D66">
        <w:rPr>
          <w:sz w:val="28"/>
          <w:szCs w:val="28"/>
          <w:lang w:eastAsia="ru-RU"/>
        </w:rPr>
        <w:t xml:space="preserve">   традициям Орловской области, к активному участию в празднике; </w:t>
      </w:r>
    </w:p>
    <w:p w:rsidR="00D76D66" w:rsidRPr="00D76D66" w:rsidRDefault="00D76D66" w:rsidP="00D76D66">
      <w:pPr>
        <w:suppressAutoHyphens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 w:rsidRPr="00D76D66">
        <w:rPr>
          <w:sz w:val="28"/>
          <w:szCs w:val="28"/>
          <w:lang w:eastAsia="ru-RU"/>
        </w:rPr>
        <w:t xml:space="preserve">создание условий для раскрытия творческих способностей детей и </w:t>
      </w:r>
    </w:p>
    <w:p w:rsidR="00D76D66" w:rsidRPr="00D76D66" w:rsidRDefault="00D76D66" w:rsidP="00D76D66">
      <w:pPr>
        <w:suppressAutoHyphens w:val="0"/>
        <w:textAlignment w:val="baseline"/>
        <w:rPr>
          <w:sz w:val="28"/>
          <w:szCs w:val="28"/>
          <w:lang w:eastAsia="ru-RU"/>
        </w:rPr>
      </w:pPr>
      <w:r w:rsidRPr="00D76D66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взрослых;</w:t>
      </w:r>
      <w:r w:rsidRPr="00D76D66">
        <w:rPr>
          <w:sz w:val="28"/>
          <w:szCs w:val="28"/>
          <w:lang w:eastAsia="ru-RU"/>
        </w:rPr>
        <w:t> </w:t>
      </w:r>
    </w:p>
    <w:p w:rsidR="00D76D66" w:rsidRDefault="00D76D66" w:rsidP="00D76D66">
      <w:pPr>
        <w:suppressAutoHyphens w:val="0"/>
        <w:textAlignment w:val="baseline"/>
        <w:rPr>
          <w:rFonts w:eastAsia="Calibri"/>
          <w:sz w:val="28"/>
          <w:szCs w:val="28"/>
          <w:lang w:eastAsia="en-US"/>
        </w:rPr>
      </w:pPr>
      <w:r w:rsidRPr="00D76D66">
        <w:rPr>
          <w:sz w:val="28"/>
          <w:szCs w:val="28"/>
          <w:lang w:eastAsia="ru-RU"/>
        </w:rPr>
        <w:t>– в</w:t>
      </w:r>
      <w:r w:rsidRPr="00D76D66">
        <w:rPr>
          <w:rFonts w:eastAsia="Calibri"/>
          <w:sz w:val="28"/>
          <w:szCs w:val="28"/>
          <w:lang w:eastAsia="en-US"/>
        </w:rPr>
        <w:t>овлечение максимального количества уча</w:t>
      </w:r>
      <w:r>
        <w:rPr>
          <w:rFonts w:eastAsia="Calibri"/>
          <w:sz w:val="28"/>
          <w:szCs w:val="28"/>
          <w:lang w:eastAsia="en-US"/>
        </w:rPr>
        <w:t>стников</w:t>
      </w:r>
      <w:r w:rsidRPr="00D76D66">
        <w:rPr>
          <w:rFonts w:eastAsia="Calibri"/>
          <w:sz w:val="28"/>
          <w:szCs w:val="28"/>
          <w:lang w:eastAsia="en-US"/>
        </w:rPr>
        <w:t xml:space="preserve"> в коллективную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76D66" w:rsidRDefault="00D76D66" w:rsidP="00D76D66">
      <w:pPr>
        <w:suppressAutoHyphens w:val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D76D66">
        <w:rPr>
          <w:rFonts w:eastAsia="Calibri"/>
          <w:sz w:val="28"/>
          <w:szCs w:val="28"/>
          <w:lang w:eastAsia="en-US"/>
        </w:rPr>
        <w:t>творческую деятельность</w:t>
      </w:r>
      <w:r>
        <w:rPr>
          <w:rFonts w:eastAsia="Calibri"/>
          <w:sz w:val="28"/>
          <w:szCs w:val="28"/>
          <w:lang w:eastAsia="en-US"/>
        </w:rPr>
        <w:t>;</w:t>
      </w:r>
    </w:p>
    <w:p w:rsidR="00D76D66" w:rsidRDefault="00D76D66" w:rsidP="00D76D66">
      <w:pPr>
        <w:suppressAutoHyphens w:val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у</w:t>
      </w:r>
      <w:r w:rsidRPr="00D76D66">
        <w:rPr>
          <w:rFonts w:eastAsia="Calibri"/>
          <w:sz w:val="28"/>
          <w:szCs w:val="28"/>
          <w:lang w:eastAsia="en-US"/>
        </w:rPr>
        <w:t>крепление связи между поколениями</w:t>
      </w:r>
      <w:r>
        <w:rPr>
          <w:rFonts w:eastAsia="Calibri"/>
          <w:sz w:val="28"/>
          <w:szCs w:val="28"/>
          <w:lang w:eastAsia="en-US"/>
        </w:rPr>
        <w:t xml:space="preserve"> средствами передачи народных  </w:t>
      </w:r>
    </w:p>
    <w:p w:rsidR="0025486D" w:rsidRDefault="00D76D66" w:rsidP="00E336E4">
      <w:pPr>
        <w:suppressAutoHyphens w:val="0"/>
        <w:textAlignment w:val="baseline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 традиций</w:t>
      </w:r>
      <w:r w:rsidRPr="00D76D66">
        <w:rPr>
          <w:rFonts w:eastAsia="Calibri"/>
          <w:sz w:val="28"/>
          <w:szCs w:val="28"/>
          <w:lang w:eastAsia="en-US"/>
        </w:rPr>
        <w:t>. </w:t>
      </w:r>
      <w:r w:rsidRPr="00D76D66">
        <w:rPr>
          <w:rFonts w:eastAsia="Calibri"/>
          <w:sz w:val="28"/>
          <w:szCs w:val="28"/>
          <w:lang w:eastAsia="en-US"/>
        </w:rPr>
        <w:br/>
      </w:r>
    </w:p>
    <w:p w:rsidR="00EE797D" w:rsidRPr="00EE797D" w:rsidRDefault="00391F05" w:rsidP="005D4A6C">
      <w:pPr>
        <w:pStyle w:val="a6"/>
        <w:tabs>
          <w:tab w:val="left" w:pos="-392"/>
        </w:tabs>
        <w:ind w:left="1422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7D">
        <w:rPr>
          <w:rFonts w:ascii="Times New Roman" w:hAnsi="Times New Roman"/>
          <w:b/>
          <w:bCs/>
          <w:sz w:val="28"/>
          <w:szCs w:val="28"/>
        </w:rPr>
        <w:t>III</w:t>
      </w:r>
      <w:r w:rsidR="00EE797D" w:rsidRPr="00EE7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Сроки</w:t>
      </w:r>
      <w:r w:rsidR="00EE797D" w:rsidRPr="00EE7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и</w:t>
      </w:r>
      <w:r w:rsidR="00EE797D" w:rsidRPr="00EE7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место</w:t>
      </w:r>
      <w:r w:rsidR="00EE797D" w:rsidRPr="00EE7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EE797D" w:rsidRPr="00EE7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акции-фестиваля</w:t>
      </w:r>
    </w:p>
    <w:p w:rsidR="00EE797D" w:rsidRDefault="005D4A6C" w:rsidP="005D4A6C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C9">
        <w:rPr>
          <w:sz w:val="28"/>
          <w:szCs w:val="28"/>
        </w:rPr>
        <w:t>Акция-</w:t>
      </w:r>
      <w:r w:rsidR="00EE797D" w:rsidRPr="005D4A6C">
        <w:rPr>
          <w:sz w:val="28"/>
          <w:szCs w:val="28"/>
        </w:rPr>
        <w:t>фестиваль проводится в диста</w:t>
      </w:r>
      <w:r w:rsidR="00E336E4">
        <w:rPr>
          <w:sz w:val="28"/>
          <w:szCs w:val="28"/>
        </w:rPr>
        <w:t>н</w:t>
      </w:r>
      <w:r w:rsidR="00EE797D" w:rsidRPr="005D4A6C">
        <w:rPr>
          <w:sz w:val="28"/>
          <w:szCs w:val="28"/>
        </w:rPr>
        <w:t xml:space="preserve">ционном формате с </w:t>
      </w:r>
      <w:r w:rsidR="00DA02C9">
        <w:rPr>
          <w:sz w:val="28"/>
          <w:szCs w:val="28"/>
        </w:rPr>
        <w:t>1</w:t>
      </w:r>
      <w:r w:rsidR="00E336E4">
        <w:rPr>
          <w:sz w:val="28"/>
          <w:szCs w:val="28"/>
        </w:rPr>
        <w:t>5</w:t>
      </w:r>
      <w:r w:rsidR="00DA02C9">
        <w:rPr>
          <w:sz w:val="28"/>
          <w:szCs w:val="28"/>
        </w:rPr>
        <w:t xml:space="preserve"> </w:t>
      </w:r>
      <w:r w:rsidR="00E336E4">
        <w:rPr>
          <w:sz w:val="28"/>
          <w:szCs w:val="28"/>
        </w:rPr>
        <w:t xml:space="preserve">по 22 </w:t>
      </w:r>
      <w:r w:rsidR="001D073C">
        <w:rPr>
          <w:sz w:val="28"/>
          <w:szCs w:val="28"/>
        </w:rPr>
        <w:t>марта</w:t>
      </w:r>
      <w:r w:rsidR="00DA02C9">
        <w:rPr>
          <w:sz w:val="28"/>
          <w:szCs w:val="28"/>
        </w:rPr>
        <w:t xml:space="preserve"> </w:t>
      </w:r>
      <w:r w:rsidR="00391F05" w:rsidRPr="005D4A6C">
        <w:rPr>
          <w:sz w:val="28"/>
          <w:szCs w:val="28"/>
        </w:rPr>
        <w:t>2021</w:t>
      </w:r>
      <w:r w:rsidR="006E114B">
        <w:rPr>
          <w:sz w:val="28"/>
          <w:szCs w:val="28"/>
        </w:rPr>
        <w:t xml:space="preserve"> </w:t>
      </w:r>
      <w:r w:rsidR="00391F05" w:rsidRPr="005D4A6C">
        <w:rPr>
          <w:sz w:val="28"/>
          <w:szCs w:val="28"/>
        </w:rPr>
        <w:t>года</w:t>
      </w:r>
      <w:r w:rsidR="00DA02C9">
        <w:rPr>
          <w:sz w:val="28"/>
          <w:szCs w:val="28"/>
        </w:rPr>
        <w:t>.</w:t>
      </w:r>
      <w:r w:rsidR="00EE797D" w:rsidRPr="005D4A6C">
        <w:rPr>
          <w:sz w:val="28"/>
          <w:szCs w:val="28"/>
        </w:rPr>
        <w:t xml:space="preserve"> </w:t>
      </w:r>
    </w:p>
    <w:p w:rsidR="006E114B" w:rsidRPr="005D4A6C" w:rsidRDefault="006E114B" w:rsidP="005D4A6C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EE797D" w:rsidRDefault="00EE797D" w:rsidP="005D4A6C">
      <w:pPr>
        <w:pStyle w:val="a6"/>
        <w:tabs>
          <w:tab w:val="left" w:pos="-392"/>
        </w:tabs>
        <w:ind w:left="1422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97D"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797D">
        <w:rPr>
          <w:rFonts w:ascii="Times New Roman" w:hAnsi="Times New Roman"/>
          <w:b/>
          <w:bCs/>
          <w:sz w:val="28"/>
          <w:szCs w:val="28"/>
        </w:rPr>
        <w:t>Участники</w:t>
      </w:r>
      <w:r w:rsidR="003F5025">
        <w:rPr>
          <w:rFonts w:ascii="Times New Roman" w:hAnsi="Times New Roman"/>
          <w:b/>
          <w:bCs/>
          <w:sz w:val="28"/>
          <w:szCs w:val="28"/>
        </w:rPr>
        <w:t xml:space="preserve"> акции-</w:t>
      </w:r>
      <w:r w:rsidR="00632CD2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047A17" w:rsidRDefault="00047A17" w:rsidP="005D4A6C">
      <w:pPr>
        <w:pStyle w:val="a6"/>
        <w:tabs>
          <w:tab w:val="left" w:pos="-392"/>
        </w:tabs>
        <w:ind w:left="1422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73C" w:rsidRDefault="001D073C" w:rsidP="001D073C">
      <w:pPr>
        <w:tabs>
          <w:tab w:val="left" w:pos="-39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797D" w:rsidRPr="001D073C">
        <w:rPr>
          <w:sz w:val="28"/>
          <w:szCs w:val="28"/>
        </w:rPr>
        <w:t xml:space="preserve">К участию в </w:t>
      </w:r>
      <w:r w:rsidR="0004373F" w:rsidRPr="001D073C">
        <w:rPr>
          <w:sz w:val="28"/>
          <w:szCs w:val="28"/>
        </w:rPr>
        <w:t>акции-</w:t>
      </w:r>
      <w:r w:rsidR="00EE797D" w:rsidRPr="001D073C">
        <w:rPr>
          <w:sz w:val="28"/>
          <w:szCs w:val="28"/>
        </w:rPr>
        <w:t>фестивале приглашаются</w:t>
      </w:r>
      <w:r w:rsidR="00B6146B" w:rsidRPr="001D073C">
        <w:rPr>
          <w:sz w:val="28"/>
          <w:szCs w:val="28"/>
        </w:rPr>
        <w:t xml:space="preserve"> творческие коллективы</w:t>
      </w:r>
      <w:r w:rsidR="00EC0052">
        <w:rPr>
          <w:sz w:val="28"/>
          <w:szCs w:val="28"/>
        </w:rPr>
        <w:t xml:space="preserve"> </w:t>
      </w:r>
      <w:r w:rsidR="00B6146B" w:rsidRPr="001D073C">
        <w:rPr>
          <w:sz w:val="28"/>
          <w:szCs w:val="28"/>
        </w:rPr>
        <w:t xml:space="preserve"> </w:t>
      </w:r>
      <w:r w:rsidRPr="001D073C">
        <w:rPr>
          <w:sz w:val="28"/>
          <w:szCs w:val="28"/>
        </w:rPr>
        <w:t>учреждений культуры Орловской области и города Орла.</w:t>
      </w:r>
    </w:p>
    <w:p w:rsidR="00047A17" w:rsidRDefault="00047A17" w:rsidP="00047A1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творческие коллективы  детских садов, школ, учебных заведений и учреждений дополнительного образования,   семьи, самодеятельные творческие коллективы и индивидуальные участники. </w:t>
      </w:r>
      <w:r>
        <w:rPr>
          <w:rStyle w:val="eop"/>
          <w:sz w:val="28"/>
          <w:szCs w:val="28"/>
        </w:rPr>
        <w:t> </w:t>
      </w:r>
    </w:p>
    <w:p w:rsidR="00047A17" w:rsidRDefault="00047A17" w:rsidP="00047A1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  Возраст участников конкурсов неограничен.</w:t>
      </w:r>
      <w:r>
        <w:rPr>
          <w:rStyle w:val="eop"/>
          <w:sz w:val="28"/>
          <w:szCs w:val="28"/>
        </w:rPr>
        <w:t> </w:t>
      </w:r>
    </w:p>
    <w:p w:rsidR="00047A17" w:rsidRPr="001D073C" w:rsidRDefault="00047A17" w:rsidP="001D073C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3873C6" w:rsidRPr="00A57C90" w:rsidRDefault="00391F05" w:rsidP="00A57C90">
      <w:pPr>
        <w:pStyle w:val="a6"/>
        <w:tabs>
          <w:tab w:val="left" w:pos="-392"/>
        </w:tabs>
        <w:ind w:left="1422" w:right="-1"/>
        <w:jc w:val="both"/>
        <w:rPr>
          <w:rFonts w:ascii="Times New Roman" w:hAnsi="Times New Roman"/>
          <w:sz w:val="28"/>
          <w:szCs w:val="28"/>
        </w:rPr>
      </w:pPr>
      <w:r w:rsidRPr="00EE797D">
        <w:rPr>
          <w:rFonts w:ascii="Times New Roman" w:hAnsi="Times New Roman"/>
          <w:sz w:val="28"/>
          <w:szCs w:val="28"/>
        </w:rPr>
        <w:br/>
      </w:r>
      <w:r w:rsidR="00977E99">
        <w:rPr>
          <w:rFonts w:ascii="Times New Roman" w:hAnsi="Times New Roman"/>
          <w:b/>
          <w:sz w:val="28"/>
          <w:szCs w:val="28"/>
          <w:lang w:val="en-US"/>
        </w:rPr>
        <w:t>V</w:t>
      </w:r>
      <w:r w:rsidR="003873C6" w:rsidRPr="00A57C90">
        <w:rPr>
          <w:rFonts w:ascii="Times New Roman" w:hAnsi="Times New Roman"/>
          <w:b/>
          <w:sz w:val="28"/>
          <w:szCs w:val="28"/>
        </w:rPr>
        <w:t xml:space="preserve"> Условия и порядок проведения</w:t>
      </w:r>
      <w:r w:rsidR="003F5025">
        <w:rPr>
          <w:rFonts w:ascii="Times New Roman" w:hAnsi="Times New Roman"/>
          <w:b/>
          <w:sz w:val="28"/>
          <w:szCs w:val="28"/>
        </w:rPr>
        <w:t xml:space="preserve"> акции</w:t>
      </w:r>
      <w:r w:rsidR="001D073C">
        <w:rPr>
          <w:rFonts w:ascii="Times New Roman" w:hAnsi="Times New Roman"/>
          <w:b/>
          <w:sz w:val="28"/>
          <w:szCs w:val="28"/>
        </w:rPr>
        <w:t>-</w:t>
      </w:r>
      <w:r w:rsidR="003873C6" w:rsidRPr="00A57C90">
        <w:rPr>
          <w:rFonts w:ascii="Times New Roman" w:hAnsi="Times New Roman"/>
          <w:b/>
          <w:sz w:val="28"/>
          <w:szCs w:val="28"/>
        </w:rPr>
        <w:t>фестиваля</w:t>
      </w:r>
    </w:p>
    <w:p w:rsidR="00DE4C98" w:rsidRPr="00EE797D" w:rsidRDefault="00A57C90" w:rsidP="00DE4C98">
      <w:pPr>
        <w:tabs>
          <w:tab w:val="left" w:pos="-392"/>
        </w:tabs>
        <w:ind w:right="-1"/>
        <w:rPr>
          <w:b/>
          <w:sz w:val="28"/>
          <w:szCs w:val="28"/>
        </w:rPr>
      </w:pPr>
      <w:r>
        <w:rPr>
          <w:sz w:val="28"/>
          <w:szCs w:val="28"/>
        </w:rPr>
        <w:t>Региональная акция</w:t>
      </w:r>
      <w:r w:rsidR="001D073C">
        <w:rPr>
          <w:sz w:val="28"/>
          <w:szCs w:val="28"/>
        </w:rPr>
        <w:t>-</w:t>
      </w:r>
      <w:r w:rsidR="003873C6" w:rsidRPr="002908E8">
        <w:rPr>
          <w:sz w:val="28"/>
          <w:szCs w:val="28"/>
        </w:rPr>
        <w:t>фестиваль</w:t>
      </w:r>
      <w:r w:rsidR="00DE4C98">
        <w:rPr>
          <w:sz w:val="28"/>
          <w:szCs w:val="28"/>
        </w:rPr>
        <w:t xml:space="preserve"> </w:t>
      </w:r>
      <w:r w:rsidR="00DE4C98" w:rsidRPr="00EE797D">
        <w:rPr>
          <w:b/>
          <w:sz w:val="28"/>
          <w:szCs w:val="28"/>
        </w:rPr>
        <w:t>«</w:t>
      </w:r>
      <w:r w:rsidR="00DE4C98">
        <w:rPr>
          <w:b/>
          <w:sz w:val="28"/>
          <w:szCs w:val="28"/>
        </w:rPr>
        <w:t>Сороки (Встреча весны)</w:t>
      </w:r>
      <w:r w:rsidR="00DE4C98" w:rsidRPr="00EE797D">
        <w:rPr>
          <w:b/>
          <w:sz w:val="28"/>
          <w:szCs w:val="28"/>
        </w:rPr>
        <w:t>»</w:t>
      </w:r>
    </w:p>
    <w:p w:rsidR="003442F6" w:rsidRDefault="00A57C90" w:rsidP="001D073C">
      <w:pPr>
        <w:tabs>
          <w:tab w:val="left" w:pos="-392"/>
        </w:tabs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</w:t>
      </w:r>
      <w:r w:rsidR="00C9395A">
        <w:rPr>
          <w:sz w:val="28"/>
          <w:szCs w:val="28"/>
        </w:rPr>
        <w:t xml:space="preserve">оводится </w:t>
      </w:r>
      <w:r w:rsidR="00DE4C98">
        <w:rPr>
          <w:sz w:val="28"/>
          <w:szCs w:val="28"/>
        </w:rPr>
        <w:t>с15 марта по 22</w:t>
      </w:r>
      <w:r w:rsidR="001D073C">
        <w:rPr>
          <w:sz w:val="28"/>
          <w:szCs w:val="28"/>
        </w:rPr>
        <w:t xml:space="preserve"> марта </w:t>
      </w:r>
      <w:r w:rsidR="001D073C" w:rsidRPr="005D4A6C">
        <w:rPr>
          <w:sz w:val="28"/>
          <w:szCs w:val="28"/>
        </w:rPr>
        <w:t>2021</w:t>
      </w:r>
      <w:r w:rsidR="001D073C">
        <w:rPr>
          <w:sz w:val="28"/>
          <w:szCs w:val="28"/>
        </w:rPr>
        <w:t xml:space="preserve"> </w:t>
      </w:r>
      <w:r w:rsidR="001D073C" w:rsidRPr="005D4A6C">
        <w:rPr>
          <w:sz w:val="28"/>
          <w:szCs w:val="28"/>
        </w:rPr>
        <w:t>года</w:t>
      </w:r>
      <w:r w:rsidR="001D073C">
        <w:rPr>
          <w:sz w:val="28"/>
          <w:szCs w:val="28"/>
        </w:rPr>
        <w:t xml:space="preserve"> </w:t>
      </w:r>
      <w:r w:rsidR="003873C6" w:rsidRPr="002908E8">
        <w:rPr>
          <w:sz w:val="28"/>
          <w:szCs w:val="28"/>
        </w:rPr>
        <w:t xml:space="preserve">и посвящается возрождению календарных праздников </w:t>
      </w:r>
      <w:r w:rsidR="00631192">
        <w:rPr>
          <w:sz w:val="28"/>
          <w:szCs w:val="28"/>
        </w:rPr>
        <w:t>зимне-</w:t>
      </w:r>
      <w:r w:rsidR="001D073C">
        <w:rPr>
          <w:sz w:val="28"/>
          <w:szCs w:val="28"/>
        </w:rPr>
        <w:t>весеннего периода.</w:t>
      </w:r>
      <w:r w:rsidR="003873C6" w:rsidRPr="002908E8">
        <w:rPr>
          <w:sz w:val="28"/>
          <w:szCs w:val="28"/>
        </w:rPr>
        <w:t xml:space="preserve"> </w:t>
      </w:r>
      <w:r w:rsidR="00C9395A">
        <w:rPr>
          <w:sz w:val="28"/>
          <w:szCs w:val="28"/>
        </w:rPr>
        <w:t>Участники фестиваля</w:t>
      </w:r>
      <w:r w:rsidR="001D073C">
        <w:rPr>
          <w:sz w:val="28"/>
          <w:szCs w:val="28"/>
        </w:rPr>
        <w:t xml:space="preserve"> должны подготовить </w:t>
      </w:r>
      <w:r>
        <w:rPr>
          <w:sz w:val="28"/>
          <w:szCs w:val="28"/>
        </w:rPr>
        <w:t xml:space="preserve">видеоролик </w:t>
      </w:r>
      <w:r w:rsidR="00DE4C98">
        <w:rPr>
          <w:sz w:val="28"/>
          <w:szCs w:val="28"/>
        </w:rPr>
        <w:t>праздника «Как весну мы закликали»</w:t>
      </w:r>
      <w:r w:rsidR="006D07E1">
        <w:rPr>
          <w:sz w:val="28"/>
          <w:szCs w:val="28"/>
        </w:rPr>
        <w:t xml:space="preserve"> с </w:t>
      </w:r>
      <w:proofErr w:type="spellStart"/>
      <w:r w:rsidR="006D07E1">
        <w:rPr>
          <w:sz w:val="28"/>
          <w:szCs w:val="28"/>
        </w:rPr>
        <w:t>закличками</w:t>
      </w:r>
      <w:proofErr w:type="spellEnd"/>
      <w:r w:rsidR="006D07E1">
        <w:rPr>
          <w:sz w:val="28"/>
          <w:szCs w:val="28"/>
        </w:rPr>
        <w:t xml:space="preserve"> и веснянками.</w:t>
      </w:r>
      <w:r w:rsidR="00AB29A3">
        <w:rPr>
          <w:sz w:val="28"/>
          <w:szCs w:val="28"/>
        </w:rPr>
        <w:t xml:space="preserve"> </w:t>
      </w:r>
    </w:p>
    <w:p w:rsidR="00AB29A3" w:rsidRPr="001D073C" w:rsidRDefault="00AB29A3" w:rsidP="001D073C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FC249C" w:rsidRDefault="003873C6" w:rsidP="00C9395A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07447B">
        <w:rPr>
          <w:sz w:val="28"/>
          <w:szCs w:val="28"/>
        </w:rPr>
        <w:t xml:space="preserve">        </w:t>
      </w:r>
      <w:r w:rsidR="00C9395A" w:rsidRPr="0007447B">
        <w:rPr>
          <w:sz w:val="28"/>
          <w:szCs w:val="28"/>
        </w:rPr>
        <w:t xml:space="preserve">      </w:t>
      </w:r>
      <w:r w:rsidRPr="0007447B">
        <w:rPr>
          <w:sz w:val="28"/>
          <w:szCs w:val="28"/>
        </w:rPr>
        <w:t>В программе</w:t>
      </w:r>
      <w:r w:rsidR="0004373F" w:rsidRPr="0007447B">
        <w:rPr>
          <w:sz w:val="28"/>
          <w:szCs w:val="28"/>
        </w:rPr>
        <w:t xml:space="preserve"> акции-</w:t>
      </w:r>
      <w:r w:rsidRPr="0007447B">
        <w:rPr>
          <w:sz w:val="28"/>
          <w:szCs w:val="28"/>
        </w:rPr>
        <w:t>фестиваля</w:t>
      </w:r>
      <w:r w:rsidR="00C9395A" w:rsidRPr="0007447B">
        <w:rPr>
          <w:sz w:val="28"/>
          <w:szCs w:val="28"/>
        </w:rPr>
        <w:t xml:space="preserve"> должны быть представлены</w:t>
      </w:r>
      <w:r w:rsidRPr="0007447B">
        <w:rPr>
          <w:sz w:val="28"/>
          <w:szCs w:val="28"/>
        </w:rPr>
        <w:t>:</w:t>
      </w:r>
    </w:p>
    <w:p w:rsidR="003873C6" w:rsidRDefault="003873C6" w:rsidP="00C9395A">
      <w:pPr>
        <w:tabs>
          <w:tab w:val="left" w:pos="-392"/>
        </w:tabs>
        <w:ind w:right="-1"/>
        <w:jc w:val="both"/>
        <w:rPr>
          <w:sz w:val="28"/>
          <w:szCs w:val="28"/>
        </w:rPr>
      </w:pPr>
      <w:r w:rsidRPr="0007447B">
        <w:rPr>
          <w:sz w:val="28"/>
          <w:szCs w:val="28"/>
        </w:rPr>
        <w:t xml:space="preserve"> </w:t>
      </w:r>
    </w:p>
    <w:p w:rsidR="00FC249C" w:rsidRDefault="006D07E1" w:rsidP="00FC249C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Видеоролик</w:t>
      </w:r>
      <w:r w:rsidR="00FC249C">
        <w:rPr>
          <w:rStyle w:val="normaltextrun"/>
          <w:sz w:val="28"/>
          <w:szCs w:val="28"/>
        </w:rPr>
        <w:t> </w:t>
      </w:r>
      <w:proofErr w:type="spellStart"/>
      <w:r w:rsidR="00FC249C">
        <w:rPr>
          <w:rStyle w:val="spellingerror"/>
          <w:sz w:val="28"/>
          <w:szCs w:val="28"/>
        </w:rPr>
        <w:t>закличек</w:t>
      </w:r>
      <w:proofErr w:type="spellEnd"/>
      <w:r>
        <w:rPr>
          <w:rStyle w:val="normaltextrun"/>
          <w:sz w:val="28"/>
          <w:szCs w:val="28"/>
        </w:rPr>
        <w:t xml:space="preserve"> и веснянок </w:t>
      </w:r>
      <w:r w:rsidR="00FC249C">
        <w:rPr>
          <w:rStyle w:val="normaltextrun"/>
          <w:sz w:val="28"/>
          <w:szCs w:val="28"/>
        </w:rPr>
        <w:t>«Кулик да Грач зиму замыкай, весну открывай»</w:t>
      </w:r>
      <w:r>
        <w:rPr>
          <w:rStyle w:val="normaltextrun"/>
          <w:sz w:val="28"/>
          <w:szCs w:val="28"/>
        </w:rPr>
        <w:t>.</w:t>
      </w:r>
      <w:r w:rsidR="008538B7" w:rsidRPr="008538B7">
        <w:rPr>
          <w:sz w:val="28"/>
          <w:szCs w:val="28"/>
        </w:rPr>
        <w:t xml:space="preserve"> </w:t>
      </w:r>
      <w:r w:rsidR="008538B7">
        <w:rPr>
          <w:rStyle w:val="normaltextrun"/>
          <w:sz w:val="28"/>
          <w:szCs w:val="28"/>
        </w:rPr>
        <w:t>Участники конкурса представляют музыкально-театрализованное выступление с использованием </w:t>
      </w:r>
      <w:proofErr w:type="spellStart"/>
      <w:r w:rsidR="008538B7">
        <w:rPr>
          <w:rStyle w:val="spellingerror"/>
          <w:sz w:val="28"/>
          <w:szCs w:val="28"/>
        </w:rPr>
        <w:t>закличек</w:t>
      </w:r>
      <w:proofErr w:type="spellEnd"/>
      <w:r w:rsidR="008538B7">
        <w:rPr>
          <w:rStyle w:val="normaltextrun"/>
          <w:sz w:val="28"/>
          <w:szCs w:val="28"/>
        </w:rPr>
        <w:t>, веснянок,1- 2 песенных номеров о весне, родной земле, птицах и т.п., могут использовать в своем выступлении игровой материал.           </w:t>
      </w:r>
      <w:r w:rsidR="008538B7">
        <w:rPr>
          <w:rStyle w:val="eop"/>
          <w:sz w:val="28"/>
          <w:szCs w:val="28"/>
        </w:rPr>
        <w:t> </w:t>
      </w:r>
      <w:r w:rsidR="00FC249C">
        <w:rPr>
          <w:rStyle w:val="eop"/>
          <w:sz w:val="28"/>
          <w:szCs w:val="28"/>
        </w:rPr>
        <w:t> </w:t>
      </w:r>
    </w:p>
    <w:p w:rsidR="00A91BE9" w:rsidRDefault="0042609E" w:rsidP="00FC249C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М</w:t>
      </w:r>
      <w:r w:rsidRPr="00EE6C0B">
        <w:rPr>
          <w:sz w:val="28"/>
          <w:szCs w:val="28"/>
        </w:rPr>
        <w:t>астер –кл</w:t>
      </w:r>
      <w:r>
        <w:rPr>
          <w:sz w:val="28"/>
          <w:szCs w:val="28"/>
        </w:rPr>
        <w:t>асс по выпечке обрядового печенья</w:t>
      </w:r>
      <w:r w:rsidR="00595743">
        <w:rPr>
          <w:rStyle w:val="normaltextrun"/>
          <w:sz w:val="28"/>
          <w:szCs w:val="28"/>
        </w:rPr>
        <w:t> в </w:t>
      </w:r>
      <w:r>
        <w:rPr>
          <w:rStyle w:val="normaltextrun"/>
          <w:sz w:val="28"/>
          <w:szCs w:val="28"/>
        </w:rPr>
        <w:t>форме птиц.</w:t>
      </w:r>
    </w:p>
    <w:p w:rsidR="00FC249C" w:rsidRPr="00FC249C" w:rsidRDefault="00A91BE9" w:rsidP="00FC249C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Все участники готовят подарок к празднику в виде птицы (из любого материала: ткани, теста, бумаги т.д.) </w:t>
      </w:r>
      <w:r w:rsidR="00FC249C" w:rsidRPr="00FC249C">
        <w:rPr>
          <w:rStyle w:val="eop"/>
          <w:sz w:val="28"/>
          <w:szCs w:val="28"/>
        </w:rPr>
        <w:t> </w:t>
      </w:r>
    </w:p>
    <w:p w:rsidR="00FC249C" w:rsidRDefault="0042609E" w:rsidP="0042609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623EF2">
        <w:rPr>
          <w:sz w:val="28"/>
          <w:szCs w:val="28"/>
        </w:rPr>
        <w:t>ВЕБ-ЭКСПЕДИЦИЯ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«Сороки на Орловской стороне» (</w:t>
      </w:r>
      <w:r w:rsidRPr="00EE6C0B">
        <w:rPr>
          <w:sz w:val="28"/>
          <w:szCs w:val="28"/>
        </w:rPr>
        <w:t xml:space="preserve">интервью носителей традиционной </w:t>
      </w:r>
      <w:r>
        <w:rPr>
          <w:sz w:val="28"/>
          <w:szCs w:val="28"/>
        </w:rPr>
        <w:t xml:space="preserve">народной </w:t>
      </w:r>
      <w:r w:rsidRPr="00EE6C0B">
        <w:rPr>
          <w:sz w:val="28"/>
          <w:szCs w:val="28"/>
        </w:rPr>
        <w:t>культуры о праздновании народного праздника</w:t>
      </w:r>
      <w:r>
        <w:rPr>
          <w:sz w:val="28"/>
          <w:szCs w:val="28"/>
        </w:rPr>
        <w:t xml:space="preserve"> «</w:t>
      </w:r>
      <w:r w:rsidRPr="00EE6C0B">
        <w:rPr>
          <w:sz w:val="28"/>
          <w:szCs w:val="28"/>
        </w:rPr>
        <w:t>Сороки</w:t>
      </w:r>
      <w:r>
        <w:rPr>
          <w:sz w:val="28"/>
          <w:szCs w:val="28"/>
        </w:rPr>
        <w:t>»)</w:t>
      </w:r>
    </w:p>
    <w:p w:rsidR="00FC249C" w:rsidRDefault="00FC249C" w:rsidP="00C9395A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70182E" w:rsidRPr="0007447B" w:rsidRDefault="0070182E" w:rsidP="00C9395A">
      <w:pPr>
        <w:tabs>
          <w:tab w:val="left" w:pos="-392"/>
        </w:tabs>
        <w:ind w:right="-1"/>
        <w:jc w:val="both"/>
        <w:rPr>
          <w:sz w:val="28"/>
          <w:szCs w:val="28"/>
        </w:rPr>
      </w:pPr>
    </w:p>
    <w:p w:rsidR="0070182E" w:rsidRPr="00580DC5" w:rsidRDefault="0070182E" w:rsidP="0070182E">
      <w:pPr>
        <w:tabs>
          <w:tab w:val="left" w:pos="-392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DC5">
        <w:rPr>
          <w:sz w:val="28"/>
          <w:szCs w:val="28"/>
        </w:rPr>
        <w:t xml:space="preserve">Лучшие видеоматериалы будут опубликованы </w:t>
      </w:r>
      <w:r>
        <w:rPr>
          <w:sz w:val="28"/>
          <w:szCs w:val="28"/>
        </w:rPr>
        <w:t>в группах ООЦНТ</w:t>
      </w:r>
    </w:p>
    <w:p w:rsidR="00580DC5" w:rsidRDefault="00580DC5" w:rsidP="003733E4">
      <w:pPr>
        <w:tabs>
          <w:tab w:val="left" w:pos="-392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соц</w:t>
      </w:r>
      <w:r w:rsidR="0070182E">
        <w:rPr>
          <w:sz w:val="28"/>
          <w:szCs w:val="28"/>
        </w:rPr>
        <w:t xml:space="preserve">. </w:t>
      </w:r>
      <w:r>
        <w:rPr>
          <w:sz w:val="28"/>
          <w:szCs w:val="28"/>
        </w:rPr>
        <w:t>сетях</w:t>
      </w:r>
      <w:r w:rsidR="0070182E">
        <w:rPr>
          <w:sz w:val="28"/>
          <w:szCs w:val="28"/>
        </w:rPr>
        <w:t xml:space="preserve">: </w:t>
      </w:r>
      <w:proofErr w:type="spellStart"/>
      <w:r w:rsidR="0070182E">
        <w:rPr>
          <w:sz w:val="28"/>
          <w:szCs w:val="28"/>
        </w:rPr>
        <w:t>ВКонтакте</w:t>
      </w:r>
      <w:proofErr w:type="spellEnd"/>
      <w:r w:rsidR="0070182E">
        <w:rPr>
          <w:sz w:val="28"/>
          <w:szCs w:val="28"/>
        </w:rPr>
        <w:t xml:space="preserve">, одноклассники, </w:t>
      </w:r>
      <w:r w:rsidR="00EA3F54">
        <w:rPr>
          <w:sz w:val="28"/>
          <w:szCs w:val="28"/>
          <w:lang w:val="en-US"/>
        </w:rPr>
        <w:t>instagram</w:t>
      </w:r>
      <w:r w:rsidR="00701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182E" w:rsidRDefault="0070182E" w:rsidP="003733E4">
      <w:pPr>
        <w:tabs>
          <w:tab w:val="left" w:pos="-392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873C6" w:rsidRPr="00E95C99" w:rsidRDefault="003733E4" w:rsidP="003733E4">
      <w:pPr>
        <w:tabs>
          <w:tab w:val="left" w:pos="-392"/>
        </w:tabs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95C99">
        <w:rPr>
          <w:sz w:val="28"/>
          <w:szCs w:val="28"/>
        </w:rPr>
        <w:t xml:space="preserve">   </w:t>
      </w:r>
      <w:r w:rsidR="003873C6" w:rsidRPr="00E95C99">
        <w:rPr>
          <w:b/>
          <w:sz w:val="28"/>
          <w:szCs w:val="28"/>
        </w:rPr>
        <w:t>Требования к видеосъёмке:</w:t>
      </w:r>
    </w:p>
    <w:p w:rsid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/>
          <w:sz w:val="28"/>
          <w:szCs w:val="28"/>
        </w:rPr>
        <w:t>съ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="003873C6" w:rsidRPr="00E95C99">
        <w:rPr>
          <w:rFonts w:ascii="Times New Roman" w:hAnsi="Times New Roman"/>
          <w:sz w:val="28"/>
          <w:szCs w:val="28"/>
        </w:rPr>
        <w:t>мке</w:t>
      </w:r>
      <w:proofErr w:type="spellEnd"/>
      <w:r w:rsidR="00F445A2" w:rsidRPr="00E95C99">
        <w:rPr>
          <w:rFonts w:ascii="Times New Roman" w:hAnsi="Times New Roman"/>
          <w:sz w:val="28"/>
          <w:szCs w:val="28"/>
          <w:lang w:val="ru-RU"/>
        </w:rPr>
        <w:t xml:space="preserve"> видеоролика</w:t>
      </w:r>
      <w:r w:rsidR="003873C6" w:rsidRPr="00E95C99">
        <w:rPr>
          <w:rFonts w:ascii="Times New Roman" w:hAnsi="Times New Roman"/>
          <w:sz w:val="28"/>
          <w:szCs w:val="28"/>
        </w:rPr>
        <w:t xml:space="preserve"> - только ГОРИЗОНТАЛЬНОЕ расположение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73C6" w:rsidRP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73C6" w:rsidRPr="00E95C99">
        <w:rPr>
          <w:rFonts w:ascii="Times New Roman" w:hAnsi="Times New Roman"/>
          <w:sz w:val="28"/>
          <w:szCs w:val="28"/>
        </w:rPr>
        <w:t>камеры;</w:t>
      </w:r>
    </w:p>
    <w:p w:rsidR="00E95C99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</w:rPr>
        <w:t xml:space="preserve">- камера должна быть установлена НА ШТАТИВЕ или на </w:t>
      </w:r>
      <w:r w:rsidRPr="00E95C99"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E95C99">
        <w:rPr>
          <w:rFonts w:ascii="Times New Roman" w:hAnsi="Times New Roman"/>
          <w:sz w:val="28"/>
          <w:szCs w:val="28"/>
        </w:rPr>
        <w:t xml:space="preserve">устойчивой </w:t>
      </w:r>
      <w:r w:rsidR="00E95C9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873C6" w:rsidRP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73C6" w:rsidRPr="00E95C99">
        <w:rPr>
          <w:rFonts w:ascii="Times New Roman" w:hAnsi="Times New Roman"/>
          <w:sz w:val="28"/>
          <w:szCs w:val="28"/>
        </w:rPr>
        <w:t>поверхности</w:t>
      </w:r>
      <w:r w:rsidR="003873C6" w:rsidRPr="00E95C99">
        <w:rPr>
          <w:rFonts w:ascii="Times New Roman" w:hAnsi="Times New Roman"/>
          <w:sz w:val="28"/>
          <w:szCs w:val="28"/>
          <w:lang w:val="ru-RU"/>
        </w:rPr>
        <w:t>;</w:t>
      </w:r>
      <w:r w:rsidR="003873C6" w:rsidRPr="00E95C99">
        <w:rPr>
          <w:rFonts w:ascii="Times New Roman" w:hAnsi="Times New Roman"/>
          <w:sz w:val="28"/>
          <w:szCs w:val="28"/>
        </w:rPr>
        <w:t xml:space="preserve"> </w:t>
      </w:r>
    </w:p>
    <w:p w:rsidR="00E95C99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</w:rPr>
        <w:t xml:space="preserve">- </w:t>
      </w:r>
      <w:r w:rsidR="00E95C99">
        <w:rPr>
          <w:rFonts w:ascii="Times New Roman" w:hAnsi="Times New Roman"/>
          <w:sz w:val="28"/>
          <w:szCs w:val="28"/>
          <w:lang w:val="ru-RU"/>
        </w:rPr>
        <w:t xml:space="preserve">концертный </w:t>
      </w:r>
      <w:r w:rsidR="00E95C99">
        <w:rPr>
          <w:rFonts w:ascii="Times New Roman" w:hAnsi="Times New Roman"/>
          <w:sz w:val="28"/>
          <w:szCs w:val="28"/>
        </w:rPr>
        <w:t>номер</w:t>
      </w:r>
      <w:r w:rsidR="00E95C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5C99">
        <w:rPr>
          <w:rFonts w:ascii="Times New Roman" w:hAnsi="Times New Roman"/>
          <w:sz w:val="28"/>
          <w:szCs w:val="28"/>
          <w:lang w:val="ru-RU"/>
        </w:rPr>
        <w:t xml:space="preserve">озвучивается либо подвесными, театральными </w:t>
      </w:r>
    </w:p>
    <w:p w:rsidR="003873C6" w:rsidRP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73C6" w:rsidRPr="00E95C99">
        <w:rPr>
          <w:rFonts w:ascii="Times New Roman" w:hAnsi="Times New Roman"/>
          <w:sz w:val="28"/>
          <w:szCs w:val="28"/>
          <w:lang w:val="ru-RU"/>
        </w:rPr>
        <w:t>микрофонами, либо вообще без них – живым</w:t>
      </w:r>
      <w:r w:rsidR="00F445A2" w:rsidRPr="00E95C99">
        <w:rPr>
          <w:rFonts w:ascii="Times New Roman" w:hAnsi="Times New Roman"/>
          <w:sz w:val="28"/>
          <w:szCs w:val="28"/>
          <w:lang w:val="ru-RU"/>
        </w:rPr>
        <w:t xml:space="preserve"> звуком участников</w:t>
      </w:r>
      <w:r w:rsidR="003873C6" w:rsidRPr="00E95C99">
        <w:rPr>
          <w:rFonts w:ascii="Times New Roman" w:hAnsi="Times New Roman"/>
          <w:sz w:val="28"/>
          <w:szCs w:val="28"/>
          <w:lang w:val="ru-RU"/>
        </w:rPr>
        <w:t>;</w:t>
      </w:r>
    </w:p>
    <w:p w:rsidR="003873C6" w:rsidRPr="00E95C99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</w:rPr>
        <w:t>- видеоматериал должен быть представлен в формате мр4</w:t>
      </w:r>
      <w:r w:rsidRPr="00E95C99">
        <w:rPr>
          <w:rFonts w:ascii="Times New Roman" w:hAnsi="Times New Roman"/>
          <w:sz w:val="28"/>
          <w:szCs w:val="28"/>
          <w:lang w:val="ru-RU"/>
        </w:rPr>
        <w:t>;</w:t>
      </w:r>
    </w:p>
    <w:p w:rsidR="003873C6" w:rsidRPr="00E95C99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</w:rPr>
        <w:t>- минимальное разрешение видео-ролика 720*480 (12.8 см)</w:t>
      </w:r>
      <w:r w:rsidRPr="00E95C99">
        <w:rPr>
          <w:rFonts w:ascii="Times New Roman" w:hAnsi="Times New Roman"/>
          <w:sz w:val="28"/>
          <w:szCs w:val="28"/>
          <w:lang w:val="ru-RU"/>
        </w:rPr>
        <w:t>;</w:t>
      </w:r>
    </w:p>
    <w:p w:rsidR="00E95C99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</w:rPr>
        <w:t xml:space="preserve">- </w:t>
      </w:r>
      <w:r w:rsidR="003733E4" w:rsidRPr="00E95C99">
        <w:rPr>
          <w:rFonts w:ascii="Times New Roman" w:hAnsi="Times New Roman"/>
          <w:sz w:val="28"/>
          <w:szCs w:val="28"/>
          <w:lang w:val="ru-RU"/>
        </w:rPr>
        <w:t>видеоролик должен быть подписан</w:t>
      </w:r>
      <w:r w:rsidR="003733E4" w:rsidRPr="00E95C99">
        <w:rPr>
          <w:rFonts w:ascii="Times New Roman" w:hAnsi="Times New Roman"/>
          <w:sz w:val="28"/>
          <w:szCs w:val="28"/>
        </w:rPr>
        <w:t xml:space="preserve"> </w:t>
      </w:r>
      <w:r w:rsidR="003733E4" w:rsidRPr="00E95C99">
        <w:rPr>
          <w:rFonts w:ascii="Times New Roman" w:hAnsi="Times New Roman"/>
          <w:sz w:val="28"/>
          <w:szCs w:val="28"/>
          <w:lang w:val="ru-RU"/>
        </w:rPr>
        <w:t>(</w:t>
      </w:r>
      <w:r w:rsidRPr="00E95C99">
        <w:rPr>
          <w:rFonts w:ascii="Times New Roman" w:hAnsi="Times New Roman"/>
          <w:sz w:val="28"/>
          <w:szCs w:val="28"/>
        </w:rPr>
        <w:t>название коллектива,</w:t>
      </w:r>
      <w:r w:rsidR="003733E4" w:rsidRPr="00E95C99">
        <w:rPr>
          <w:rFonts w:ascii="Times New Roman" w:hAnsi="Times New Roman"/>
          <w:sz w:val="28"/>
          <w:szCs w:val="28"/>
          <w:lang w:val="ru-RU"/>
        </w:rPr>
        <w:t xml:space="preserve"> принадлежность</w:t>
      </w:r>
      <w:r w:rsidR="00E95C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73C6" w:rsidRP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учреждению, району</w:t>
      </w:r>
      <w:r w:rsidR="003733E4" w:rsidRPr="00E95C99">
        <w:rPr>
          <w:rFonts w:ascii="Times New Roman" w:hAnsi="Times New Roman"/>
          <w:sz w:val="28"/>
          <w:szCs w:val="28"/>
          <w:lang w:val="ru-RU"/>
        </w:rPr>
        <w:t>)</w:t>
      </w:r>
      <w:r w:rsidR="003873C6" w:rsidRPr="00E95C99">
        <w:rPr>
          <w:rFonts w:ascii="Times New Roman" w:hAnsi="Times New Roman"/>
          <w:sz w:val="28"/>
          <w:szCs w:val="28"/>
          <w:lang w:val="ru-RU"/>
        </w:rPr>
        <w:t>;</w:t>
      </w:r>
    </w:p>
    <w:p w:rsidR="000B7A95" w:rsidRPr="00E95C99" w:rsidRDefault="003733E4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E95C99">
        <w:rPr>
          <w:rFonts w:ascii="Times New Roman" w:hAnsi="Times New Roman"/>
          <w:sz w:val="28"/>
          <w:szCs w:val="28"/>
          <w:lang w:val="ru-RU"/>
        </w:rPr>
        <w:t>- н</w:t>
      </w:r>
      <w:proofErr w:type="spellStart"/>
      <w:r w:rsidRPr="00E95C99">
        <w:rPr>
          <w:rFonts w:ascii="Times New Roman" w:hAnsi="Times New Roman"/>
          <w:sz w:val="28"/>
          <w:szCs w:val="28"/>
        </w:rPr>
        <w:t>еобходимо</w:t>
      </w:r>
      <w:proofErr w:type="spellEnd"/>
      <w:r w:rsidRPr="00E95C99">
        <w:rPr>
          <w:rFonts w:ascii="Times New Roman" w:hAnsi="Times New Roman"/>
          <w:sz w:val="28"/>
          <w:szCs w:val="28"/>
        </w:rPr>
        <w:t xml:space="preserve"> </w:t>
      </w:r>
      <w:r w:rsidR="003873C6" w:rsidRPr="00E95C99">
        <w:rPr>
          <w:rFonts w:ascii="Times New Roman" w:hAnsi="Times New Roman"/>
          <w:sz w:val="28"/>
          <w:szCs w:val="28"/>
        </w:rPr>
        <w:t xml:space="preserve">отправить </w:t>
      </w:r>
      <w:r w:rsidR="000B7A95" w:rsidRPr="00E95C99">
        <w:rPr>
          <w:rFonts w:ascii="Times New Roman" w:hAnsi="Times New Roman"/>
          <w:sz w:val="28"/>
          <w:szCs w:val="28"/>
          <w:lang w:val="ru-RU"/>
        </w:rPr>
        <w:t xml:space="preserve">видеоролик и </w:t>
      </w:r>
      <w:r w:rsidR="00F445A2" w:rsidRPr="00E95C99">
        <w:rPr>
          <w:rFonts w:ascii="Times New Roman" w:hAnsi="Times New Roman"/>
          <w:sz w:val="28"/>
          <w:szCs w:val="28"/>
          <w:lang w:val="ru-RU"/>
        </w:rPr>
        <w:t>ссылку</w:t>
      </w:r>
      <w:r w:rsidR="003873C6" w:rsidRPr="00E95C99">
        <w:rPr>
          <w:rFonts w:ascii="Times New Roman" w:hAnsi="Times New Roman"/>
          <w:sz w:val="28"/>
          <w:szCs w:val="28"/>
        </w:rPr>
        <w:t xml:space="preserve"> н</w:t>
      </w:r>
      <w:r w:rsidR="003873C6" w:rsidRPr="00E95C99">
        <w:rPr>
          <w:rFonts w:ascii="Times New Roman" w:hAnsi="Times New Roman"/>
          <w:sz w:val="28"/>
          <w:szCs w:val="28"/>
          <w:lang w:val="ru-RU"/>
        </w:rPr>
        <w:t>а</w:t>
      </w:r>
      <w:r w:rsidR="003873C6" w:rsidRPr="00E95C99">
        <w:rPr>
          <w:rFonts w:ascii="Times New Roman" w:hAnsi="Times New Roman"/>
          <w:b/>
          <w:sz w:val="28"/>
          <w:szCs w:val="28"/>
        </w:rPr>
        <w:t xml:space="preserve"> </w:t>
      </w:r>
      <w:r w:rsidR="000B7A95" w:rsidRPr="00E95C99">
        <w:rPr>
          <w:rFonts w:ascii="Times New Roman" w:hAnsi="Times New Roman"/>
          <w:sz w:val="28"/>
          <w:szCs w:val="28"/>
          <w:lang w:val="ru-RU"/>
        </w:rPr>
        <w:t>него</w:t>
      </w:r>
      <w:r w:rsidR="003873C6" w:rsidRPr="00E95C99">
        <w:rPr>
          <w:rFonts w:ascii="Times New Roman" w:hAnsi="Times New Roman"/>
          <w:sz w:val="28"/>
          <w:szCs w:val="28"/>
        </w:rPr>
        <w:t xml:space="preserve"> на адрес </w:t>
      </w:r>
      <w:r w:rsidR="000B7A95" w:rsidRPr="00E95C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B29A3" w:rsidRPr="00AB29A3" w:rsidRDefault="000B7A95" w:rsidP="00AB29A3">
      <w:pPr>
        <w:tabs>
          <w:tab w:val="left" w:pos="-392"/>
        </w:tabs>
        <w:ind w:right="-1"/>
        <w:jc w:val="both"/>
        <w:rPr>
          <w:b/>
          <w:sz w:val="28"/>
          <w:szCs w:val="28"/>
        </w:rPr>
      </w:pPr>
      <w:r w:rsidRPr="00E95C99">
        <w:rPr>
          <w:sz w:val="28"/>
          <w:szCs w:val="28"/>
        </w:rPr>
        <w:t xml:space="preserve">  электронной почты:</w:t>
      </w:r>
      <w:r w:rsidR="003733E4" w:rsidRPr="00E95C99">
        <w:rPr>
          <w:sz w:val="28"/>
          <w:szCs w:val="28"/>
        </w:rPr>
        <w:t xml:space="preserve"> </w:t>
      </w:r>
      <w:proofErr w:type="spellStart"/>
      <w:r w:rsidR="00F445A2" w:rsidRPr="00E95C99">
        <w:rPr>
          <w:b/>
          <w:sz w:val="28"/>
          <w:szCs w:val="28"/>
          <w:lang w:val="en-US"/>
        </w:rPr>
        <w:t>oocnt</w:t>
      </w:r>
      <w:proofErr w:type="spellEnd"/>
      <w:r w:rsidR="00F445A2" w:rsidRPr="00E95C99">
        <w:rPr>
          <w:b/>
          <w:sz w:val="28"/>
          <w:szCs w:val="28"/>
        </w:rPr>
        <w:t xml:space="preserve">57@ </w:t>
      </w:r>
      <w:r w:rsidR="00F445A2" w:rsidRPr="00E95C99">
        <w:rPr>
          <w:b/>
          <w:sz w:val="28"/>
          <w:szCs w:val="28"/>
          <w:lang w:val="en-US"/>
        </w:rPr>
        <w:t>yandex</w:t>
      </w:r>
      <w:r w:rsidR="00F445A2" w:rsidRPr="00E95C99">
        <w:rPr>
          <w:b/>
          <w:sz w:val="28"/>
          <w:szCs w:val="28"/>
        </w:rPr>
        <w:t>.</w:t>
      </w:r>
      <w:r w:rsidR="00F445A2" w:rsidRPr="00E95C99">
        <w:rPr>
          <w:b/>
          <w:sz w:val="28"/>
          <w:szCs w:val="28"/>
          <w:lang w:val="en-US"/>
        </w:rPr>
        <w:t>ru</w:t>
      </w:r>
      <w:r w:rsidR="00AB29A3">
        <w:rPr>
          <w:b/>
          <w:sz w:val="28"/>
          <w:szCs w:val="28"/>
        </w:rPr>
        <w:t>.</w:t>
      </w:r>
    </w:p>
    <w:p w:rsidR="00E95C99" w:rsidRPr="00AB29A3" w:rsidRDefault="008A637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принимаются видеозаписи 2020-2021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..</w:t>
      </w:r>
    </w:p>
    <w:p w:rsidR="003873C6" w:rsidRDefault="003873C6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C99" w:rsidRPr="00E95C99" w:rsidRDefault="00E95C99" w:rsidP="003873C6">
      <w:pPr>
        <w:pStyle w:val="a4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73C6" w:rsidRPr="002908E8" w:rsidRDefault="003873C6" w:rsidP="003873C6">
      <w:pPr>
        <w:ind w:right="-1"/>
        <w:jc w:val="both"/>
        <w:rPr>
          <w:sz w:val="28"/>
          <w:szCs w:val="28"/>
        </w:rPr>
      </w:pPr>
      <w:r w:rsidRPr="002908E8">
        <w:rPr>
          <w:sz w:val="28"/>
          <w:szCs w:val="28"/>
        </w:rPr>
        <w:lastRenderedPageBreak/>
        <w:tab/>
        <w:t>По возникающим вопросам обращаться к координат</w:t>
      </w:r>
      <w:r w:rsidR="000B7A95">
        <w:rPr>
          <w:sz w:val="28"/>
          <w:szCs w:val="28"/>
        </w:rPr>
        <w:t xml:space="preserve">орам акции- фестиваля </w:t>
      </w:r>
      <w:proofErr w:type="spellStart"/>
      <w:r w:rsidR="000B7A95">
        <w:rPr>
          <w:sz w:val="28"/>
          <w:szCs w:val="28"/>
        </w:rPr>
        <w:t>Антюковой</w:t>
      </w:r>
      <w:proofErr w:type="spellEnd"/>
      <w:r w:rsidR="000B7A95">
        <w:rPr>
          <w:sz w:val="28"/>
          <w:szCs w:val="28"/>
        </w:rPr>
        <w:t xml:space="preserve"> Светлане Ивановне</w:t>
      </w:r>
      <w:r w:rsidR="00F42B13">
        <w:rPr>
          <w:sz w:val="28"/>
          <w:szCs w:val="28"/>
        </w:rPr>
        <w:t xml:space="preserve"> и </w:t>
      </w:r>
      <w:proofErr w:type="spellStart"/>
      <w:r w:rsidR="00580DC5">
        <w:rPr>
          <w:sz w:val="28"/>
          <w:szCs w:val="28"/>
        </w:rPr>
        <w:t>Соиной</w:t>
      </w:r>
      <w:proofErr w:type="spellEnd"/>
      <w:r w:rsidR="00580DC5">
        <w:rPr>
          <w:sz w:val="28"/>
          <w:szCs w:val="28"/>
        </w:rPr>
        <w:t xml:space="preserve"> И</w:t>
      </w:r>
      <w:r w:rsidR="00F42B13">
        <w:rPr>
          <w:sz w:val="28"/>
          <w:szCs w:val="28"/>
        </w:rPr>
        <w:t>рине Викторовне</w:t>
      </w:r>
      <w:r w:rsidR="00580DC5">
        <w:rPr>
          <w:sz w:val="28"/>
          <w:szCs w:val="28"/>
        </w:rPr>
        <w:t xml:space="preserve"> по телефонам</w:t>
      </w:r>
      <w:r w:rsidR="00F42B13">
        <w:rPr>
          <w:sz w:val="28"/>
          <w:szCs w:val="28"/>
        </w:rPr>
        <w:t>:</w:t>
      </w:r>
      <w:r w:rsidR="00580DC5">
        <w:rPr>
          <w:sz w:val="28"/>
          <w:szCs w:val="28"/>
        </w:rPr>
        <w:t xml:space="preserve"> </w:t>
      </w:r>
      <w:r w:rsidR="00F42B13">
        <w:rPr>
          <w:sz w:val="28"/>
          <w:szCs w:val="28"/>
        </w:rPr>
        <w:t xml:space="preserve">8 (4862) </w:t>
      </w:r>
      <w:r w:rsidR="00580DC5">
        <w:rPr>
          <w:sz w:val="28"/>
          <w:szCs w:val="28"/>
        </w:rPr>
        <w:t>54-02-39</w:t>
      </w:r>
      <w:r w:rsidR="00F42B13">
        <w:rPr>
          <w:sz w:val="28"/>
          <w:szCs w:val="28"/>
        </w:rPr>
        <w:t>.</w:t>
      </w:r>
    </w:p>
    <w:sectPr w:rsidR="003873C6" w:rsidRPr="002908E8" w:rsidSect="0076367D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6D"/>
    <w:multiLevelType w:val="multilevel"/>
    <w:tmpl w:val="BB1CD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0FA9"/>
    <w:multiLevelType w:val="hybridMultilevel"/>
    <w:tmpl w:val="E83ABC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77E27CB"/>
    <w:multiLevelType w:val="multilevel"/>
    <w:tmpl w:val="838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600F7"/>
    <w:multiLevelType w:val="multilevel"/>
    <w:tmpl w:val="82D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AA56FC"/>
    <w:multiLevelType w:val="hybridMultilevel"/>
    <w:tmpl w:val="B2CE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E303A"/>
    <w:multiLevelType w:val="hybridMultilevel"/>
    <w:tmpl w:val="0A746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C05BC8"/>
    <w:multiLevelType w:val="hybridMultilevel"/>
    <w:tmpl w:val="BE30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568AC"/>
    <w:multiLevelType w:val="hybridMultilevel"/>
    <w:tmpl w:val="1CFE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13AAC"/>
    <w:multiLevelType w:val="hybridMultilevel"/>
    <w:tmpl w:val="D5B640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762777EE"/>
    <w:multiLevelType w:val="multilevel"/>
    <w:tmpl w:val="629ED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B3B2D"/>
    <w:multiLevelType w:val="hybridMultilevel"/>
    <w:tmpl w:val="E422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6"/>
    <w:rsid w:val="0004373F"/>
    <w:rsid w:val="00047A17"/>
    <w:rsid w:val="0007447B"/>
    <w:rsid w:val="000B7A95"/>
    <w:rsid w:val="001141DA"/>
    <w:rsid w:val="00155B56"/>
    <w:rsid w:val="001638EA"/>
    <w:rsid w:val="001D073C"/>
    <w:rsid w:val="00243C51"/>
    <w:rsid w:val="00245015"/>
    <w:rsid w:val="0025486D"/>
    <w:rsid w:val="002763D8"/>
    <w:rsid w:val="003442F6"/>
    <w:rsid w:val="00357A66"/>
    <w:rsid w:val="003733E4"/>
    <w:rsid w:val="003873C6"/>
    <w:rsid w:val="00391F05"/>
    <w:rsid w:val="003937B8"/>
    <w:rsid w:val="003F5025"/>
    <w:rsid w:val="0042609E"/>
    <w:rsid w:val="00580DC5"/>
    <w:rsid w:val="00595743"/>
    <w:rsid w:val="005D4A6C"/>
    <w:rsid w:val="0061035C"/>
    <w:rsid w:val="00631192"/>
    <w:rsid w:val="00632CD2"/>
    <w:rsid w:val="006D07E1"/>
    <w:rsid w:val="006E114B"/>
    <w:rsid w:val="0070182E"/>
    <w:rsid w:val="00703325"/>
    <w:rsid w:val="00760C5B"/>
    <w:rsid w:val="00821A6A"/>
    <w:rsid w:val="00824233"/>
    <w:rsid w:val="008538B7"/>
    <w:rsid w:val="008A6376"/>
    <w:rsid w:val="008F10A1"/>
    <w:rsid w:val="00910C8C"/>
    <w:rsid w:val="00972C22"/>
    <w:rsid w:val="00977E99"/>
    <w:rsid w:val="0098155B"/>
    <w:rsid w:val="0098427D"/>
    <w:rsid w:val="00991B31"/>
    <w:rsid w:val="009B2901"/>
    <w:rsid w:val="00A57C90"/>
    <w:rsid w:val="00A91BE9"/>
    <w:rsid w:val="00AB29A3"/>
    <w:rsid w:val="00B17273"/>
    <w:rsid w:val="00B36367"/>
    <w:rsid w:val="00B47365"/>
    <w:rsid w:val="00B6146B"/>
    <w:rsid w:val="00B908BD"/>
    <w:rsid w:val="00BF54C4"/>
    <w:rsid w:val="00C02AEB"/>
    <w:rsid w:val="00C03B6B"/>
    <w:rsid w:val="00C9395A"/>
    <w:rsid w:val="00CC4706"/>
    <w:rsid w:val="00CD2E84"/>
    <w:rsid w:val="00D24F57"/>
    <w:rsid w:val="00D52642"/>
    <w:rsid w:val="00D5682D"/>
    <w:rsid w:val="00D76D66"/>
    <w:rsid w:val="00DA02C9"/>
    <w:rsid w:val="00DA7AF9"/>
    <w:rsid w:val="00DE0F4B"/>
    <w:rsid w:val="00DE4C98"/>
    <w:rsid w:val="00E336E4"/>
    <w:rsid w:val="00E80AEE"/>
    <w:rsid w:val="00E95C99"/>
    <w:rsid w:val="00EA3F54"/>
    <w:rsid w:val="00EC0052"/>
    <w:rsid w:val="00EE797D"/>
    <w:rsid w:val="00F163E0"/>
    <w:rsid w:val="00F42B13"/>
    <w:rsid w:val="00F445A2"/>
    <w:rsid w:val="00F46F32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3C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3873C6"/>
    <w:pPr>
      <w:suppressAutoHyphens w:val="0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Без интервала Знак"/>
    <w:link w:val="a4"/>
    <w:uiPriority w:val="1"/>
    <w:rsid w:val="003873C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873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FC24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C249C"/>
  </w:style>
  <w:style w:type="character" w:customStyle="1" w:styleId="eop">
    <w:name w:val="eop"/>
    <w:basedOn w:val="a0"/>
    <w:rsid w:val="00FC249C"/>
  </w:style>
  <w:style w:type="character" w:customStyle="1" w:styleId="spellingerror">
    <w:name w:val="spellingerror"/>
    <w:basedOn w:val="a0"/>
    <w:rsid w:val="00FC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3C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3873C6"/>
    <w:pPr>
      <w:suppressAutoHyphens w:val="0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Без интервала Знак"/>
    <w:link w:val="a4"/>
    <w:uiPriority w:val="1"/>
    <w:rsid w:val="003873C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873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FC24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FC249C"/>
  </w:style>
  <w:style w:type="character" w:customStyle="1" w:styleId="eop">
    <w:name w:val="eop"/>
    <w:basedOn w:val="a0"/>
    <w:rsid w:val="00FC249C"/>
  </w:style>
  <w:style w:type="character" w:customStyle="1" w:styleId="spellingerror">
    <w:name w:val="spellingerror"/>
    <w:basedOn w:val="a0"/>
    <w:rsid w:val="00FC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Вероника</cp:lastModifiedBy>
  <cp:revision>62</cp:revision>
  <dcterms:created xsi:type="dcterms:W3CDTF">2020-11-02T07:34:00Z</dcterms:created>
  <dcterms:modified xsi:type="dcterms:W3CDTF">2021-03-09T12:30:00Z</dcterms:modified>
</cp:coreProperties>
</file>