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40" w:rsidRPr="00313DE3" w:rsidRDefault="005D4640" w:rsidP="005D46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1</w:t>
      </w:r>
    </w:p>
    <w:p w:rsidR="005D4640" w:rsidRPr="00313DE3" w:rsidRDefault="005D4640" w:rsidP="005D464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3DE3">
        <w:rPr>
          <w:rFonts w:ascii="Times New Roman" w:hAnsi="Times New Roman" w:cs="Times New Roman"/>
          <w:sz w:val="24"/>
          <w:szCs w:val="24"/>
        </w:rPr>
        <w:t>к приказу   БУКОО ООЦНТ</w:t>
      </w:r>
    </w:p>
    <w:p w:rsidR="005D4640" w:rsidRPr="00313DE3" w:rsidRDefault="005D4640" w:rsidP="005D46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80E9D">
        <w:rPr>
          <w:rFonts w:ascii="Times New Roman" w:hAnsi="Times New Roman" w:cs="Times New Roman"/>
          <w:sz w:val="24"/>
          <w:szCs w:val="24"/>
        </w:rPr>
        <w:t xml:space="preserve">  от _______2021</w:t>
      </w:r>
      <w:r w:rsidRPr="00313DE3">
        <w:rPr>
          <w:rFonts w:ascii="Times New Roman" w:hAnsi="Times New Roman" w:cs="Times New Roman"/>
          <w:sz w:val="24"/>
          <w:szCs w:val="24"/>
        </w:rPr>
        <w:t xml:space="preserve"> г. </w:t>
      </w:r>
      <w:r w:rsidR="00180E9D">
        <w:rPr>
          <w:rFonts w:ascii="Times New Roman" w:hAnsi="Times New Roman" w:cs="Times New Roman"/>
          <w:sz w:val="24"/>
          <w:szCs w:val="24"/>
        </w:rPr>
        <w:t xml:space="preserve"> </w:t>
      </w:r>
      <w:r w:rsidRPr="00313DE3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D0550" w:rsidRDefault="009D0550" w:rsidP="00B85295">
      <w:pPr>
        <w:ind w:left="4536" w:firstLine="0"/>
        <w:jc w:val="center"/>
      </w:pPr>
    </w:p>
    <w:p w:rsidR="00B85295" w:rsidRPr="006A2A6F" w:rsidRDefault="005D4640" w:rsidP="00B85295">
      <w:pPr>
        <w:ind w:left="2832" w:firstLine="708"/>
        <w:rPr>
          <w:b/>
        </w:rPr>
      </w:pPr>
      <w:r w:rsidRPr="006A2A6F">
        <w:rPr>
          <w:b/>
        </w:rPr>
        <w:t xml:space="preserve">         </w:t>
      </w:r>
      <w:r w:rsidR="00B85295" w:rsidRPr="006A2A6F">
        <w:rPr>
          <w:b/>
        </w:rPr>
        <w:t>Положение</w:t>
      </w:r>
    </w:p>
    <w:p w:rsidR="005D4640" w:rsidRPr="006A2A6F" w:rsidRDefault="005D4640" w:rsidP="00B85295">
      <w:pPr>
        <w:jc w:val="center"/>
        <w:rPr>
          <w:b/>
        </w:rPr>
      </w:pPr>
      <w:r w:rsidRPr="006A2A6F">
        <w:rPr>
          <w:b/>
        </w:rPr>
        <w:t>м</w:t>
      </w:r>
      <w:r w:rsidR="00B85295" w:rsidRPr="006A2A6F">
        <w:rPr>
          <w:b/>
        </w:rPr>
        <w:t xml:space="preserve">ежрегионального дистанционного фестиваля-конкурса </w:t>
      </w:r>
    </w:p>
    <w:p w:rsidR="00B85295" w:rsidRPr="006A2A6F" w:rsidRDefault="00B85295" w:rsidP="005D4640">
      <w:pPr>
        <w:jc w:val="center"/>
        <w:rPr>
          <w:b/>
        </w:rPr>
      </w:pPr>
      <w:r w:rsidRPr="006A2A6F">
        <w:rPr>
          <w:b/>
        </w:rPr>
        <w:t>русского народного танца «Русские узоры»</w:t>
      </w:r>
      <w:r w:rsidR="005D4640" w:rsidRPr="006A2A6F">
        <w:rPr>
          <w:b/>
        </w:rPr>
        <w:t xml:space="preserve"> - </w:t>
      </w:r>
      <w:r w:rsidRPr="006A2A6F">
        <w:rPr>
          <w:b/>
        </w:rPr>
        <w:t>2021</w:t>
      </w:r>
    </w:p>
    <w:p w:rsidR="00B85295" w:rsidRDefault="00B85295" w:rsidP="00B85295">
      <w:pPr>
        <w:jc w:val="center"/>
      </w:pPr>
    </w:p>
    <w:p w:rsidR="00B85295" w:rsidRDefault="00B85295" w:rsidP="00B85295">
      <w:pPr>
        <w:jc w:val="center"/>
        <w:rPr>
          <w:sz w:val="16"/>
          <w:szCs w:val="16"/>
        </w:rPr>
      </w:pPr>
      <w:r>
        <w:t>Общее</w:t>
      </w:r>
    </w:p>
    <w:p w:rsidR="00B85295" w:rsidRPr="00833D8E" w:rsidRDefault="00B85295" w:rsidP="00B85295">
      <w:pPr>
        <w:jc w:val="center"/>
        <w:rPr>
          <w:sz w:val="16"/>
          <w:szCs w:val="16"/>
        </w:rPr>
      </w:pPr>
    </w:p>
    <w:p w:rsidR="00B85295" w:rsidRDefault="00B85295" w:rsidP="00F13EF8">
      <w:r>
        <w:t>Межрегиональный</w:t>
      </w:r>
      <w:r w:rsidR="00F13EF8">
        <w:t xml:space="preserve"> дистанционный</w:t>
      </w:r>
      <w:r>
        <w:t xml:space="preserve"> фестиваль-конкурс русского народного танца «Русские узоры» </w:t>
      </w:r>
      <w:r w:rsidR="005D4640">
        <w:t>-</w:t>
      </w:r>
      <w:r>
        <w:t>2021</w:t>
      </w:r>
      <w:r w:rsidR="00F13EF8">
        <w:t xml:space="preserve"> </w:t>
      </w:r>
      <w:r>
        <w:t xml:space="preserve">(далее – Конкурс) проводится </w:t>
      </w:r>
      <w:r w:rsidR="005D4640">
        <w:t>БУКОО «Орловский областной центр</w:t>
      </w:r>
      <w:r>
        <w:t xml:space="preserve"> народного творчества</w:t>
      </w:r>
      <w:r w:rsidR="005D4640">
        <w:t>»</w:t>
      </w:r>
      <w:r>
        <w:t xml:space="preserve"> во взаимодействии с Управлением культуры и архивного дела Орловской области.</w:t>
      </w:r>
    </w:p>
    <w:p w:rsidR="00B85295" w:rsidRDefault="00B85295" w:rsidP="00B85295">
      <w:pPr>
        <w:jc w:val="center"/>
      </w:pPr>
    </w:p>
    <w:p w:rsidR="00B85295" w:rsidRDefault="00B85295" w:rsidP="00B85295">
      <w:pPr>
        <w:jc w:val="center"/>
        <w:rPr>
          <w:sz w:val="16"/>
          <w:szCs w:val="16"/>
        </w:rPr>
      </w:pPr>
      <w:r w:rsidRPr="005E3502">
        <w:t xml:space="preserve">Цели и задачи </w:t>
      </w:r>
      <w:r w:rsidR="00770110">
        <w:t>Конкурса</w:t>
      </w:r>
      <w:r w:rsidRPr="005E3502">
        <w:t>:</w:t>
      </w:r>
    </w:p>
    <w:p w:rsidR="00B85295" w:rsidRPr="00833D8E" w:rsidRDefault="00B85295" w:rsidP="00B85295">
      <w:pPr>
        <w:jc w:val="center"/>
        <w:rPr>
          <w:sz w:val="16"/>
          <w:szCs w:val="16"/>
        </w:rPr>
      </w:pPr>
    </w:p>
    <w:p w:rsidR="00B85295" w:rsidRDefault="003D4456" w:rsidP="003D4456">
      <w:pPr>
        <w:ind w:firstLine="0"/>
      </w:pPr>
      <w:r>
        <w:t xml:space="preserve">- </w:t>
      </w:r>
      <w:r w:rsidR="00B85295" w:rsidRPr="009F17D9">
        <w:t>бережное сохранение традиций</w:t>
      </w:r>
      <w:r w:rsidR="005D4640">
        <w:t>,</w:t>
      </w:r>
      <w:r w:rsidR="00B85295" w:rsidRPr="009F17D9">
        <w:t xml:space="preserve"> областных особенностей русского народного танца;</w:t>
      </w:r>
      <w:r w:rsidR="00B85295">
        <w:t xml:space="preserve"> </w:t>
      </w:r>
    </w:p>
    <w:p w:rsidR="00B85295" w:rsidRDefault="003D4456" w:rsidP="003D4456">
      <w:pPr>
        <w:ind w:firstLine="0"/>
      </w:pPr>
      <w:r>
        <w:t xml:space="preserve">- </w:t>
      </w:r>
      <w:r w:rsidR="00B85295" w:rsidRPr="009F17D9">
        <w:t xml:space="preserve">популяризация форм </w:t>
      </w:r>
      <w:r w:rsidR="00B85295">
        <w:t>русского народного танца (пляска</w:t>
      </w:r>
      <w:r w:rsidR="00B85295" w:rsidRPr="009F17D9">
        <w:t>, хоровод</w:t>
      </w:r>
      <w:r w:rsidR="00B85295">
        <w:t>, кадриль</w:t>
      </w:r>
      <w:r w:rsidR="00B85295" w:rsidRPr="009F17D9">
        <w:t>, перепляс и т.д.) средствами сценической хореографии;</w:t>
      </w:r>
      <w:r w:rsidR="00B85295">
        <w:t xml:space="preserve"> </w:t>
      </w:r>
    </w:p>
    <w:p w:rsidR="00B85295" w:rsidRDefault="003D4456" w:rsidP="003D4456">
      <w:pPr>
        <w:ind w:firstLine="0"/>
        <w:rPr>
          <w:color w:val="222222"/>
        </w:rPr>
      </w:pPr>
      <w:r>
        <w:rPr>
          <w:color w:val="222222"/>
        </w:rPr>
        <w:t xml:space="preserve">- </w:t>
      </w:r>
      <w:r w:rsidR="00B85295" w:rsidRPr="009F17D9">
        <w:rPr>
          <w:color w:val="222222"/>
        </w:rPr>
        <w:t>повышение профессионального уровня балетмейстер</w:t>
      </w:r>
      <w:r w:rsidR="00E9415C">
        <w:rPr>
          <w:color w:val="222222"/>
        </w:rPr>
        <w:t>ов</w:t>
      </w:r>
      <w:r w:rsidR="00B85295" w:rsidRPr="009F17D9">
        <w:rPr>
          <w:color w:val="222222"/>
        </w:rPr>
        <w:t>;</w:t>
      </w:r>
      <w:r w:rsidR="00B85295">
        <w:rPr>
          <w:color w:val="222222"/>
        </w:rPr>
        <w:t xml:space="preserve"> </w:t>
      </w:r>
    </w:p>
    <w:p w:rsidR="00B85295" w:rsidRDefault="003D4456" w:rsidP="003D4456">
      <w:pPr>
        <w:ind w:firstLine="0"/>
      </w:pPr>
      <w:r>
        <w:t xml:space="preserve">- </w:t>
      </w:r>
      <w:r w:rsidR="00B85295" w:rsidRPr="009F17D9">
        <w:t>повышение художественного уровня репертуара хореографических коллективов и исполнительского мастерства участников;</w:t>
      </w:r>
      <w:r w:rsidR="00B85295">
        <w:t xml:space="preserve"> </w:t>
      </w:r>
    </w:p>
    <w:p w:rsidR="00B85295" w:rsidRDefault="003D4456" w:rsidP="003D4456">
      <w:pPr>
        <w:ind w:firstLine="0"/>
      </w:pPr>
      <w:r>
        <w:t xml:space="preserve">- </w:t>
      </w:r>
      <w:r w:rsidR="00B85295">
        <w:t>выявление новых имё</w:t>
      </w:r>
      <w:r w:rsidR="00B85295" w:rsidRPr="009F17D9">
        <w:t>н талантливых хореографов и исполнителей русского народного танца;</w:t>
      </w:r>
      <w:r w:rsidR="00B85295">
        <w:t xml:space="preserve"> </w:t>
      </w:r>
    </w:p>
    <w:p w:rsidR="00B85295" w:rsidRDefault="003D4456" w:rsidP="003D4456">
      <w:pPr>
        <w:ind w:firstLine="0"/>
      </w:pPr>
      <w:r>
        <w:t xml:space="preserve">- </w:t>
      </w:r>
      <w:r w:rsidR="00B85295" w:rsidRPr="009F17D9">
        <w:t>повышение значимости русского народного танца в э</w:t>
      </w:r>
      <w:r w:rsidR="00F13EF8">
        <w:t>стетическом воспитании молодежи;</w:t>
      </w:r>
    </w:p>
    <w:p w:rsidR="00B85295" w:rsidRPr="009F17D9" w:rsidRDefault="003D4456" w:rsidP="00B85295">
      <w:pPr>
        <w:ind w:firstLine="0"/>
      </w:pPr>
      <w:r>
        <w:t xml:space="preserve">- </w:t>
      </w:r>
      <w:r w:rsidR="00F13EF8">
        <w:t>внедрение в работу культурно-досуговых учреждений инновационных методов работы.</w:t>
      </w:r>
    </w:p>
    <w:p w:rsidR="00B85295" w:rsidRDefault="00B85295" w:rsidP="00B85295">
      <w:pPr>
        <w:ind w:firstLine="540"/>
        <w:jc w:val="center"/>
        <w:rPr>
          <w:sz w:val="16"/>
          <w:szCs w:val="16"/>
        </w:rPr>
      </w:pPr>
      <w:r w:rsidRPr="005E3502">
        <w:t>Условия</w:t>
      </w:r>
      <w:r>
        <w:t xml:space="preserve"> </w:t>
      </w:r>
      <w:r w:rsidR="00770110">
        <w:t>Конкурса</w:t>
      </w:r>
      <w:r w:rsidRPr="005E3502">
        <w:t>:</w:t>
      </w:r>
    </w:p>
    <w:p w:rsidR="00B85295" w:rsidRPr="00833D8E" w:rsidRDefault="00B85295" w:rsidP="00B85295">
      <w:pPr>
        <w:ind w:firstLine="540"/>
        <w:jc w:val="center"/>
        <w:rPr>
          <w:sz w:val="16"/>
          <w:szCs w:val="16"/>
        </w:rPr>
      </w:pPr>
    </w:p>
    <w:p w:rsidR="00B85295" w:rsidRDefault="00B85295" w:rsidP="00B85295">
      <w:pPr>
        <w:ind w:firstLine="540"/>
      </w:pPr>
      <w:r w:rsidRPr="009F17D9">
        <w:t xml:space="preserve">В </w:t>
      </w:r>
      <w:r>
        <w:t xml:space="preserve">конкурсе </w:t>
      </w:r>
      <w:r w:rsidRPr="009F17D9">
        <w:t xml:space="preserve">принимают участие хореографические коллективы </w:t>
      </w:r>
      <w:r>
        <w:br/>
        <w:t xml:space="preserve">и солисты, </w:t>
      </w:r>
      <w:r w:rsidRPr="009F17D9">
        <w:t>независимо от их ведомственной принадлежности.</w:t>
      </w:r>
    </w:p>
    <w:p w:rsidR="00B85295" w:rsidRDefault="00B85295" w:rsidP="00B85295">
      <w:pPr>
        <w:ind w:firstLine="540"/>
      </w:pPr>
      <w:r w:rsidRPr="006F3F8E">
        <w:t xml:space="preserve">Участники </w:t>
      </w:r>
      <w:r>
        <w:t xml:space="preserve">Конкурса </w:t>
      </w:r>
      <w:r w:rsidRPr="006F3F8E">
        <w:t xml:space="preserve">делятся на </w:t>
      </w:r>
      <w:r>
        <w:t>четыре возрастные</w:t>
      </w:r>
      <w:r w:rsidRPr="006F3F8E">
        <w:t xml:space="preserve"> группы:</w:t>
      </w:r>
    </w:p>
    <w:p w:rsidR="00B85295" w:rsidRDefault="00B85295" w:rsidP="00B85295">
      <w:pPr>
        <w:widowControl w:val="0"/>
        <w:kinsoku w:val="0"/>
        <w:autoSpaceDE w:val="0"/>
        <w:autoSpaceDN w:val="0"/>
        <w:adjustRightInd w:val="0"/>
        <w:ind w:left="284" w:right="-1" w:hanging="10"/>
        <w:rPr>
          <w:spacing w:val="202"/>
          <w:w w:val="590"/>
          <w:szCs w:val="28"/>
        </w:rPr>
      </w:pPr>
      <w:r>
        <w:rPr>
          <w:noProof/>
          <w:color w:val="000000"/>
          <w:spacing w:val="-3"/>
          <w:szCs w:val="28"/>
        </w:rPr>
        <w:t>«Детская</w:t>
      </w:r>
      <w:r>
        <w:rPr>
          <w:spacing w:val="-10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категория-</w:t>
      </w:r>
      <w:r>
        <w:rPr>
          <w:spacing w:val="3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I»</w:t>
      </w:r>
      <w:r>
        <w:rPr>
          <w:spacing w:val="-1"/>
          <w:w w:val="110"/>
          <w:szCs w:val="28"/>
        </w:rPr>
        <w:t xml:space="preserve"> </w:t>
      </w:r>
      <w:r w:rsidR="00D62E59">
        <w:rPr>
          <w:spacing w:val="-1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6-8 лет;</w:t>
      </w:r>
      <w:r>
        <w:rPr>
          <w:spacing w:val="202"/>
          <w:w w:val="590"/>
          <w:szCs w:val="28"/>
        </w:rPr>
        <w:t xml:space="preserve"> </w:t>
      </w:r>
    </w:p>
    <w:p w:rsidR="00B85295" w:rsidRDefault="00B85295" w:rsidP="00B85295">
      <w:pPr>
        <w:widowControl w:val="0"/>
        <w:kinsoku w:val="0"/>
        <w:autoSpaceDE w:val="0"/>
        <w:autoSpaceDN w:val="0"/>
        <w:adjustRightInd w:val="0"/>
        <w:ind w:left="284" w:right="-1" w:hanging="10"/>
        <w:rPr>
          <w:spacing w:val="80"/>
          <w:w w:val="429"/>
          <w:szCs w:val="28"/>
        </w:rPr>
      </w:pPr>
      <w:r>
        <w:rPr>
          <w:noProof/>
          <w:color w:val="000000"/>
          <w:spacing w:val="-3"/>
          <w:szCs w:val="28"/>
        </w:rPr>
        <w:t>«Детская</w:t>
      </w:r>
      <w:r>
        <w:rPr>
          <w:spacing w:val="-10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категория-</w:t>
      </w:r>
      <w:r>
        <w:rPr>
          <w:spacing w:val="3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II»</w:t>
      </w:r>
      <w:r>
        <w:rPr>
          <w:spacing w:val="6"/>
          <w:w w:val="110"/>
          <w:szCs w:val="28"/>
        </w:rPr>
        <w:t xml:space="preserve"> </w:t>
      </w:r>
      <w:r w:rsidR="00D62E59">
        <w:rPr>
          <w:spacing w:val="6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9-11</w:t>
      </w:r>
      <w:r>
        <w:rPr>
          <w:spacing w:val="-20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лет;</w:t>
      </w:r>
      <w:r>
        <w:rPr>
          <w:spacing w:val="80"/>
          <w:w w:val="429"/>
          <w:szCs w:val="28"/>
        </w:rPr>
        <w:t xml:space="preserve"> </w:t>
      </w:r>
    </w:p>
    <w:p w:rsidR="00B85295" w:rsidRDefault="00B85295" w:rsidP="00B85295">
      <w:pPr>
        <w:widowControl w:val="0"/>
        <w:kinsoku w:val="0"/>
        <w:autoSpaceDE w:val="0"/>
        <w:autoSpaceDN w:val="0"/>
        <w:adjustRightInd w:val="0"/>
        <w:ind w:left="284" w:right="-1" w:hanging="10"/>
        <w:rPr>
          <w:noProof/>
          <w:color w:val="000000"/>
          <w:szCs w:val="28"/>
        </w:rPr>
      </w:pPr>
      <w:r>
        <w:rPr>
          <w:noProof/>
          <w:color w:val="000000"/>
          <w:spacing w:val="-3"/>
          <w:szCs w:val="28"/>
        </w:rPr>
        <w:t>«Детская</w:t>
      </w:r>
      <w:r>
        <w:rPr>
          <w:spacing w:val="-10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категория-</w:t>
      </w:r>
      <w:r>
        <w:rPr>
          <w:spacing w:val="3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III»</w:t>
      </w:r>
      <w:r>
        <w:rPr>
          <w:spacing w:val="24"/>
          <w:w w:val="110"/>
          <w:szCs w:val="28"/>
        </w:rPr>
        <w:t xml:space="preserve"> </w:t>
      </w:r>
      <w:r>
        <w:rPr>
          <w:noProof/>
          <w:color w:val="000000"/>
          <w:spacing w:val="-4"/>
          <w:szCs w:val="28"/>
        </w:rPr>
        <w:t>12-14</w:t>
      </w:r>
      <w:r>
        <w:rPr>
          <w:spacing w:val="-16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лет;</w:t>
      </w:r>
    </w:p>
    <w:p w:rsidR="00B85295" w:rsidRPr="00EC39F8" w:rsidRDefault="00B85295" w:rsidP="00B85295">
      <w:pPr>
        <w:widowControl w:val="0"/>
        <w:kinsoku w:val="0"/>
        <w:autoSpaceDE w:val="0"/>
        <w:autoSpaceDN w:val="0"/>
        <w:adjustRightInd w:val="0"/>
        <w:ind w:right="-1" w:firstLine="142"/>
        <w:rPr>
          <w:spacing w:val="80"/>
          <w:szCs w:val="28"/>
        </w:rPr>
      </w:pPr>
      <w:r>
        <w:rPr>
          <w:spacing w:val="80"/>
          <w:szCs w:val="28"/>
          <w:rtl/>
        </w:rPr>
        <w:t xml:space="preserve"> </w:t>
      </w:r>
      <w:r>
        <w:rPr>
          <w:noProof/>
          <w:color w:val="000000"/>
          <w:spacing w:val="-2"/>
          <w:szCs w:val="28"/>
        </w:rPr>
        <w:t>«Юношеская</w:t>
      </w:r>
      <w:r>
        <w:rPr>
          <w:spacing w:val="-13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категория»</w:t>
      </w:r>
      <w:r>
        <w:rPr>
          <w:spacing w:val="29"/>
          <w:w w:val="110"/>
          <w:szCs w:val="28"/>
        </w:rPr>
        <w:t xml:space="preserve"> </w:t>
      </w:r>
      <w:r>
        <w:rPr>
          <w:noProof/>
          <w:color w:val="000000"/>
          <w:spacing w:val="-4"/>
          <w:szCs w:val="28"/>
        </w:rPr>
        <w:t xml:space="preserve">15 </w:t>
      </w:r>
      <w:r>
        <w:rPr>
          <w:noProof/>
          <w:color w:val="000000"/>
          <w:szCs w:val="28"/>
        </w:rPr>
        <w:t>лет</w:t>
      </w:r>
      <w:r>
        <w:rPr>
          <w:noProof/>
          <w:color w:val="000000"/>
          <w:spacing w:val="-4"/>
          <w:szCs w:val="28"/>
        </w:rPr>
        <w:t xml:space="preserve"> и старше</w:t>
      </w:r>
      <w:r>
        <w:rPr>
          <w:noProof/>
          <w:color w:val="000000"/>
          <w:szCs w:val="28"/>
        </w:rPr>
        <w:t>;</w:t>
      </w:r>
      <w:r>
        <w:rPr>
          <w:spacing w:val="80"/>
          <w:szCs w:val="28"/>
        </w:rPr>
        <w:t xml:space="preserve"> </w:t>
      </w:r>
    </w:p>
    <w:p w:rsidR="00B85295" w:rsidRPr="009F17D9" w:rsidRDefault="00B85295" w:rsidP="00B85295">
      <w:pPr>
        <w:ind w:firstLine="0"/>
      </w:pPr>
      <w:r>
        <w:t xml:space="preserve">    «Смешанная возрастная категория» (разновозрастные дети в одном номере).</w:t>
      </w:r>
    </w:p>
    <w:p w:rsidR="00B85295" w:rsidRDefault="00B85295" w:rsidP="00B85295">
      <w:pPr>
        <w:ind w:firstLine="0"/>
      </w:pPr>
      <w:r>
        <w:tab/>
      </w:r>
      <w:r w:rsidRPr="006F3F8E">
        <w:rPr>
          <w:bCs/>
        </w:rPr>
        <w:t>В фестивале могут участвовать:</w:t>
      </w:r>
    </w:p>
    <w:p w:rsidR="00B85295" w:rsidRDefault="00B85295" w:rsidP="00B85295">
      <w:pPr>
        <w:ind w:firstLine="0"/>
      </w:pPr>
      <w:r>
        <w:tab/>
      </w:r>
      <w:r>
        <w:rPr>
          <w:b/>
        </w:rPr>
        <w:t xml:space="preserve">танцевальные </w:t>
      </w:r>
      <w:r w:rsidRPr="002875C3">
        <w:rPr>
          <w:b/>
        </w:rPr>
        <w:t>коллективы</w:t>
      </w:r>
      <w:r w:rsidRPr="009F17D9">
        <w:t xml:space="preserve"> от 8 и более человек;</w:t>
      </w:r>
      <w:r>
        <w:t xml:space="preserve"> </w:t>
      </w:r>
    </w:p>
    <w:p w:rsidR="00B85295" w:rsidRDefault="00B85295" w:rsidP="00B85295">
      <w:pPr>
        <w:ind w:firstLine="0"/>
      </w:pPr>
      <w:r>
        <w:tab/>
      </w:r>
      <w:r w:rsidRPr="002875C3">
        <w:rPr>
          <w:b/>
        </w:rPr>
        <w:t>малые танцевальные группы</w:t>
      </w:r>
      <w:r w:rsidRPr="009F17D9">
        <w:t xml:space="preserve"> от 3 до 7 человек;</w:t>
      </w:r>
    </w:p>
    <w:p w:rsidR="00B85295" w:rsidRPr="002875C3" w:rsidRDefault="00B85295" w:rsidP="00B85295">
      <w:pPr>
        <w:ind w:firstLine="0"/>
        <w:rPr>
          <w:b/>
        </w:rPr>
      </w:pPr>
      <w:r>
        <w:tab/>
      </w:r>
      <w:r w:rsidRPr="002875C3">
        <w:rPr>
          <w:b/>
        </w:rPr>
        <w:t xml:space="preserve">дуэты; </w:t>
      </w:r>
    </w:p>
    <w:p w:rsidR="00B85295" w:rsidRPr="002875C3" w:rsidRDefault="00B85295" w:rsidP="00B85295">
      <w:pPr>
        <w:ind w:firstLine="0"/>
        <w:rPr>
          <w:b/>
        </w:rPr>
      </w:pPr>
      <w:r>
        <w:tab/>
      </w:r>
      <w:r w:rsidRPr="002875C3">
        <w:rPr>
          <w:b/>
        </w:rPr>
        <w:t>соло.</w:t>
      </w:r>
    </w:p>
    <w:p w:rsidR="00B85295" w:rsidRPr="00D62E59" w:rsidRDefault="00B85295" w:rsidP="00B85295">
      <w:pPr>
        <w:ind w:firstLine="540"/>
        <w:rPr>
          <w:b/>
          <w:bCs/>
        </w:rPr>
      </w:pPr>
      <w:r w:rsidRPr="006F3F8E">
        <w:rPr>
          <w:bCs/>
        </w:rPr>
        <w:t>Конкурс</w:t>
      </w:r>
      <w:r>
        <w:rPr>
          <w:bCs/>
        </w:rPr>
        <w:t xml:space="preserve"> проводится </w:t>
      </w:r>
      <w:r w:rsidRPr="00D62E59">
        <w:rPr>
          <w:b/>
          <w:bCs/>
        </w:rPr>
        <w:t>по 3 номинациям:</w:t>
      </w:r>
    </w:p>
    <w:p w:rsidR="00B85295" w:rsidRPr="009F17D9" w:rsidRDefault="00B85295" w:rsidP="00B85295">
      <w:pPr>
        <w:ind w:left="567"/>
        <w:rPr>
          <w:bCs/>
        </w:rPr>
      </w:pPr>
      <w:r w:rsidRPr="006F3F8E">
        <w:rPr>
          <w:bCs/>
        </w:rPr>
        <w:lastRenderedPageBreak/>
        <w:t xml:space="preserve"> </w:t>
      </w:r>
      <w:r>
        <w:rPr>
          <w:b/>
          <w:bCs/>
        </w:rPr>
        <w:t xml:space="preserve">– </w:t>
      </w:r>
      <w:r w:rsidRPr="009F17D9">
        <w:rPr>
          <w:bCs/>
        </w:rPr>
        <w:t>сценический</w:t>
      </w:r>
      <w:r>
        <w:rPr>
          <w:bCs/>
        </w:rPr>
        <w:t xml:space="preserve"> русский</w:t>
      </w:r>
      <w:r w:rsidRPr="009F17D9">
        <w:rPr>
          <w:bCs/>
        </w:rPr>
        <w:t xml:space="preserve"> народный танец (программа коллектива основана на сценической обработке русского народного танца);</w:t>
      </w:r>
    </w:p>
    <w:p w:rsidR="00B85295" w:rsidRDefault="00B85295" w:rsidP="00B85295">
      <w:pPr>
        <w:ind w:left="567"/>
        <w:rPr>
          <w:bCs/>
        </w:rPr>
      </w:pPr>
      <w:r w:rsidRPr="006F3F8E">
        <w:rPr>
          <w:bCs/>
        </w:rPr>
        <w:t xml:space="preserve"> </w:t>
      </w:r>
      <w:r>
        <w:rPr>
          <w:b/>
          <w:bCs/>
        </w:rPr>
        <w:t>–</w:t>
      </w:r>
      <w:r w:rsidR="00D62E59">
        <w:rPr>
          <w:bCs/>
        </w:rPr>
        <w:t xml:space="preserve"> </w:t>
      </w:r>
      <w:proofErr w:type="spellStart"/>
      <w:r w:rsidR="00D62E59">
        <w:rPr>
          <w:bCs/>
        </w:rPr>
        <w:t>стилизован</w:t>
      </w:r>
      <w:r w:rsidRPr="009F17D9">
        <w:rPr>
          <w:bCs/>
        </w:rPr>
        <w:t>ый</w:t>
      </w:r>
      <w:proofErr w:type="spellEnd"/>
      <w:r w:rsidRPr="009F17D9">
        <w:rPr>
          <w:bCs/>
        </w:rPr>
        <w:t xml:space="preserve"> народный танец (программа коллектива основана на трансформации русской народной хореографии).</w:t>
      </w:r>
    </w:p>
    <w:p w:rsidR="00B85295" w:rsidRPr="009F17D9" w:rsidRDefault="00B85295" w:rsidP="00B85295">
      <w:pPr>
        <w:ind w:left="567"/>
        <w:rPr>
          <w:bCs/>
        </w:rPr>
      </w:pPr>
      <w:r>
        <w:rPr>
          <w:bCs/>
        </w:rPr>
        <w:t xml:space="preserve"> – фольклорный танец (без сценической обработки)</w:t>
      </w:r>
    </w:p>
    <w:p w:rsidR="00B85295" w:rsidRDefault="00B85295" w:rsidP="00B85295">
      <w:pPr>
        <w:ind w:firstLine="540"/>
      </w:pPr>
      <w:r w:rsidRPr="006F3F8E">
        <w:t xml:space="preserve">Программа коллективов </w:t>
      </w:r>
      <w:r>
        <w:t xml:space="preserve">должна быть представлена </w:t>
      </w:r>
      <w:r w:rsidRPr="006F3F8E">
        <w:t>2</w:t>
      </w:r>
      <w:r w:rsidRPr="009F17D9">
        <w:t xml:space="preserve"> композициями </w:t>
      </w:r>
    </w:p>
    <w:p w:rsidR="00B85295" w:rsidRDefault="00B85295" w:rsidP="00B85295">
      <w:pPr>
        <w:ind w:firstLine="540"/>
      </w:pPr>
      <w:r>
        <w:t>(2 номера в одной из номинаций)</w:t>
      </w:r>
      <w:r w:rsidRPr="009F17D9">
        <w:t xml:space="preserve"> </w:t>
      </w:r>
      <w:r w:rsidR="00876017">
        <w:t xml:space="preserve"> </w:t>
      </w:r>
      <w:r w:rsidRPr="009F17D9">
        <w:t xml:space="preserve">для групп </w:t>
      </w:r>
      <w:r>
        <w:t>от 3 до 7 человек</w:t>
      </w:r>
      <w:r w:rsidRPr="009F17D9">
        <w:t xml:space="preserve"> </w:t>
      </w:r>
      <w:r>
        <w:t>и для групп</w:t>
      </w:r>
      <w:r w:rsidRPr="009F17D9">
        <w:t xml:space="preserve"> от 8 и более челове</w:t>
      </w:r>
      <w:r>
        <w:t>к.</w:t>
      </w:r>
      <w:r w:rsidR="00F13EF8">
        <w:t xml:space="preserve"> Для номинации фольклорный танец – один номер.</w:t>
      </w:r>
    </w:p>
    <w:p w:rsidR="00B85295" w:rsidRPr="009F17D9" w:rsidRDefault="00B85295" w:rsidP="00B85295">
      <w:pPr>
        <w:ind w:firstLine="540"/>
      </w:pPr>
      <w:r>
        <w:t>Для дуэтов и солистов</w:t>
      </w:r>
      <w:r w:rsidRPr="00F13342">
        <w:t xml:space="preserve"> </w:t>
      </w:r>
      <w:r>
        <w:t>–</w:t>
      </w:r>
      <w:r w:rsidRPr="00F13342">
        <w:t xml:space="preserve"> </w:t>
      </w:r>
      <w:r w:rsidR="00876017">
        <w:t>один</w:t>
      </w:r>
      <w:r>
        <w:t xml:space="preserve"> номер</w:t>
      </w:r>
      <w:r w:rsidR="00876017">
        <w:t>.</w:t>
      </w:r>
    </w:p>
    <w:p w:rsidR="00B85295" w:rsidRDefault="00876017" w:rsidP="00876017">
      <w:pPr>
        <w:ind w:firstLine="0"/>
      </w:pPr>
      <w:r>
        <w:t xml:space="preserve">       </w:t>
      </w:r>
      <w:r w:rsidR="00B85295" w:rsidRPr="006F3F8E">
        <w:t>Музыкальное сопровождение</w:t>
      </w:r>
      <w:r w:rsidR="00993FD5">
        <w:t>: аккомпанемент или фонограмма</w:t>
      </w:r>
      <w:r w:rsidR="00B85295">
        <w:t>.</w:t>
      </w:r>
      <w:r w:rsidR="00B85295" w:rsidRPr="009F17D9">
        <w:t xml:space="preserve"> </w:t>
      </w:r>
    </w:p>
    <w:p w:rsidR="00B85295" w:rsidRPr="003B6932" w:rsidRDefault="00B85295" w:rsidP="00B85295">
      <w:pPr>
        <w:ind w:firstLine="708"/>
        <w:rPr>
          <w:b/>
          <w:sz w:val="24"/>
          <w:szCs w:val="24"/>
        </w:rPr>
      </w:pPr>
      <w:r w:rsidRPr="003B6932">
        <w:rPr>
          <w:b/>
        </w:rPr>
        <w:t xml:space="preserve">В рамках конкурса русского народного танца проводится Конкурс балетмейстерских работ. Балетмейстер представляет </w:t>
      </w:r>
      <w:r w:rsidR="00876017" w:rsidRPr="003B6932">
        <w:rPr>
          <w:b/>
        </w:rPr>
        <w:t xml:space="preserve">по отдельной заявке </w:t>
      </w:r>
      <w:r w:rsidRPr="003B6932">
        <w:rPr>
          <w:b/>
        </w:rPr>
        <w:t>один номер в номинации сценический русский народный танец.</w:t>
      </w:r>
    </w:p>
    <w:p w:rsidR="00B85295" w:rsidRPr="00753719" w:rsidRDefault="00B85295" w:rsidP="00B85295">
      <w:pPr>
        <w:ind w:firstLine="708"/>
        <w:rPr>
          <w:szCs w:val="28"/>
        </w:rPr>
      </w:pPr>
      <w:r>
        <w:rPr>
          <w:szCs w:val="28"/>
        </w:rPr>
        <w:t xml:space="preserve">Конкурс </w:t>
      </w:r>
      <w:r w:rsidRPr="00753719">
        <w:rPr>
          <w:szCs w:val="28"/>
        </w:rPr>
        <w:t xml:space="preserve">проводится </w:t>
      </w:r>
      <w:r>
        <w:rPr>
          <w:szCs w:val="28"/>
        </w:rPr>
        <w:t xml:space="preserve">с </w:t>
      </w:r>
      <w:r w:rsidR="00F13EF8">
        <w:rPr>
          <w:szCs w:val="28"/>
        </w:rPr>
        <w:t>1</w:t>
      </w:r>
      <w:r>
        <w:rPr>
          <w:szCs w:val="28"/>
        </w:rPr>
        <w:t>0 марта по 25 апреля 2021</w:t>
      </w:r>
      <w:r w:rsidRPr="00753719">
        <w:rPr>
          <w:szCs w:val="28"/>
        </w:rPr>
        <w:t xml:space="preserve"> года в 2 этапа:</w:t>
      </w:r>
    </w:p>
    <w:p w:rsidR="00B85295" w:rsidRDefault="00B85295" w:rsidP="00B85295">
      <w:pPr>
        <w:ind w:firstLine="708"/>
      </w:pPr>
      <w:r w:rsidRPr="00753719">
        <w:rPr>
          <w:szCs w:val="28"/>
        </w:rPr>
        <w:t xml:space="preserve">1 </w:t>
      </w:r>
      <w:r>
        <w:rPr>
          <w:szCs w:val="28"/>
        </w:rPr>
        <w:t xml:space="preserve">этап  </w:t>
      </w:r>
      <w:r w:rsidR="00876017">
        <w:rPr>
          <w:szCs w:val="28"/>
        </w:rPr>
        <w:t xml:space="preserve">- </w:t>
      </w:r>
      <w:r>
        <w:rPr>
          <w:szCs w:val="28"/>
        </w:rPr>
        <w:t xml:space="preserve">с </w:t>
      </w:r>
      <w:r w:rsidR="00F13EF8">
        <w:rPr>
          <w:szCs w:val="28"/>
        </w:rPr>
        <w:t>10</w:t>
      </w:r>
      <w:r>
        <w:rPr>
          <w:szCs w:val="28"/>
        </w:rPr>
        <w:t xml:space="preserve"> марта</w:t>
      </w:r>
      <w:r w:rsidRPr="00753719">
        <w:rPr>
          <w:szCs w:val="28"/>
        </w:rPr>
        <w:t xml:space="preserve"> по </w:t>
      </w:r>
      <w:r w:rsidR="00F13EF8">
        <w:rPr>
          <w:szCs w:val="28"/>
        </w:rPr>
        <w:t>10</w:t>
      </w:r>
      <w:r>
        <w:rPr>
          <w:szCs w:val="28"/>
        </w:rPr>
        <w:t xml:space="preserve"> апреля</w:t>
      </w:r>
      <w:r w:rsidRPr="00753719">
        <w:rPr>
          <w:szCs w:val="28"/>
        </w:rPr>
        <w:t xml:space="preserve"> 20</w:t>
      </w:r>
      <w:r>
        <w:rPr>
          <w:szCs w:val="28"/>
        </w:rPr>
        <w:t>21</w:t>
      </w:r>
      <w:r w:rsidRPr="00753719">
        <w:rPr>
          <w:szCs w:val="28"/>
        </w:rPr>
        <w:t xml:space="preserve"> года</w:t>
      </w:r>
      <w:r w:rsidR="00876017">
        <w:rPr>
          <w:szCs w:val="28"/>
        </w:rPr>
        <w:t xml:space="preserve"> -</w:t>
      </w:r>
      <w:r w:rsidRPr="00753719">
        <w:rPr>
          <w:szCs w:val="28"/>
        </w:rPr>
        <w:t xml:space="preserve"> </w:t>
      </w:r>
      <w:r w:rsidR="00F13EF8">
        <w:rPr>
          <w:szCs w:val="28"/>
        </w:rPr>
        <w:t>принимаются з</w:t>
      </w:r>
      <w:r>
        <w:rPr>
          <w:szCs w:val="28"/>
        </w:rPr>
        <w:t>аявки</w:t>
      </w:r>
      <w:r w:rsidR="00876017">
        <w:rPr>
          <w:szCs w:val="28"/>
        </w:rPr>
        <w:t>, видео</w:t>
      </w:r>
      <w:r w:rsidR="00F13EF8">
        <w:rPr>
          <w:szCs w:val="28"/>
        </w:rPr>
        <w:t xml:space="preserve">файлы и копии документов оплаты за участие </w:t>
      </w:r>
      <w:r w:rsidRPr="004103EC">
        <w:t xml:space="preserve">по электронной почте: </w:t>
      </w:r>
      <w:hyperlink r:id="rId4" w:history="1">
        <w:r w:rsidRPr="004103EC">
          <w:rPr>
            <w:rStyle w:val="a3"/>
            <w:lang w:val="en-US"/>
          </w:rPr>
          <w:t>oocnt</w:t>
        </w:r>
        <w:r w:rsidRPr="004103EC">
          <w:rPr>
            <w:rStyle w:val="a3"/>
          </w:rPr>
          <w:t>57@</w:t>
        </w:r>
        <w:r w:rsidRPr="004103EC">
          <w:rPr>
            <w:rStyle w:val="a3"/>
            <w:lang w:val="en-US"/>
          </w:rPr>
          <w:t>yandex</w:t>
        </w:r>
        <w:r w:rsidRPr="004103EC">
          <w:rPr>
            <w:rStyle w:val="a3"/>
          </w:rPr>
          <w:t>.</w:t>
        </w:r>
        <w:proofErr w:type="spellStart"/>
        <w:r w:rsidRPr="004103EC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B85295" w:rsidRPr="003D5AAA" w:rsidRDefault="003D5AAA" w:rsidP="003D5AAA">
      <w:pPr>
        <w:ind w:firstLine="708"/>
        <w:rPr>
          <w:b/>
        </w:rPr>
      </w:pPr>
      <w:r>
        <w:rPr>
          <w:b/>
        </w:rPr>
        <w:t>В</w:t>
      </w:r>
      <w:r w:rsidR="00B85295" w:rsidRPr="003B6932">
        <w:rPr>
          <w:b/>
        </w:rPr>
        <w:t>идео</w:t>
      </w:r>
      <w:r w:rsidR="00876017">
        <w:rPr>
          <w:b/>
        </w:rPr>
        <w:t>материалы</w:t>
      </w:r>
      <w:r w:rsidR="00B85295" w:rsidRPr="003B6932">
        <w:rPr>
          <w:b/>
        </w:rPr>
        <w:t xml:space="preserve"> конкурсных номеров</w:t>
      </w:r>
      <w:r w:rsidR="00B85295">
        <w:rPr>
          <w:b/>
        </w:rPr>
        <w:t xml:space="preserve"> должны быть зап</w:t>
      </w:r>
      <w:r w:rsidR="00993FD5">
        <w:rPr>
          <w:b/>
        </w:rPr>
        <w:t>исаны не ранее 2019 г., возможна</w:t>
      </w:r>
      <w:r w:rsidR="00B85295">
        <w:rPr>
          <w:b/>
        </w:rPr>
        <w:t xml:space="preserve"> запись с концертов или с других конкурсов</w:t>
      </w:r>
      <w:r w:rsidR="003D4456">
        <w:rPr>
          <w:b/>
        </w:rPr>
        <w:t xml:space="preserve"> (без объявления)</w:t>
      </w:r>
      <w:r w:rsidR="00B85295" w:rsidRPr="003B6932">
        <w:rPr>
          <w:b/>
        </w:rPr>
        <w:t>.</w:t>
      </w:r>
      <w:r>
        <w:rPr>
          <w:b/>
        </w:rPr>
        <w:t xml:space="preserve"> Каждый номер должен быть снят отдельным файлом и</w:t>
      </w:r>
      <w:r w:rsidR="00993FD5">
        <w:rPr>
          <w:b/>
        </w:rPr>
        <w:t xml:space="preserve"> подписан согласно заявке.</w:t>
      </w:r>
      <w:r w:rsidR="00B85295">
        <w:rPr>
          <w:b/>
        </w:rPr>
        <w:t xml:space="preserve"> </w:t>
      </w:r>
      <w:r w:rsidR="00993FD5">
        <w:rPr>
          <w:b/>
        </w:rPr>
        <w:t>Ф</w:t>
      </w:r>
      <w:r w:rsidR="00B85295" w:rsidRPr="00FF04A8">
        <w:rPr>
          <w:b/>
          <w:noProof/>
          <w:szCs w:val="28"/>
        </w:rPr>
        <w:t>ормат</w:t>
      </w:r>
      <w:r w:rsidR="00B85295" w:rsidRPr="00FF04A8">
        <w:rPr>
          <w:b/>
          <w:spacing w:val="-10"/>
          <w:w w:val="110"/>
          <w:szCs w:val="28"/>
        </w:rPr>
        <w:t xml:space="preserve"> </w:t>
      </w:r>
      <w:r w:rsidR="00993FD5">
        <w:rPr>
          <w:b/>
          <w:noProof/>
          <w:szCs w:val="28"/>
        </w:rPr>
        <w:t>видео -</w:t>
      </w:r>
      <w:r w:rsidR="00B85295" w:rsidRPr="00FF04A8">
        <w:rPr>
          <w:b/>
          <w:spacing w:val="-9"/>
          <w:w w:val="110"/>
          <w:szCs w:val="28"/>
        </w:rPr>
        <w:t xml:space="preserve"> </w:t>
      </w:r>
      <w:r w:rsidR="00993FD5">
        <w:rPr>
          <w:b/>
          <w:noProof/>
          <w:szCs w:val="28"/>
        </w:rPr>
        <w:t>Mpeg4,</w:t>
      </w:r>
      <w:r w:rsidR="00B85295" w:rsidRPr="00FF04A8">
        <w:rPr>
          <w:b/>
          <w:spacing w:val="-13"/>
          <w:w w:val="110"/>
          <w:szCs w:val="28"/>
        </w:rPr>
        <w:t xml:space="preserve"> </w:t>
      </w:r>
      <w:r w:rsidR="00B85295" w:rsidRPr="00FF04A8">
        <w:rPr>
          <w:b/>
          <w:noProof/>
          <w:szCs w:val="28"/>
        </w:rPr>
        <w:t>размер</w:t>
      </w:r>
      <w:r w:rsidR="00B85295" w:rsidRPr="00FF04A8">
        <w:rPr>
          <w:b/>
          <w:spacing w:val="-4"/>
          <w:w w:val="110"/>
          <w:szCs w:val="28"/>
        </w:rPr>
        <w:t xml:space="preserve"> </w:t>
      </w:r>
      <w:r w:rsidR="00B85295">
        <w:rPr>
          <w:rFonts w:eastAsia="Arial Unicode MS"/>
          <w:b/>
          <w:noProof/>
          <w:szCs w:val="28"/>
        </w:rPr>
        <w:t xml:space="preserve">не более 500 МБ. </w:t>
      </w:r>
      <w:r w:rsidR="00C70FFD">
        <w:rPr>
          <w:rFonts w:eastAsia="Arial Unicode MS"/>
          <w:b/>
          <w:noProof/>
          <w:szCs w:val="28"/>
        </w:rPr>
        <w:t>(не подписанные файлы не рассматриваются)</w:t>
      </w:r>
    </w:p>
    <w:p w:rsidR="00DE0EF1" w:rsidRPr="00DE0EF1" w:rsidRDefault="00B85295" w:rsidP="00876017">
      <w:pPr>
        <w:widowControl w:val="0"/>
        <w:kinsoku w:val="0"/>
        <w:autoSpaceDE w:val="0"/>
        <w:autoSpaceDN w:val="0"/>
        <w:adjustRightInd w:val="0"/>
        <w:spacing w:line="223" w:lineRule="auto"/>
        <w:ind w:right="-2" w:hanging="8"/>
        <w:rPr>
          <w:spacing w:val="45"/>
          <w:w w:val="110"/>
          <w:szCs w:val="28"/>
        </w:rPr>
      </w:pPr>
      <w:r w:rsidRPr="00753719">
        <w:rPr>
          <w:szCs w:val="28"/>
        </w:rPr>
        <w:t xml:space="preserve">2 этап – Гала-концерт из числа лучших номеров коллективов и </w:t>
      </w:r>
      <w:r>
        <w:rPr>
          <w:szCs w:val="28"/>
        </w:rPr>
        <w:t xml:space="preserve">отдельных </w:t>
      </w:r>
      <w:r w:rsidRPr="00753719">
        <w:rPr>
          <w:szCs w:val="28"/>
        </w:rPr>
        <w:t>исполнителей конкурса</w:t>
      </w:r>
      <w:r w:rsidR="0048677F">
        <w:rPr>
          <w:szCs w:val="28"/>
        </w:rPr>
        <w:t xml:space="preserve"> состоится</w:t>
      </w:r>
      <w:r w:rsidRPr="00753719">
        <w:rPr>
          <w:szCs w:val="28"/>
        </w:rPr>
        <w:t xml:space="preserve"> </w:t>
      </w:r>
      <w:r>
        <w:rPr>
          <w:szCs w:val="28"/>
        </w:rPr>
        <w:t>25 апреля</w:t>
      </w:r>
      <w:r w:rsidRPr="00753719">
        <w:rPr>
          <w:szCs w:val="28"/>
        </w:rPr>
        <w:t xml:space="preserve"> 20</w:t>
      </w:r>
      <w:r>
        <w:rPr>
          <w:szCs w:val="28"/>
        </w:rPr>
        <w:t>21 г., г. Орёл</w:t>
      </w:r>
      <w:r w:rsidRPr="00753719">
        <w:rPr>
          <w:szCs w:val="28"/>
        </w:rPr>
        <w:t>.</w:t>
      </w:r>
      <w:r w:rsidR="003D5AAA">
        <w:rPr>
          <w:szCs w:val="28"/>
        </w:rPr>
        <w:t xml:space="preserve"> (</w:t>
      </w:r>
      <w:r w:rsidR="00996E1B" w:rsidRPr="00993FD5">
        <w:rPr>
          <w:b/>
          <w:szCs w:val="28"/>
        </w:rPr>
        <w:t>в</w:t>
      </w:r>
      <w:r w:rsidR="00876017">
        <w:rPr>
          <w:b/>
          <w:szCs w:val="28"/>
        </w:rPr>
        <w:t xml:space="preserve"> случае не</w:t>
      </w:r>
      <w:r w:rsidR="003D5AAA" w:rsidRPr="00993FD5">
        <w:rPr>
          <w:b/>
          <w:szCs w:val="28"/>
        </w:rPr>
        <w:t>благоприятной эпидемиологической ситуации подведение результатов будет</w:t>
      </w:r>
      <w:r w:rsidR="00996E1B" w:rsidRPr="00993FD5">
        <w:rPr>
          <w:b/>
          <w:szCs w:val="28"/>
        </w:rPr>
        <w:t xml:space="preserve"> проводиться</w:t>
      </w:r>
      <w:r w:rsidR="003D5AAA" w:rsidRPr="00993FD5">
        <w:rPr>
          <w:b/>
          <w:szCs w:val="28"/>
        </w:rPr>
        <w:t xml:space="preserve"> онлайн в прямом эфире, а лучшие номера </w:t>
      </w:r>
      <w:r w:rsidR="00DE0EF1" w:rsidRPr="00993FD5">
        <w:rPr>
          <w:b/>
          <w:szCs w:val="28"/>
        </w:rPr>
        <w:t xml:space="preserve">будут транслироваться в </w:t>
      </w:r>
      <w:r w:rsidR="00DE0EF1" w:rsidRPr="00993FD5">
        <w:rPr>
          <w:b/>
          <w:noProof/>
          <w:color w:val="000000"/>
          <w:spacing w:val="-2"/>
          <w:szCs w:val="28"/>
        </w:rPr>
        <w:t>официальных группах ООЦНТ</w:t>
      </w:r>
      <w:r w:rsidR="00DE0EF1" w:rsidRPr="00993FD5">
        <w:rPr>
          <w:b/>
          <w:spacing w:val="45"/>
          <w:w w:val="110"/>
          <w:szCs w:val="28"/>
        </w:rPr>
        <w:t xml:space="preserve"> </w:t>
      </w:r>
      <w:r w:rsidR="00876017">
        <w:rPr>
          <w:b/>
          <w:noProof/>
          <w:color w:val="000000"/>
          <w:szCs w:val="28"/>
        </w:rPr>
        <w:t>ВКонтакте, Одноклассниках, И</w:t>
      </w:r>
      <w:r w:rsidR="00DE0EF1" w:rsidRPr="00993FD5">
        <w:rPr>
          <w:b/>
          <w:noProof/>
          <w:color w:val="000000"/>
          <w:szCs w:val="28"/>
        </w:rPr>
        <w:t>нстаграмм</w:t>
      </w:r>
      <w:r w:rsidR="00876017">
        <w:rPr>
          <w:b/>
          <w:noProof/>
          <w:color w:val="000000"/>
          <w:szCs w:val="28"/>
        </w:rPr>
        <w:t>е</w:t>
      </w:r>
      <w:r w:rsidR="00996E1B">
        <w:rPr>
          <w:noProof/>
          <w:color w:val="000000"/>
          <w:szCs w:val="28"/>
        </w:rPr>
        <w:t>)</w:t>
      </w:r>
      <w:r w:rsidR="00DE0EF1">
        <w:rPr>
          <w:noProof/>
          <w:color w:val="000000"/>
          <w:szCs w:val="28"/>
        </w:rPr>
        <w:t>.</w:t>
      </w:r>
      <w:r w:rsidR="00DE0EF1">
        <w:rPr>
          <w:spacing w:val="32"/>
          <w:w w:val="110"/>
          <w:szCs w:val="28"/>
        </w:rPr>
        <w:t xml:space="preserve"> </w:t>
      </w:r>
    </w:p>
    <w:p w:rsidR="00B85295" w:rsidRPr="00753719" w:rsidRDefault="00B85295" w:rsidP="00B85295">
      <w:pPr>
        <w:ind w:firstLine="708"/>
        <w:rPr>
          <w:szCs w:val="28"/>
        </w:rPr>
      </w:pPr>
    </w:p>
    <w:p w:rsidR="00B85295" w:rsidRDefault="00B85295" w:rsidP="00876017">
      <w:pPr>
        <w:ind w:firstLine="708"/>
        <w:jc w:val="center"/>
        <w:rPr>
          <w:sz w:val="16"/>
          <w:szCs w:val="16"/>
        </w:rPr>
      </w:pPr>
      <w:r>
        <w:t>Критерии оценок.</w:t>
      </w:r>
    </w:p>
    <w:p w:rsidR="00B85295" w:rsidRPr="00833D8E" w:rsidRDefault="00B85295" w:rsidP="00B85295">
      <w:pPr>
        <w:ind w:firstLine="540"/>
        <w:jc w:val="center"/>
        <w:rPr>
          <w:sz w:val="16"/>
          <w:szCs w:val="16"/>
        </w:rPr>
      </w:pPr>
    </w:p>
    <w:p w:rsidR="00B85295" w:rsidRPr="009F17D9" w:rsidRDefault="00B85295" w:rsidP="00B85295">
      <w:pPr>
        <w:ind w:firstLine="540"/>
        <w:rPr>
          <w:color w:val="222222"/>
        </w:rPr>
      </w:pPr>
      <w:r>
        <w:rPr>
          <w:color w:val="222222"/>
        </w:rPr>
        <w:t>Жюри оценивае</w:t>
      </w:r>
      <w:r w:rsidRPr="009F17D9">
        <w:rPr>
          <w:color w:val="222222"/>
        </w:rPr>
        <w:t>т конкурсн</w:t>
      </w:r>
      <w:r>
        <w:rPr>
          <w:color w:val="222222"/>
        </w:rPr>
        <w:t>ые номера</w:t>
      </w:r>
      <w:r w:rsidRPr="009F17D9">
        <w:rPr>
          <w:color w:val="222222"/>
        </w:rPr>
        <w:t xml:space="preserve"> по следующим критериям:</w:t>
      </w:r>
    </w:p>
    <w:p w:rsidR="00B85295" w:rsidRDefault="00721299" w:rsidP="00B85295">
      <w:pPr>
        <w:ind w:firstLine="540"/>
        <w:rPr>
          <w:color w:val="222222"/>
        </w:rPr>
      </w:pPr>
      <w:r>
        <w:rPr>
          <w:noProof/>
          <w:color w:val="000000"/>
          <w:szCs w:val="28"/>
        </w:rPr>
        <w:t xml:space="preserve">- </w:t>
      </w:r>
      <w:r w:rsidR="00B85295">
        <w:rPr>
          <w:noProof/>
          <w:color w:val="000000"/>
          <w:szCs w:val="28"/>
        </w:rPr>
        <w:t>техника</w:t>
      </w:r>
      <w:r w:rsidR="00B85295">
        <w:rPr>
          <w:spacing w:val="2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исполнения</w:t>
      </w:r>
      <w:r w:rsidR="00B85295" w:rsidRPr="009F17D9">
        <w:rPr>
          <w:color w:val="222222"/>
        </w:rPr>
        <w:t xml:space="preserve">; </w:t>
      </w:r>
    </w:p>
    <w:p w:rsidR="00770110" w:rsidRDefault="00721299" w:rsidP="00770110">
      <w:pPr>
        <w:ind w:firstLine="540"/>
        <w:rPr>
          <w:color w:val="222222"/>
        </w:rPr>
      </w:pPr>
      <w:r>
        <w:rPr>
          <w:color w:val="222222"/>
        </w:rPr>
        <w:t xml:space="preserve">- </w:t>
      </w:r>
      <w:r w:rsidR="00770110" w:rsidRPr="009F17D9">
        <w:rPr>
          <w:color w:val="222222"/>
        </w:rPr>
        <w:t>оригинальность постановки;</w:t>
      </w:r>
    </w:p>
    <w:p w:rsidR="00721299" w:rsidRDefault="00B85295" w:rsidP="00B85295">
      <w:pPr>
        <w:widowControl w:val="0"/>
        <w:kinsoku w:val="0"/>
        <w:autoSpaceDE w:val="0"/>
        <w:autoSpaceDN w:val="0"/>
        <w:adjustRightInd w:val="0"/>
        <w:spacing w:before="71" w:line="187" w:lineRule="auto"/>
        <w:ind w:firstLine="0"/>
        <w:rPr>
          <w:color w:val="222222"/>
        </w:rPr>
      </w:pPr>
      <w:r>
        <w:rPr>
          <w:noProof/>
          <w:color w:val="000000"/>
          <w:szCs w:val="28"/>
        </w:rPr>
        <w:t xml:space="preserve">        </w:t>
      </w:r>
      <w:r w:rsidR="00721299">
        <w:rPr>
          <w:noProof/>
          <w:color w:val="000000"/>
          <w:szCs w:val="28"/>
        </w:rPr>
        <w:t xml:space="preserve">- </w:t>
      </w:r>
      <w:r w:rsidR="00721299" w:rsidRPr="009F17D9">
        <w:rPr>
          <w:color w:val="222222"/>
        </w:rPr>
        <w:t xml:space="preserve">артистизм конкурсантов; </w:t>
      </w:r>
    </w:p>
    <w:p w:rsidR="00B85295" w:rsidRPr="00721299" w:rsidRDefault="00721299" w:rsidP="00721299">
      <w:pPr>
        <w:widowControl w:val="0"/>
        <w:kinsoku w:val="0"/>
        <w:autoSpaceDE w:val="0"/>
        <w:autoSpaceDN w:val="0"/>
        <w:adjustRightInd w:val="0"/>
        <w:spacing w:before="71" w:line="187" w:lineRule="auto"/>
        <w:ind w:firstLine="0"/>
      </w:pPr>
      <w:r>
        <w:rPr>
          <w:color w:val="222222"/>
        </w:rPr>
        <w:t xml:space="preserve">        - </w:t>
      </w:r>
      <w:r w:rsidR="00B85295">
        <w:rPr>
          <w:noProof/>
          <w:color w:val="000000"/>
          <w:szCs w:val="28"/>
        </w:rPr>
        <w:t>сценичность</w:t>
      </w:r>
      <w:r w:rsidR="00B85295">
        <w:rPr>
          <w:spacing w:val="5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(костюм,</w:t>
      </w:r>
      <w:r w:rsidR="00B85295">
        <w:rPr>
          <w:spacing w:val="-18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реквизит,</w:t>
      </w:r>
      <w:r w:rsidR="00B85295">
        <w:rPr>
          <w:spacing w:val="6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культура</w:t>
      </w:r>
      <w:r w:rsidR="00B85295">
        <w:rPr>
          <w:spacing w:val="-3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исполнения);</w:t>
      </w:r>
    </w:p>
    <w:p w:rsidR="00B85295" w:rsidRPr="009F17D9" w:rsidRDefault="00876017" w:rsidP="00B85295">
      <w:pPr>
        <w:ind w:firstLine="540"/>
        <w:rPr>
          <w:color w:val="222222"/>
        </w:rPr>
      </w:pPr>
      <w:r>
        <w:rPr>
          <w:color w:val="222222"/>
        </w:rPr>
        <w:t>-</w:t>
      </w:r>
      <w:proofErr w:type="spellStart"/>
      <w:r w:rsidRPr="00876017">
        <w:rPr>
          <w:color w:val="FFFFFF" w:themeColor="background1"/>
        </w:rPr>
        <w:t>а</w:t>
      </w:r>
      <w:r>
        <w:rPr>
          <w:color w:val="222222"/>
        </w:rPr>
        <w:t>соответствие</w:t>
      </w:r>
      <w:proofErr w:type="spellEnd"/>
      <w:r>
        <w:rPr>
          <w:color w:val="222222"/>
        </w:rPr>
        <w:t xml:space="preserve"> хореографии  музыкальному</w:t>
      </w:r>
      <w:r w:rsidR="00B85295" w:rsidRPr="009F17D9">
        <w:rPr>
          <w:color w:val="222222"/>
        </w:rPr>
        <w:t xml:space="preserve"> м</w:t>
      </w:r>
      <w:r>
        <w:rPr>
          <w:color w:val="222222"/>
        </w:rPr>
        <w:t>атериалу,</w:t>
      </w:r>
      <w:r w:rsidR="00B85295">
        <w:rPr>
          <w:color w:val="222222"/>
        </w:rPr>
        <w:t xml:space="preserve"> </w:t>
      </w:r>
      <w:r>
        <w:rPr>
          <w:color w:val="222222"/>
        </w:rPr>
        <w:t>возрасту</w:t>
      </w:r>
      <w:r w:rsidR="00B85295">
        <w:rPr>
          <w:color w:val="222222"/>
        </w:rPr>
        <w:t xml:space="preserve"> исполнителей.</w:t>
      </w:r>
    </w:p>
    <w:p w:rsidR="00B85295" w:rsidRPr="002C0DE5" w:rsidRDefault="00B85295" w:rsidP="00B85295">
      <w:pPr>
        <w:ind w:firstLine="0"/>
        <w:rPr>
          <w:color w:val="222222"/>
        </w:rPr>
      </w:pPr>
    </w:p>
    <w:p w:rsidR="00B85295" w:rsidRDefault="00B85295" w:rsidP="00B85295">
      <w:pPr>
        <w:ind w:firstLine="540"/>
        <w:jc w:val="center"/>
        <w:rPr>
          <w:color w:val="222222"/>
          <w:sz w:val="16"/>
          <w:szCs w:val="16"/>
        </w:rPr>
      </w:pPr>
      <w:r w:rsidRPr="00297F4E">
        <w:rPr>
          <w:color w:val="222222"/>
        </w:rPr>
        <w:t>Н</w:t>
      </w:r>
      <w:r>
        <w:rPr>
          <w:color w:val="222222"/>
        </w:rPr>
        <w:t>аграждение участников фестиваля.</w:t>
      </w:r>
    </w:p>
    <w:p w:rsidR="00B85295" w:rsidRPr="00833D8E" w:rsidRDefault="00B85295" w:rsidP="00B85295">
      <w:pPr>
        <w:ind w:firstLine="540"/>
        <w:jc w:val="center"/>
        <w:rPr>
          <w:color w:val="222222"/>
          <w:sz w:val="16"/>
          <w:szCs w:val="16"/>
        </w:rPr>
      </w:pPr>
    </w:p>
    <w:p w:rsidR="00B85295" w:rsidRPr="009F17D9" w:rsidRDefault="00B85295" w:rsidP="00B85295">
      <w:pPr>
        <w:ind w:firstLine="540"/>
        <w:rPr>
          <w:color w:val="222222"/>
        </w:rPr>
      </w:pPr>
      <w:r w:rsidRPr="009F17D9">
        <w:rPr>
          <w:color w:val="222222"/>
        </w:rPr>
        <w:t xml:space="preserve">По итогам </w:t>
      </w:r>
      <w:r>
        <w:rPr>
          <w:color w:val="222222"/>
        </w:rPr>
        <w:t xml:space="preserve">Конкурса </w:t>
      </w:r>
      <w:r w:rsidRPr="009F17D9">
        <w:rPr>
          <w:color w:val="222222"/>
        </w:rPr>
        <w:t>прис</w:t>
      </w:r>
      <w:r>
        <w:rPr>
          <w:color w:val="222222"/>
        </w:rPr>
        <w:t>ваив</w:t>
      </w:r>
      <w:r w:rsidRPr="009F17D9">
        <w:rPr>
          <w:color w:val="222222"/>
        </w:rPr>
        <w:t xml:space="preserve">ается звание </w:t>
      </w:r>
      <w:r>
        <w:rPr>
          <w:color w:val="222222"/>
        </w:rPr>
        <w:t>–</w:t>
      </w:r>
      <w:r w:rsidRPr="009F17D9">
        <w:rPr>
          <w:color w:val="222222"/>
        </w:rPr>
        <w:t xml:space="preserve"> обладатель Гран–при</w:t>
      </w:r>
      <w:r w:rsidR="00721299">
        <w:rPr>
          <w:color w:val="222222"/>
        </w:rPr>
        <w:t xml:space="preserve"> с вручением диплома и приза</w:t>
      </w:r>
      <w:r w:rsidRPr="009F17D9">
        <w:rPr>
          <w:color w:val="222222"/>
        </w:rPr>
        <w:t>.</w:t>
      </w:r>
    </w:p>
    <w:p w:rsidR="00B85295" w:rsidRDefault="00B85295" w:rsidP="00B85295">
      <w:pPr>
        <w:ind w:firstLine="540"/>
        <w:rPr>
          <w:rFonts w:ascii="Arial" w:hAnsi="Arial" w:cs="Arial"/>
          <w:color w:val="222222"/>
        </w:rPr>
      </w:pPr>
      <w:r w:rsidRPr="009F17D9">
        <w:rPr>
          <w:color w:val="222222"/>
        </w:rPr>
        <w:t xml:space="preserve">В каждой возрастной группе </w:t>
      </w:r>
      <w:r>
        <w:rPr>
          <w:color w:val="222222"/>
        </w:rPr>
        <w:t xml:space="preserve">и номинации </w:t>
      </w:r>
      <w:r w:rsidRPr="009F17D9">
        <w:rPr>
          <w:color w:val="222222"/>
        </w:rPr>
        <w:t>прис</w:t>
      </w:r>
      <w:r>
        <w:rPr>
          <w:color w:val="222222"/>
        </w:rPr>
        <w:t>ваив</w:t>
      </w:r>
      <w:r w:rsidRPr="009F17D9">
        <w:rPr>
          <w:color w:val="222222"/>
        </w:rPr>
        <w:t>аются звания: Лауреат</w:t>
      </w:r>
      <w:r w:rsidRPr="00876911">
        <w:rPr>
          <w:color w:val="222222"/>
        </w:rPr>
        <w:t xml:space="preserve"> </w:t>
      </w:r>
      <w:r w:rsidRPr="009F17D9">
        <w:rPr>
          <w:color w:val="222222"/>
        </w:rPr>
        <w:t>I, II, III степени</w:t>
      </w:r>
      <w:r>
        <w:rPr>
          <w:color w:val="222222"/>
        </w:rPr>
        <w:t xml:space="preserve"> с вручением дипло</w:t>
      </w:r>
      <w:r w:rsidR="007D40BE">
        <w:rPr>
          <w:color w:val="222222"/>
        </w:rPr>
        <w:t>ма, а также Дипломант</w:t>
      </w:r>
      <w:r w:rsidRPr="009F17D9">
        <w:rPr>
          <w:color w:val="222222"/>
        </w:rPr>
        <w:t xml:space="preserve"> I, II, III степени</w:t>
      </w:r>
      <w:r>
        <w:rPr>
          <w:color w:val="222222"/>
        </w:rPr>
        <w:t xml:space="preserve"> с вручением дипломов</w:t>
      </w:r>
      <w:r w:rsidRPr="009F17D9">
        <w:rPr>
          <w:color w:val="222222"/>
        </w:rPr>
        <w:t>.</w:t>
      </w:r>
      <w:r w:rsidRPr="009F17D9">
        <w:rPr>
          <w:rFonts w:ascii="Arial" w:hAnsi="Arial" w:cs="Arial"/>
          <w:color w:val="222222"/>
        </w:rPr>
        <w:t xml:space="preserve"> </w:t>
      </w:r>
    </w:p>
    <w:p w:rsidR="00B85295" w:rsidRDefault="007D40BE" w:rsidP="00B85295">
      <w:pPr>
        <w:ind w:firstLine="540"/>
        <w:rPr>
          <w:color w:val="222222"/>
        </w:rPr>
      </w:pPr>
      <w:r>
        <w:rPr>
          <w:color w:val="222222"/>
        </w:rPr>
        <w:lastRenderedPageBreak/>
        <w:t>Так</w:t>
      </w:r>
      <w:r w:rsidR="00B85295" w:rsidRPr="009F17D9">
        <w:rPr>
          <w:color w:val="222222"/>
        </w:rPr>
        <w:t>же могут быть учреждены специальные дипломы:</w:t>
      </w:r>
    </w:p>
    <w:p w:rsidR="00B85295" w:rsidRDefault="00B85295" w:rsidP="00B85295">
      <w:pPr>
        <w:ind w:firstLine="540"/>
        <w:rPr>
          <w:color w:val="222222"/>
        </w:rPr>
      </w:pPr>
      <w:r w:rsidRPr="009F17D9">
        <w:rPr>
          <w:color w:val="222222"/>
        </w:rPr>
        <w:t>за лучшую хореографическую композицию, созданную на основе фольклорно-этнографического материала своей области;</w:t>
      </w:r>
    </w:p>
    <w:p w:rsidR="00B85295" w:rsidRDefault="00B85295" w:rsidP="00B85295">
      <w:pPr>
        <w:ind w:firstLine="540"/>
        <w:rPr>
          <w:color w:val="222222"/>
        </w:rPr>
      </w:pPr>
      <w:r w:rsidRPr="009F17D9">
        <w:rPr>
          <w:color w:val="222222"/>
        </w:rPr>
        <w:t>за лучшее хореографическое воплощение образа;</w:t>
      </w:r>
    </w:p>
    <w:p w:rsidR="00B85295" w:rsidRDefault="00B85295" w:rsidP="00B85295">
      <w:pPr>
        <w:ind w:firstLine="540"/>
        <w:rPr>
          <w:color w:val="222222"/>
        </w:rPr>
      </w:pPr>
      <w:r w:rsidRPr="009F17D9">
        <w:rPr>
          <w:color w:val="222222"/>
        </w:rPr>
        <w:t>за оригинальное балетмейстерское решение;</w:t>
      </w:r>
    </w:p>
    <w:p w:rsidR="00B85295" w:rsidRDefault="00B85295" w:rsidP="00B85295">
      <w:pPr>
        <w:ind w:firstLine="540"/>
        <w:rPr>
          <w:color w:val="222222"/>
        </w:rPr>
      </w:pPr>
      <w:r w:rsidRPr="009F17D9">
        <w:rPr>
          <w:color w:val="222222"/>
        </w:rPr>
        <w:t>лучшему исполнителю;</w:t>
      </w:r>
    </w:p>
    <w:p w:rsidR="00B85295" w:rsidRPr="009F17D9" w:rsidRDefault="00B85295" w:rsidP="00B85295">
      <w:pPr>
        <w:ind w:firstLine="540"/>
        <w:rPr>
          <w:color w:val="222222"/>
        </w:rPr>
      </w:pPr>
      <w:r w:rsidRPr="009F17D9">
        <w:rPr>
          <w:color w:val="222222"/>
        </w:rPr>
        <w:t>за сохранение национальных традиций.</w:t>
      </w:r>
    </w:p>
    <w:p w:rsidR="003D4456" w:rsidRDefault="003D4456" w:rsidP="00B85295">
      <w:pPr>
        <w:ind w:firstLine="540"/>
        <w:rPr>
          <w:b/>
          <w:color w:val="222222"/>
        </w:rPr>
      </w:pPr>
    </w:p>
    <w:p w:rsidR="00B85295" w:rsidRPr="00C242F6" w:rsidRDefault="00B85295" w:rsidP="00B85295">
      <w:pPr>
        <w:ind w:firstLine="540"/>
        <w:rPr>
          <w:b/>
          <w:color w:val="222222"/>
        </w:rPr>
      </w:pPr>
      <w:r w:rsidRPr="00C242F6">
        <w:rPr>
          <w:b/>
          <w:color w:val="222222"/>
        </w:rPr>
        <w:t>В конкурсе балетмейстерских работ присваивается звание – обладатель Гран–при</w:t>
      </w:r>
      <w:r w:rsidR="009C52F7">
        <w:rPr>
          <w:b/>
          <w:color w:val="222222"/>
        </w:rPr>
        <w:t xml:space="preserve"> - </w:t>
      </w:r>
      <w:r w:rsidR="009C52F7" w:rsidRPr="00C242F6">
        <w:rPr>
          <w:b/>
          <w:color w:val="222222"/>
        </w:rPr>
        <w:t>с вручением диплома и приза</w:t>
      </w:r>
      <w:r w:rsidRPr="00C242F6">
        <w:rPr>
          <w:b/>
          <w:color w:val="222222"/>
        </w:rPr>
        <w:t>, Лауреата</w:t>
      </w:r>
      <w:r w:rsidR="009C52F7">
        <w:rPr>
          <w:b/>
          <w:color w:val="222222"/>
        </w:rPr>
        <w:t xml:space="preserve"> и </w:t>
      </w:r>
      <w:r w:rsidR="009C52F7" w:rsidRPr="00C242F6">
        <w:rPr>
          <w:b/>
          <w:color w:val="222222"/>
        </w:rPr>
        <w:t>Дипломанта I, II, III степени с вручением дипломов</w:t>
      </w:r>
      <w:r w:rsidRPr="00C242F6">
        <w:rPr>
          <w:b/>
          <w:color w:val="222222"/>
        </w:rPr>
        <w:t>.</w:t>
      </w:r>
      <w:r w:rsidRPr="00C242F6">
        <w:rPr>
          <w:rFonts w:ascii="Arial" w:hAnsi="Arial" w:cs="Arial"/>
          <w:b/>
          <w:color w:val="222222"/>
        </w:rPr>
        <w:t xml:space="preserve"> </w:t>
      </w:r>
    </w:p>
    <w:p w:rsidR="00B85295" w:rsidRPr="009F17D9" w:rsidRDefault="00B85295" w:rsidP="00B85295">
      <w:pPr>
        <w:ind w:firstLine="0"/>
        <w:rPr>
          <w:color w:val="222222"/>
        </w:rPr>
      </w:pPr>
    </w:p>
    <w:p w:rsidR="00B85295" w:rsidRPr="009F17D9" w:rsidRDefault="00B85295" w:rsidP="00B85295">
      <w:pPr>
        <w:ind w:firstLine="567"/>
        <w:rPr>
          <w:color w:val="222222"/>
        </w:rPr>
      </w:pPr>
      <w:r w:rsidRPr="009F17D9">
        <w:rPr>
          <w:color w:val="222222"/>
        </w:rPr>
        <w:t xml:space="preserve">Жюри оставляет за </w:t>
      </w:r>
      <w:r w:rsidR="00996E1B">
        <w:rPr>
          <w:color w:val="222222"/>
        </w:rPr>
        <w:t>собой право не присуждать какую-</w:t>
      </w:r>
      <w:r w:rsidRPr="009F17D9">
        <w:rPr>
          <w:color w:val="222222"/>
        </w:rPr>
        <w:t xml:space="preserve">либо из наград или вручить равноценные дипломы двум и более коллективам. </w:t>
      </w:r>
    </w:p>
    <w:p w:rsidR="00B85295" w:rsidRPr="00DC381F" w:rsidRDefault="00B85295" w:rsidP="00B85295">
      <w:pPr>
        <w:ind w:firstLine="540"/>
        <w:rPr>
          <w:b/>
        </w:rPr>
      </w:pPr>
      <w:r w:rsidRPr="00DC381F">
        <w:rPr>
          <w:b/>
          <w:noProof/>
          <w:color w:val="000000"/>
          <w:szCs w:val="28"/>
        </w:rPr>
        <w:t>Решение</w:t>
      </w:r>
      <w:r w:rsidRPr="00DC381F">
        <w:rPr>
          <w:b/>
          <w:spacing w:val="80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жюри</w:t>
      </w:r>
      <w:r w:rsidRPr="00DC381F">
        <w:rPr>
          <w:b/>
          <w:spacing w:val="84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оформляется</w:t>
      </w:r>
      <w:r w:rsidRPr="00DC381F">
        <w:rPr>
          <w:b/>
          <w:spacing w:val="77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протоколом,</w:t>
      </w:r>
      <w:r w:rsidRPr="00DC381F">
        <w:rPr>
          <w:b/>
          <w:spacing w:val="74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который</w:t>
      </w:r>
      <w:r w:rsidRPr="00DC381F">
        <w:rPr>
          <w:b/>
          <w:spacing w:val="76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подписывается</w:t>
      </w:r>
      <w:r w:rsidRPr="00DC381F">
        <w:rPr>
          <w:b/>
          <w:spacing w:val="80"/>
          <w:szCs w:val="28"/>
          <w:rtl/>
        </w:rPr>
        <w:t xml:space="preserve"> </w:t>
      </w:r>
      <w:r w:rsidRPr="00DC381F">
        <w:rPr>
          <w:b/>
          <w:noProof/>
          <w:color w:val="000000"/>
          <w:spacing w:val="-4"/>
          <w:szCs w:val="28"/>
        </w:rPr>
        <w:t>всеми</w:t>
      </w:r>
      <w:r w:rsidRPr="00DC381F">
        <w:rPr>
          <w:b/>
          <w:spacing w:val="74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членами</w:t>
      </w:r>
      <w:r w:rsidRPr="00DC381F">
        <w:rPr>
          <w:b/>
          <w:spacing w:val="88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жюри,</w:t>
      </w:r>
      <w:r w:rsidRPr="00DC381F">
        <w:rPr>
          <w:b/>
          <w:spacing w:val="83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утверждается</w:t>
      </w:r>
      <w:r w:rsidRPr="00DC381F">
        <w:rPr>
          <w:b/>
          <w:spacing w:val="93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председателем</w:t>
      </w:r>
      <w:r w:rsidRPr="00DC381F">
        <w:rPr>
          <w:b/>
          <w:spacing w:val="87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жюри</w:t>
      </w:r>
      <w:r w:rsidRPr="00DC381F">
        <w:rPr>
          <w:b/>
          <w:spacing w:val="93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и</w:t>
      </w:r>
      <w:r w:rsidRPr="00DC381F">
        <w:rPr>
          <w:b/>
          <w:spacing w:val="84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пересмотру</w:t>
      </w:r>
      <w:r w:rsidRPr="00DC381F">
        <w:rPr>
          <w:b/>
          <w:spacing w:val="88"/>
          <w:w w:val="110"/>
          <w:szCs w:val="28"/>
        </w:rPr>
        <w:t xml:space="preserve"> </w:t>
      </w:r>
      <w:r w:rsidRPr="00DC381F">
        <w:rPr>
          <w:b/>
          <w:noProof/>
          <w:color w:val="000000"/>
          <w:szCs w:val="28"/>
        </w:rPr>
        <w:t>не</w:t>
      </w:r>
      <w:r w:rsidRPr="00DC381F">
        <w:rPr>
          <w:b/>
          <w:spacing w:val="80"/>
          <w:szCs w:val="28"/>
        </w:rPr>
        <w:t xml:space="preserve"> </w:t>
      </w:r>
      <w:r w:rsidRPr="00DC381F">
        <w:rPr>
          <w:b/>
          <w:noProof/>
          <w:color w:val="000000"/>
          <w:spacing w:val="-2"/>
          <w:szCs w:val="28"/>
        </w:rPr>
        <w:t>подлежит.</w:t>
      </w:r>
    </w:p>
    <w:p w:rsidR="00B85295" w:rsidRPr="009F17D9" w:rsidRDefault="00B85295" w:rsidP="00B85295">
      <w:pPr>
        <w:ind w:firstLine="540"/>
      </w:pPr>
    </w:p>
    <w:p w:rsidR="00B85295" w:rsidRDefault="00B85295" w:rsidP="00B85295">
      <w:pPr>
        <w:ind w:firstLine="540"/>
        <w:jc w:val="center"/>
        <w:rPr>
          <w:sz w:val="16"/>
          <w:szCs w:val="16"/>
        </w:rPr>
      </w:pPr>
      <w:r w:rsidRPr="00DD39C6">
        <w:rPr>
          <w:szCs w:val="28"/>
        </w:rPr>
        <w:t>Финансовые условия:</w:t>
      </w:r>
    </w:p>
    <w:p w:rsidR="00B85295" w:rsidRPr="00833D8E" w:rsidRDefault="00B85295" w:rsidP="00B85295">
      <w:pPr>
        <w:ind w:firstLine="540"/>
        <w:jc w:val="center"/>
        <w:rPr>
          <w:sz w:val="16"/>
          <w:szCs w:val="16"/>
        </w:rPr>
      </w:pPr>
    </w:p>
    <w:p w:rsidR="00996E1B" w:rsidRDefault="00B85295" w:rsidP="00996E1B">
      <w:pPr>
        <w:widowControl w:val="0"/>
        <w:kinsoku w:val="0"/>
        <w:autoSpaceDE w:val="0"/>
        <w:autoSpaceDN w:val="0"/>
        <w:adjustRightInd w:val="0"/>
        <w:spacing w:before="83" w:line="185" w:lineRule="auto"/>
        <w:ind w:firstLine="18"/>
        <w:rPr>
          <w:szCs w:val="28"/>
        </w:rPr>
      </w:pPr>
      <w:r>
        <w:rPr>
          <w:szCs w:val="28"/>
        </w:rPr>
        <w:tab/>
      </w:r>
      <w:r w:rsidRPr="00DD39C6">
        <w:rPr>
          <w:szCs w:val="28"/>
        </w:rPr>
        <w:t xml:space="preserve">Организационный взнос </w:t>
      </w:r>
      <w:r>
        <w:rPr>
          <w:szCs w:val="28"/>
        </w:rPr>
        <w:t>оплачивается</w:t>
      </w:r>
      <w:r w:rsidRPr="00DD39C6">
        <w:rPr>
          <w:szCs w:val="28"/>
        </w:rPr>
        <w:t xml:space="preserve"> </w:t>
      </w:r>
      <w:r w:rsidRPr="00213C72">
        <w:rPr>
          <w:szCs w:val="28"/>
        </w:rPr>
        <w:t xml:space="preserve">в </w:t>
      </w:r>
      <w:r w:rsidRPr="00E66C4F">
        <w:rPr>
          <w:szCs w:val="28"/>
        </w:rPr>
        <w:t>бюджетное учреждение культуры Орловской области</w:t>
      </w:r>
      <w:r>
        <w:rPr>
          <w:bCs/>
          <w:szCs w:val="28"/>
        </w:rPr>
        <w:t xml:space="preserve"> </w:t>
      </w:r>
      <w:r w:rsidRPr="00DD39C6">
        <w:rPr>
          <w:bCs/>
          <w:szCs w:val="28"/>
        </w:rPr>
        <w:t>«Орловский областной центр народного творчества»</w:t>
      </w:r>
      <w:r w:rsidRPr="00213C72">
        <w:rPr>
          <w:szCs w:val="28"/>
        </w:rPr>
        <w:t xml:space="preserve"> </w:t>
      </w:r>
      <w:r>
        <w:rPr>
          <w:szCs w:val="28"/>
        </w:rPr>
        <w:t>по</w:t>
      </w:r>
      <w:r w:rsidRPr="00213C72">
        <w:rPr>
          <w:szCs w:val="28"/>
        </w:rPr>
        <w:t xml:space="preserve"> </w:t>
      </w:r>
      <w:r>
        <w:rPr>
          <w:szCs w:val="28"/>
        </w:rPr>
        <w:t xml:space="preserve">безналичному </w:t>
      </w:r>
      <w:r w:rsidRPr="00DD39C6">
        <w:rPr>
          <w:szCs w:val="28"/>
        </w:rPr>
        <w:t>расчёт</w:t>
      </w:r>
      <w:r>
        <w:rPr>
          <w:szCs w:val="28"/>
        </w:rPr>
        <w:t>у</w:t>
      </w:r>
      <w:r w:rsidR="00C531DA" w:rsidRPr="00C531DA">
        <w:rPr>
          <w:szCs w:val="28"/>
        </w:rPr>
        <w:t xml:space="preserve"> </w:t>
      </w:r>
      <w:r w:rsidR="00C531DA" w:rsidRPr="00213C72">
        <w:rPr>
          <w:szCs w:val="28"/>
        </w:rPr>
        <w:t>с пометкой</w:t>
      </w:r>
      <w:r w:rsidR="00C531DA">
        <w:rPr>
          <w:szCs w:val="28"/>
        </w:rPr>
        <w:t>: «</w:t>
      </w:r>
      <w:r w:rsidR="00C531DA" w:rsidRPr="00DD39C6">
        <w:rPr>
          <w:bCs/>
          <w:szCs w:val="28"/>
        </w:rPr>
        <w:t xml:space="preserve">Вступительный взнос на участие в </w:t>
      </w:r>
      <w:r w:rsidR="00C531DA" w:rsidRPr="00A2030F">
        <w:rPr>
          <w:szCs w:val="28"/>
        </w:rPr>
        <w:t>Межрегиональном</w:t>
      </w:r>
      <w:r w:rsidR="00C531DA" w:rsidRPr="00A2030F">
        <w:rPr>
          <w:bCs/>
          <w:szCs w:val="28"/>
        </w:rPr>
        <w:t xml:space="preserve"> </w:t>
      </w:r>
      <w:r w:rsidR="00C531DA" w:rsidRPr="00DD39C6">
        <w:rPr>
          <w:bCs/>
          <w:szCs w:val="28"/>
        </w:rPr>
        <w:t>конкурсе русского народного танца «Русские узоры»</w:t>
      </w:r>
      <w:r w:rsidRPr="00DD39C6">
        <w:rPr>
          <w:szCs w:val="28"/>
        </w:rPr>
        <w:t xml:space="preserve">: </w:t>
      </w:r>
    </w:p>
    <w:p w:rsidR="00996E1B" w:rsidRDefault="00996E1B" w:rsidP="00996E1B">
      <w:pPr>
        <w:widowControl w:val="0"/>
        <w:kinsoku w:val="0"/>
        <w:autoSpaceDE w:val="0"/>
        <w:autoSpaceDN w:val="0"/>
        <w:adjustRightInd w:val="0"/>
        <w:spacing w:before="83" w:line="185" w:lineRule="auto"/>
        <w:ind w:firstLine="18"/>
      </w:pPr>
      <w:r w:rsidRPr="00C36B64">
        <w:rPr>
          <w:b/>
          <w:i/>
          <w:noProof/>
          <w:color w:val="000000"/>
          <w:spacing w:val="-3"/>
          <w:szCs w:val="28"/>
        </w:rPr>
        <w:t>Солист:</w:t>
      </w:r>
      <w:r>
        <w:rPr>
          <w:b/>
          <w:i/>
          <w:spacing w:val="36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100(сто).</w:t>
      </w:r>
      <w:r>
        <w:rPr>
          <w:b/>
          <w:i/>
          <w:spacing w:val="8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00</w:t>
      </w:r>
      <w:r>
        <w:rPr>
          <w:b/>
          <w:i/>
          <w:spacing w:val="-43"/>
          <w:w w:val="9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рублей.</w:t>
      </w:r>
      <w:r w:rsidR="00C36B64">
        <w:rPr>
          <w:b/>
          <w:i/>
          <w:noProof/>
          <w:color w:val="000000"/>
          <w:szCs w:val="28"/>
        </w:rPr>
        <w:t>(за номер)</w:t>
      </w:r>
    </w:p>
    <w:p w:rsidR="00996E1B" w:rsidRDefault="00996E1B" w:rsidP="00996E1B">
      <w:pPr>
        <w:widowControl w:val="0"/>
        <w:kinsoku w:val="0"/>
        <w:autoSpaceDE w:val="0"/>
        <w:autoSpaceDN w:val="0"/>
        <w:adjustRightInd w:val="0"/>
        <w:spacing w:before="74" w:line="185" w:lineRule="auto"/>
        <w:ind w:firstLine="0"/>
      </w:pPr>
      <w:r w:rsidRPr="00C36B64">
        <w:rPr>
          <w:b/>
          <w:i/>
          <w:noProof/>
          <w:color w:val="000000"/>
          <w:szCs w:val="28"/>
        </w:rPr>
        <w:t>Дуэт:</w:t>
      </w:r>
      <w:r>
        <w:rPr>
          <w:b/>
          <w:i/>
          <w:spacing w:val="2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200</w:t>
      </w:r>
      <w:r>
        <w:rPr>
          <w:b/>
          <w:i/>
          <w:spacing w:val="1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(двести).00</w:t>
      </w:r>
      <w:r>
        <w:rPr>
          <w:b/>
          <w:i/>
          <w:spacing w:val="27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рублей.</w:t>
      </w:r>
      <w:r w:rsidR="00C36B64" w:rsidRPr="00C36B64">
        <w:rPr>
          <w:b/>
          <w:i/>
          <w:noProof/>
          <w:color w:val="000000"/>
          <w:szCs w:val="28"/>
        </w:rPr>
        <w:t xml:space="preserve"> </w:t>
      </w:r>
      <w:r w:rsidR="00C36B64">
        <w:rPr>
          <w:b/>
          <w:i/>
          <w:noProof/>
          <w:color w:val="000000"/>
          <w:szCs w:val="28"/>
        </w:rPr>
        <w:t>(за номер)</w:t>
      </w:r>
    </w:p>
    <w:p w:rsidR="00996E1B" w:rsidRDefault="00996E1B" w:rsidP="00996E1B">
      <w:pPr>
        <w:widowControl w:val="0"/>
        <w:kinsoku w:val="0"/>
        <w:autoSpaceDE w:val="0"/>
        <w:autoSpaceDN w:val="0"/>
        <w:adjustRightInd w:val="0"/>
        <w:spacing w:before="75" w:line="122" w:lineRule="auto"/>
        <w:ind w:firstLine="0"/>
      </w:pPr>
      <w:r w:rsidRPr="00C36B64">
        <w:rPr>
          <w:b/>
          <w:i/>
          <w:noProof/>
          <w:color w:val="000000"/>
          <w:spacing w:val="-2"/>
          <w:szCs w:val="28"/>
        </w:rPr>
        <w:t>Творческие</w:t>
      </w:r>
      <w:r w:rsidRPr="00C36B64">
        <w:rPr>
          <w:b/>
          <w:i/>
          <w:spacing w:val="-32"/>
          <w:w w:val="90"/>
          <w:szCs w:val="28"/>
        </w:rPr>
        <w:t xml:space="preserve"> </w:t>
      </w:r>
      <w:r w:rsidRPr="00C36B64">
        <w:rPr>
          <w:b/>
          <w:i/>
          <w:noProof/>
          <w:color w:val="000000"/>
          <w:szCs w:val="28"/>
        </w:rPr>
        <w:t>коллективы:</w:t>
      </w:r>
      <w:r>
        <w:rPr>
          <w:b/>
          <w:i/>
          <w:spacing w:val="47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от</w:t>
      </w:r>
      <w:r>
        <w:rPr>
          <w:b/>
          <w:i/>
          <w:spacing w:val="-23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3</w:t>
      </w:r>
      <w:r>
        <w:rPr>
          <w:b/>
          <w:i/>
          <w:spacing w:val="-9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человек</w:t>
      </w:r>
      <w:r>
        <w:rPr>
          <w:b/>
          <w:i/>
          <w:spacing w:val="-27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до</w:t>
      </w:r>
      <w:r>
        <w:rPr>
          <w:b/>
          <w:i/>
          <w:spacing w:val="-17"/>
          <w:w w:val="110"/>
          <w:szCs w:val="28"/>
        </w:rPr>
        <w:t xml:space="preserve"> </w:t>
      </w:r>
      <w:r>
        <w:rPr>
          <w:b/>
          <w:i/>
          <w:noProof/>
          <w:color w:val="000000"/>
          <w:w w:val="109"/>
          <w:szCs w:val="28"/>
        </w:rPr>
        <w:t>7</w:t>
      </w:r>
      <w:r>
        <w:rPr>
          <w:b/>
          <w:i/>
          <w:spacing w:val="-29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человек</w:t>
      </w:r>
      <w:r>
        <w:rPr>
          <w:b/>
          <w:i/>
          <w:spacing w:val="-30"/>
          <w:w w:val="106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Cs w:val="28"/>
        </w:rPr>
        <w:t>–</w:t>
      </w:r>
      <w:r>
        <w:rPr>
          <w:rFonts w:ascii="Arial Unicode MS" w:eastAsia="Arial Unicode MS" w:hAnsi="Arial Unicode MS"/>
          <w:spacing w:val="-16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300</w:t>
      </w:r>
      <w:r>
        <w:rPr>
          <w:b/>
          <w:i/>
          <w:spacing w:val="-15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(триста).00</w:t>
      </w:r>
      <w:r>
        <w:rPr>
          <w:b/>
          <w:i/>
          <w:spacing w:val="-52"/>
          <w:w w:val="9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рублей.</w:t>
      </w:r>
      <w:r w:rsidR="00C36B64" w:rsidRPr="00C36B64">
        <w:rPr>
          <w:b/>
          <w:i/>
          <w:noProof/>
          <w:color w:val="000000"/>
          <w:szCs w:val="28"/>
        </w:rPr>
        <w:t xml:space="preserve"> </w:t>
      </w:r>
      <w:r w:rsidR="00C36B64">
        <w:rPr>
          <w:b/>
          <w:i/>
          <w:noProof/>
          <w:color w:val="000000"/>
          <w:szCs w:val="28"/>
        </w:rPr>
        <w:t>(за номер)</w:t>
      </w:r>
    </w:p>
    <w:p w:rsidR="00C36B64" w:rsidRPr="00C36B64" w:rsidRDefault="00996E1B" w:rsidP="00C36B64">
      <w:pPr>
        <w:widowControl w:val="0"/>
        <w:kinsoku w:val="0"/>
        <w:autoSpaceDE w:val="0"/>
        <w:autoSpaceDN w:val="0"/>
        <w:adjustRightInd w:val="0"/>
        <w:spacing w:before="73" w:line="168" w:lineRule="auto"/>
        <w:ind w:right="553" w:firstLine="33"/>
        <w:rPr>
          <w:b/>
          <w:i/>
          <w:noProof/>
          <w:color w:val="000000"/>
          <w:szCs w:val="28"/>
        </w:rPr>
      </w:pPr>
      <w:r w:rsidRPr="00C36B64">
        <w:rPr>
          <w:b/>
          <w:i/>
          <w:noProof/>
          <w:color w:val="000000"/>
          <w:spacing w:val="-2"/>
          <w:szCs w:val="28"/>
        </w:rPr>
        <w:t>Творческие</w:t>
      </w:r>
      <w:r w:rsidRPr="00C36B64">
        <w:rPr>
          <w:b/>
          <w:i/>
          <w:spacing w:val="18"/>
          <w:w w:val="110"/>
          <w:szCs w:val="28"/>
        </w:rPr>
        <w:t xml:space="preserve"> </w:t>
      </w:r>
      <w:r w:rsidRPr="00C36B64">
        <w:rPr>
          <w:b/>
          <w:i/>
          <w:noProof/>
          <w:color w:val="000000"/>
          <w:szCs w:val="28"/>
        </w:rPr>
        <w:t>коллективы:</w:t>
      </w:r>
      <w:r>
        <w:rPr>
          <w:b/>
          <w:i/>
          <w:spacing w:val="175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от</w:t>
      </w:r>
      <w:r>
        <w:rPr>
          <w:b/>
          <w:i/>
          <w:spacing w:val="45"/>
          <w:w w:val="110"/>
          <w:szCs w:val="28"/>
        </w:rPr>
        <w:t xml:space="preserve"> </w:t>
      </w:r>
      <w:r>
        <w:rPr>
          <w:b/>
          <w:i/>
          <w:noProof/>
          <w:color w:val="000000"/>
          <w:w w:val="108"/>
          <w:szCs w:val="28"/>
        </w:rPr>
        <w:t>8</w:t>
      </w:r>
      <w:r>
        <w:rPr>
          <w:b/>
          <w:i/>
          <w:spacing w:val="35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человек</w:t>
      </w:r>
      <w:r>
        <w:rPr>
          <w:b/>
          <w:i/>
          <w:spacing w:val="43"/>
          <w:w w:val="110"/>
          <w:szCs w:val="28"/>
        </w:rPr>
        <w:t xml:space="preserve"> </w:t>
      </w:r>
      <w:r>
        <w:rPr>
          <w:b/>
          <w:i/>
          <w:noProof/>
          <w:color w:val="000000"/>
          <w:w w:val="107"/>
          <w:szCs w:val="28"/>
        </w:rPr>
        <w:t>и</w:t>
      </w:r>
      <w:r>
        <w:rPr>
          <w:b/>
          <w:i/>
          <w:spacing w:val="32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больше</w:t>
      </w:r>
      <w:r>
        <w:rPr>
          <w:b/>
          <w:i/>
          <w:spacing w:val="37"/>
          <w:w w:val="110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Cs w:val="28"/>
        </w:rPr>
        <w:t>–</w:t>
      </w:r>
      <w:r>
        <w:rPr>
          <w:rFonts w:ascii="Arial Unicode MS" w:eastAsia="Arial Unicode MS" w:hAnsi="Arial Unicode MS"/>
          <w:spacing w:val="43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500</w:t>
      </w:r>
      <w:r>
        <w:rPr>
          <w:b/>
          <w:i/>
          <w:spacing w:val="52"/>
          <w:w w:val="11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(пятьсот).00</w:t>
      </w:r>
      <w:r>
        <w:rPr>
          <w:b/>
          <w:i/>
          <w:spacing w:val="8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рублей.</w:t>
      </w:r>
      <w:r w:rsidR="00C36B64" w:rsidRPr="00C36B64">
        <w:rPr>
          <w:b/>
          <w:i/>
          <w:noProof/>
          <w:color w:val="000000"/>
          <w:szCs w:val="28"/>
        </w:rPr>
        <w:t xml:space="preserve"> </w:t>
      </w:r>
      <w:r w:rsidR="00C36B64">
        <w:rPr>
          <w:b/>
          <w:i/>
          <w:noProof/>
          <w:color w:val="000000"/>
          <w:szCs w:val="28"/>
        </w:rPr>
        <w:t>(за номер)</w:t>
      </w:r>
    </w:p>
    <w:p w:rsidR="00B85295" w:rsidRPr="00996E1B" w:rsidRDefault="00C531DA" w:rsidP="00B85295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B85295">
        <w:rPr>
          <w:bCs/>
          <w:sz w:val="28"/>
          <w:szCs w:val="28"/>
        </w:rPr>
        <w:t>сли коллектив участвует в двух номинациях или возр</w:t>
      </w:r>
      <w:r>
        <w:rPr>
          <w:bCs/>
          <w:sz w:val="28"/>
          <w:szCs w:val="28"/>
        </w:rPr>
        <w:t>астных группах, платится дважды</w:t>
      </w:r>
      <w:r w:rsidR="00B85295">
        <w:rPr>
          <w:bCs/>
          <w:sz w:val="28"/>
          <w:szCs w:val="28"/>
        </w:rPr>
        <w:t>.</w:t>
      </w:r>
    </w:p>
    <w:p w:rsidR="00B85295" w:rsidRPr="003B6932" w:rsidRDefault="00B85295" w:rsidP="00B85295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B6932">
        <w:rPr>
          <w:b/>
          <w:bCs/>
          <w:sz w:val="28"/>
          <w:szCs w:val="28"/>
        </w:rPr>
        <w:t xml:space="preserve">Оплата </w:t>
      </w:r>
      <w:r w:rsidRPr="003B6932">
        <w:rPr>
          <w:b/>
          <w:sz w:val="28"/>
          <w:szCs w:val="28"/>
        </w:rPr>
        <w:t>для хореограф</w:t>
      </w:r>
      <w:r>
        <w:rPr>
          <w:b/>
          <w:sz w:val="28"/>
          <w:szCs w:val="28"/>
        </w:rPr>
        <w:t>ов</w:t>
      </w:r>
      <w:r w:rsidRPr="003B6932">
        <w:rPr>
          <w:b/>
          <w:sz w:val="28"/>
          <w:szCs w:val="28"/>
        </w:rPr>
        <w:t>, принимающих участие в Конкурсе балетмейстерских работ</w:t>
      </w:r>
      <w:r w:rsidR="007D40BE">
        <w:rPr>
          <w:b/>
          <w:sz w:val="28"/>
          <w:szCs w:val="28"/>
        </w:rPr>
        <w:t>,</w:t>
      </w:r>
      <w:r w:rsidRPr="003B6932">
        <w:rPr>
          <w:b/>
          <w:sz w:val="28"/>
          <w:szCs w:val="28"/>
        </w:rPr>
        <w:t xml:space="preserve"> составляет </w:t>
      </w:r>
      <w:r w:rsidR="00996E1B">
        <w:rPr>
          <w:b/>
          <w:sz w:val="28"/>
          <w:szCs w:val="28"/>
        </w:rPr>
        <w:t>4</w:t>
      </w:r>
      <w:r w:rsidR="007D40BE">
        <w:rPr>
          <w:b/>
          <w:sz w:val="28"/>
          <w:szCs w:val="28"/>
        </w:rPr>
        <w:t>00 руб. с пометкой</w:t>
      </w:r>
      <w:r w:rsidRPr="003B6932">
        <w:rPr>
          <w:b/>
          <w:sz w:val="28"/>
          <w:szCs w:val="28"/>
        </w:rPr>
        <w:t xml:space="preserve"> «</w:t>
      </w:r>
      <w:r w:rsidRPr="003B6932">
        <w:rPr>
          <w:b/>
          <w:bCs/>
          <w:sz w:val="28"/>
          <w:szCs w:val="28"/>
        </w:rPr>
        <w:t xml:space="preserve">Вступительный взнос на участие в </w:t>
      </w:r>
      <w:r w:rsidRPr="003B6932">
        <w:rPr>
          <w:b/>
          <w:sz w:val="28"/>
          <w:szCs w:val="28"/>
        </w:rPr>
        <w:t>Конкурсе балетмейстерских работ».</w:t>
      </w:r>
    </w:p>
    <w:p w:rsidR="00F13D03" w:rsidRPr="00594FDF" w:rsidRDefault="00F13D03" w:rsidP="00F13D03">
      <w:pPr>
        <w:rPr>
          <w:szCs w:val="28"/>
          <w:u w:val="single"/>
        </w:rPr>
      </w:pPr>
      <w:r w:rsidRPr="00594FDF">
        <w:rPr>
          <w:szCs w:val="28"/>
          <w:u w:val="single"/>
        </w:rPr>
        <w:t xml:space="preserve">Юридический и фактический адрес: </w:t>
      </w:r>
    </w:p>
    <w:p w:rsidR="00F13D03" w:rsidRDefault="00F13D03" w:rsidP="00F13D03">
      <w:pPr>
        <w:rPr>
          <w:szCs w:val="28"/>
        </w:rPr>
      </w:pPr>
      <w:r w:rsidRPr="009F6878">
        <w:rPr>
          <w:szCs w:val="28"/>
        </w:rPr>
        <w:t>3020</w:t>
      </w:r>
      <w:r>
        <w:rPr>
          <w:szCs w:val="28"/>
        </w:rPr>
        <w:t>002</w:t>
      </w:r>
      <w:r w:rsidRPr="009F6878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F6878">
        <w:rPr>
          <w:szCs w:val="28"/>
        </w:rPr>
        <w:t>Орёл, ул.</w:t>
      </w:r>
      <w:r>
        <w:rPr>
          <w:szCs w:val="28"/>
        </w:rPr>
        <w:t xml:space="preserve"> </w:t>
      </w:r>
      <w:r w:rsidRPr="009F6878">
        <w:rPr>
          <w:szCs w:val="28"/>
        </w:rPr>
        <w:t>Советская, д.29</w:t>
      </w:r>
    </w:p>
    <w:p w:rsidR="00F13D03" w:rsidRDefault="00F13D03" w:rsidP="00F13D03">
      <w:pPr>
        <w:rPr>
          <w:szCs w:val="28"/>
        </w:rPr>
      </w:pPr>
      <w:r w:rsidRPr="00594FDF">
        <w:rPr>
          <w:szCs w:val="28"/>
          <w:u w:val="single"/>
        </w:rPr>
        <w:t>Директор</w:t>
      </w:r>
      <w:r w:rsidRPr="009F6878">
        <w:rPr>
          <w:szCs w:val="28"/>
        </w:rPr>
        <w:t xml:space="preserve">: </w:t>
      </w:r>
      <w:r>
        <w:rPr>
          <w:szCs w:val="28"/>
        </w:rPr>
        <w:t xml:space="preserve">Митрохина Лидия Викторовна, </w:t>
      </w:r>
      <w:r w:rsidRPr="009F6878">
        <w:rPr>
          <w:szCs w:val="28"/>
        </w:rPr>
        <w:t>действует на основании Устава</w:t>
      </w:r>
    </w:p>
    <w:p w:rsidR="00F13D03" w:rsidRPr="00594FDF" w:rsidRDefault="00F13D03" w:rsidP="00F13D03">
      <w:pPr>
        <w:rPr>
          <w:szCs w:val="28"/>
          <w:u w:val="single"/>
        </w:rPr>
      </w:pPr>
      <w:r w:rsidRPr="00594FDF">
        <w:rPr>
          <w:szCs w:val="28"/>
          <w:u w:val="single"/>
        </w:rPr>
        <w:t>Наши реквизиты</w:t>
      </w:r>
      <w:r>
        <w:rPr>
          <w:szCs w:val="28"/>
          <w:u w:val="single"/>
        </w:rPr>
        <w:t xml:space="preserve"> для составления договора</w:t>
      </w:r>
      <w:r w:rsidRPr="00594FDF">
        <w:rPr>
          <w:szCs w:val="28"/>
          <w:u w:val="single"/>
        </w:rPr>
        <w:t>:</w:t>
      </w:r>
    </w:p>
    <w:p w:rsidR="00F13D03" w:rsidRDefault="00F13D03" w:rsidP="00F13D03">
      <w:pPr>
        <w:rPr>
          <w:szCs w:val="28"/>
        </w:rPr>
      </w:pPr>
      <w:r>
        <w:rPr>
          <w:caps/>
          <w:szCs w:val="28"/>
        </w:rPr>
        <w:t>б</w:t>
      </w:r>
      <w:r>
        <w:rPr>
          <w:szCs w:val="28"/>
        </w:rPr>
        <w:t>юджетное учреждение культуры Орловской области «Орловский</w:t>
      </w:r>
    </w:p>
    <w:p w:rsidR="00F13D03" w:rsidRDefault="00F13D03" w:rsidP="00F13D03">
      <w:pPr>
        <w:rPr>
          <w:caps/>
          <w:szCs w:val="28"/>
        </w:rPr>
      </w:pPr>
      <w:r>
        <w:rPr>
          <w:szCs w:val="28"/>
        </w:rPr>
        <w:t>областной центр народного творчества»</w:t>
      </w:r>
      <w:r>
        <w:rPr>
          <w:caps/>
          <w:szCs w:val="28"/>
        </w:rPr>
        <w:t xml:space="preserve"> (БУКОО ООЦНТ)</w:t>
      </w:r>
    </w:p>
    <w:p w:rsidR="00F13D03" w:rsidRDefault="00F13D03" w:rsidP="00F13D03">
      <w:pPr>
        <w:rPr>
          <w:szCs w:val="28"/>
        </w:rPr>
      </w:pPr>
      <w:r>
        <w:rPr>
          <w:szCs w:val="28"/>
        </w:rPr>
        <w:t>ИНН 5753015767</w:t>
      </w:r>
    </w:p>
    <w:p w:rsidR="00F13D03" w:rsidRDefault="00F13D03" w:rsidP="00F13D03">
      <w:pPr>
        <w:rPr>
          <w:szCs w:val="28"/>
        </w:rPr>
      </w:pPr>
      <w:r>
        <w:rPr>
          <w:szCs w:val="28"/>
        </w:rPr>
        <w:t>КПП</w:t>
      </w:r>
      <w:r w:rsidRPr="00D86094">
        <w:rPr>
          <w:szCs w:val="28"/>
        </w:rPr>
        <w:t xml:space="preserve"> 575101001</w:t>
      </w:r>
    </w:p>
    <w:p w:rsidR="00F13D03" w:rsidRPr="00C8211C" w:rsidRDefault="00F13D03" w:rsidP="00F13D03">
      <w:pPr>
        <w:pStyle w:val="ConsPlusNormal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7"/>
          <w:szCs w:val="27"/>
          <w:highlight w:val="yellow"/>
        </w:rPr>
        <w:t xml:space="preserve">Банк </w:t>
      </w:r>
      <w:proofErr w:type="spellStart"/>
      <w:r w:rsidRPr="00C8211C">
        <w:rPr>
          <w:rFonts w:ascii="Times New Roman" w:hAnsi="Times New Roman" w:cs="Times New Roman"/>
          <w:sz w:val="27"/>
          <w:szCs w:val="27"/>
          <w:highlight w:val="yellow"/>
        </w:rPr>
        <w:t>ОТДЕЛЕНИЕ</w:t>
      </w:r>
      <w:r w:rsidRPr="00C8211C">
        <w:rPr>
          <w:rFonts w:ascii="Times New Roman" w:hAnsi="Times New Roman" w:cs="Times New Roman"/>
          <w:color w:val="FFFFFF" w:themeColor="background1"/>
          <w:sz w:val="27"/>
          <w:szCs w:val="27"/>
          <w:highlight w:val="yellow"/>
        </w:rPr>
        <w:t>а</w:t>
      </w:r>
      <w:r w:rsidRPr="00C8211C">
        <w:rPr>
          <w:rFonts w:ascii="Times New Roman" w:hAnsi="Times New Roman" w:cs="Times New Roman"/>
          <w:sz w:val="27"/>
          <w:szCs w:val="27"/>
          <w:highlight w:val="yellow"/>
        </w:rPr>
        <w:t>ОРЕЛ</w:t>
      </w:r>
      <w:proofErr w:type="spellEnd"/>
      <w:r>
        <w:rPr>
          <w:rFonts w:ascii="Times New Roman" w:hAnsi="Times New Roman" w:cs="Times New Roman"/>
          <w:sz w:val="27"/>
          <w:szCs w:val="27"/>
          <w:highlight w:val="yellow"/>
        </w:rPr>
        <w:t xml:space="preserve"> БАНКА РОССИИ</w:t>
      </w:r>
      <w:r w:rsidRPr="00C8211C">
        <w:rPr>
          <w:rFonts w:ascii="Times New Roman" w:hAnsi="Times New Roman" w:cs="Times New Roman"/>
          <w:sz w:val="27"/>
          <w:szCs w:val="27"/>
          <w:highlight w:val="yellow"/>
        </w:rPr>
        <w:t>//</w:t>
      </w:r>
      <w:proofErr w:type="spellStart"/>
      <w:r w:rsidRPr="00C8211C">
        <w:rPr>
          <w:rFonts w:ascii="Times New Roman" w:hAnsi="Times New Roman" w:cs="Times New Roman"/>
          <w:sz w:val="27"/>
          <w:szCs w:val="27"/>
          <w:highlight w:val="yellow"/>
        </w:rPr>
        <w:t>УФК</w:t>
      </w:r>
      <w:r w:rsidRPr="00C8211C">
        <w:rPr>
          <w:rFonts w:ascii="Times New Roman" w:hAnsi="Times New Roman" w:cs="Times New Roman"/>
          <w:color w:val="FFFFFF" w:themeColor="background1"/>
          <w:sz w:val="27"/>
          <w:szCs w:val="27"/>
          <w:highlight w:val="yellow"/>
        </w:rPr>
        <w:t>а</w:t>
      </w:r>
      <w:r w:rsidRPr="00C8211C">
        <w:rPr>
          <w:rFonts w:ascii="Times New Roman" w:hAnsi="Times New Roman" w:cs="Times New Roman"/>
          <w:sz w:val="27"/>
          <w:szCs w:val="27"/>
          <w:highlight w:val="yellow"/>
        </w:rPr>
        <w:t>по</w:t>
      </w:r>
      <w:proofErr w:type="spellEnd"/>
      <w:r w:rsidRPr="00C8211C">
        <w:rPr>
          <w:rFonts w:ascii="Times New Roman" w:hAnsi="Times New Roman" w:cs="Times New Roman"/>
          <w:sz w:val="27"/>
          <w:szCs w:val="27"/>
          <w:highlight w:val="yellow"/>
        </w:rPr>
        <w:t xml:space="preserve"> Орловской области г. Орёл                                                </w:t>
      </w:r>
    </w:p>
    <w:p w:rsidR="00F13D03" w:rsidRPr="00C8211C" w:rsidRDefault="00F13D03" w:rsidP="00F13D03">
      <w:pPr>
        <w:rPr>
          <w:szCs w:val="28"/>
          <w:highlight w:val="yellow"/>
        </w:rPr>
      </w:pPr>
      <w:r w:rsidRPr="00C8211C">
        <w:rPr>
          <w:szCs w:val="28"/>
          <w:highlight w:val="yellow"/>
        </w:rPr>
        <w:t xml:space="preserve">р/с№ 40102810545370000046                      </w:t>
      </w:r>
    </w:p>
    <w:p w:rsidR="00F13D03" w:rsidRDefault="00F13D03" w:rsidP="00F13D03">
      <w:pPr>
        <w:rPr>
          <w:szCs w:val="28"/>
        </w:rPr>
      </w:pPr>
      <w:r w:rsidRPr="00C8211C">
        <w:rPr>
          <w:szCs w:val="28"/>
          <w:highlight w:val="yellow"/>
        </w:rPr>
        <w:t>БИК 015402901</w:t>
      </w:r>
    </w:p>
    <w:p w:rsidR="00F13D03" w:rsidRDefault="00F13D03" w:rsidP="00F13D03">
      <w:pPr>
        <w:rPr>
          <w:szCs w:val="28"/>
        </w:rPr>
      </w:pPr>
      <w:r>
        <w:rPr>
          <w:szCs w:val="28"/>
          <w:highlight w:val="yellow"/>
        </w:rPr>
        <w:lastRenderedPageBreak/>
        <w:t>казначейский счет 03224643540000005400</w:t>
      </w:r>
    </w:p>
    <w:p w:rsidR="00F13D03" w:rsidRPr="004F7345" w:rsidRDefault="00F13D03" w:rsidP="00F13D03">
      <w:pPr>
        <w:rPr>
          <w:szCs w:val="28"/>
        </w:rPr>
      </w:pPr>
      <w:r w:rsidRPr="004F7345">
        <w:rPr>
          <w:szCs w:val="28"/>
        </w:rPr>
        <w:t>л/с 20546Ч46360</w:t>
      </w:r>
      <w:r>
        <w:rPr>
          <w:szCs w:val="28"/>
        </w:rPr>
        <w:t xml:space="preserve"> в </w:t>
      </w:r>
      <w:r w:rsidRPr="004F7345">
        <w:rPr>
          <w:szCs w:val="28"/>
        </w:rPr>
        <w:t xml:space="preserve">УФК по Орловской области    </w:t>
      </w:r>
    </w:p>
    <w:p w:rsidR="00F13D03" w:rsidRDefault="00F13D03" w:rsidP="00F13D03">
      <w:pPr>
        <w:rPr>
          <w:szCs w:val="28"/>
        </w:rPr>
      </w:pPr>
      <w:r>
        <w:rPr>
          <w:szCs w:val="28"/>
        </w:rPr>
        <w:t>ОГРН      1025700769885</w:t>
      </w:r>
    </w:p>
    <w:p w:rsidR="00F13D03" w:rsidRDefault="00F13D03" w:rsidP="00F13D03">
      <w:pPr>
        <w:rPr>
          <w:szCs w:val="28"/>
        </w:rPr>
      </w:pPr>
      <w:r>
        <w:rPr>
          <w:szCs w:val="28"/>
        </w:rPr>
        <w:t xml:space="preserve">ОКАТО </w:t>
      </w:r>
      <w:r>
        <w:rPr>
          <w:szCs w:val="28"/>
        </w:rPr>
        <w:t>54701000001</w:t>
      </w:r>
    </w:p>
    <w:p w:rsidR="00F13D03" w:rsidRDefault="00F13D03" w:rsidP="00F13D03">
      <w:pPr>
        <w:rPr>
          <w:szCs w:val="28"/>
        </w:rPr>
      </w:pPr>
      <w:r>
        <w:rPr>
          <w:szCs w:val="28"/>
        </w:rPr>
        <w:t xml:space="preserve">ОКТМО </w:t>
      </w:r>
      <w:r>
        <w:rPr>
          <w:szCs w:val="28"/>
        </w:rPr>
        <w:t>54701001</w:t>
      </w:r>
    </w:p>
    <w:p w:rsidR="00F13D03" w:rsidRDefault="00F13D03" w:rsidP="00F13D03">
      <w:pPr>
        <w:spacing w:line="276" w:lineRule="auto"/>
        <w:rPr>
          <w:caps/>
          <w:szCs w:val="28"/>
        </w:rPr>
      </w:pPr>
    </w:p>
    <w:p w:rsidR="00F13D03" w:rsidRPr="00734B45" w:rsidRDefault="00F13D03" w:rsidP="00F13D03">
      <w:pPr>
        <w:spacing w:line="276" w:lineRule="auto"/>
        <w:jc w:val="center"/>
        <w:rPr>
          <w:caps/>
          <w:szCs w:val="24"/>
        </w:rPr>
      </w:pPr>
      <w:r>
        <w:rPr>
          <w:caps/>
          <w:szCs w:val="24"/>
        </w:rPr>
        <w:t xml:space="preserve">В платежном поручении </w:t>
      </w:r>
      <w:r w:rsidRPr="00734B45">
        <w:rPr>
          <w:caps/>
          <w:szCs w:val="24"/>
        </w:rPr>
        <w:t>писать:</w:t>
      </w:r>
    </w:p>
    <w:p w:rsidR="00F13D03" w:rsidRPr="00734B45" w:rsidRDefault="00F13D03" w:rsidP="00F13D03">
      <w:pPr>
        <w:pStyle w:val="ConsPlusNormal"/>
        <w:spacing w:line="25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B45">
        <w:rPr>
          <w:sz w:val="24"/>
          <w:szCs w:val="24"/>
          <w:u w:val="single"/>
        </w:rPr>
        <w:t>ПОЛУЧАТЕЛЬ:</w:t>
      </w:r>
      <w:r w:rsidRPr="00734B45">
        <w:rPr>
          <w:sz w:val="24"/>
          <w:szCs w:val="24"/>
          <w:lang w:eastAsia="en-US"/>
        </w:rPr>
        <w:t xml:space="preserve"> </w:t>
      </w:r>
      <w:r w:rsidRPr="00734B45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Департамент финансов Орловской области (бюджетное учрежде</w:t>
      </w:r>
      <w:r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ние культуры Орловской области </w:t>
      </w:r>
      <w:bookmarkStart w:id="0" w:name="_GoBack"/>
      <w:bookmarkEnd w:id="0"/>
      <w:r w:rsidRPr="00734B45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«Орловский областной центр народного</w:t>
      </w:r>
      <w:r w:rsidRPr="00734B45">
        <w:rPr>
          <w:rFonts w:ascii="Times New Roman" w:hAnsi="Times New Roman" w:cs="Times New Roman"/>
          <w:color w:val="FFFFFF" w:themeColor="background1"/>
          <w:sz w:val="24"/>
          <w:szCs w:val="24"/>
          <w:highlight w:val="yellow"/>
          <w:lang w:eastAsia="en-US"/>
        </w:rPr>
        <w:t xml:space="preserve"> </w:t>
      </w:r>
      <w:r w:rsidRPr="00734B45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творчества» л/с20546Ч46360)</w:t>
      </w:r>
    </w:p>
    <w:p w:rsidR="00F13D03" w:rsidRDefault="00F13D03" w:rsidP="00F13D0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4B45">
        <w:rPr>
          <w:rFonts w:ascii="Times New Roman" w:hAnsi="Times New Roman" w:cs="Times New Roman"/>
          <w:sz w:val="24"/>
          <w:szCs w:val="24"/>
          <w:highlight w:val="yellow"/>
        </w:rPr>
        <w:t xml:space="preserve">Банк </w:t>
      </w:r>
      <w:proofErr w:type="spellStart"/>
      <w:r w:rsidRPr="00734B45">
        <w:rPr>
          <w:rFonts w:ascii="Times New Roman" w:hAnsi="Times New Roman" w:cs="Times New Roman"/>
          <w:sz w:val="24"/>
          <w:szCs w:val="24"/>
          <w:highlight w:val="yellow"/>
        </w:rPr>
        <w:t>ОТДЕЛЕНИЕ</w:t>
      </w:r>
      <w:r w:rsidRPr="00734B45">
        <w:rPr>
          <w:rFonts w:ascii="Times New Roman" w:hAnsi="Times New Roman" w:cs="Times New Roman"/>
          <w:color w:val="FFFFFF" w:themeColor="background1"/>
          <w:sz w:val="24"/>
          <w:szCs w:val="24"/>
          <w:highlight w:val="yellow"/>
        </w:rPr>
        <w:t>а</w:t>
      </w:r>
      <w:r w:rsidRPr="00734B45">
        <w:rPr>
          <w:rFonts w:ascii="Times New Roman" w:hAnsi="Times New Roman" w:cs="Times New Roman"/>
          <w:sz w:val="24"/>
          <w:szCs w:val="24"/>
          <w:highlight w:val="yellow"/>
        </w:rPr>
        <w:t>ОРЕЛ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БАНКА РОССИИ</w:t>
      </w:r>
      <w:r w:rsidRPr="00734B45">
        <w:rPr>
          <w:rFonts w:ascii="Times New Roman" w:hAnsi="Times New Roman" w:cs="Times New Roman"/>
          <w:sz w:val="24"/>
          <w:szCs w:val="24"/>
          <w:highlight w:val="yellow"/>
        </w:rPr>
        <w:t>//</w:t>
      </w:r>
      <w:proofErr w:type="spellStart"/>
      <w:r w:rsidRPr="00734B45">
        <w:rPr>
          <w:rFonts w:ascii="Times New Roman" w:hAnsi="Times New Roman" w:cs="Times New Roman"/>
          <w:sz w:val="24"/>
          <w:szCs w:val="24"/>
          <w:highlight w:val="yellow"/>
        </w:rPr>
        <w:t>УФК</w:t>
      </w:r>
      <w:r w:rsidRPr="00734B45">
        <w:rPr>
          <w:rFonts w:ascii="Times New Roman" w:hAnsi="Times New Roman" w:cs="Times New Roman"/>
          <w:color w:val="FFFFFF" w:themeColor="background1"/>
          <w:sz w:val="24"/>
          <w:szCs w:val="24"/>
          <w:highlight w:val="yellow"/>
        </w:rPr>
        <w:t>а</w:t>
      </w:r>
      <w:r w:rsidRPr="00734B45">
        <w:rPr>
          <w:rFonts w:ascii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Pr="00734B45">
        <w:rPr>
          <w:rFonts w:ascii="Times New Roman" w:hAnsi="Times New Roman" w:cs="Times New Roman"/>
          <w:sz w:val="24"/>
          <w:szCs w:val="24"/>
          <w:highlight w:val="yellow"/>
        </w:rPr>
        <w:t xml:space="preserve"> Орловской области г. Орёл </w:t>
      </w:r>
    </w:p>
    <w:p w:rsidR="00F13D03" w:rsidRPr="00A714D6" w:rsidRDefault="00F13D03" w:rsidP="00F13D03">
      <w:pPr>
        <w:rPr>
          <w:szCs w:val="24"/>
        </w:rPr>
      </w:pPr>
      <w:r w:rsidRPr="00734B45">
        <w:rPr>
          <w:szCs w:val="24"/>
          <w:highlight w:val="yellow"/>
        </w:rPr>
        <w:t>счет</w:t>
      </w:r>
      <w:r>
        <w:rPr>
          <w:szCs w:val="24"/>
          <w:highlight w:val="yellow"/>
        </w:rPr>
        <w:t xml:space="preserve">  </w:t>
      </w:r>
      <w:r w:rsidRPr="00734B45">
        <w:rPr>
          <w:szCs w:val="24"/>
          <w:highlight w:val="yellow"/>
        </w:rPr>
        <w:t xml:space="preserve"> 03224643540000005400                                              </w:t>
      </w:r>
    </w:p>
    <w:p w:rsidR="00F13D03" w:rsidRPr="00734B45" w:rsidRDefault="00F13D03" w:rsidP="00F13D03">
      <w:pPr>
        <w:rPr>
          <w:szCs w:val="24"/>
          <w:highlight w:val="yellow"/>
        </w:rPr>
      </w:pPr>
      <w:r>
        <w:rPr>
          <w:szCs w:val="24"/>
          <w:highlight w:val="yellow"/>
        </w:rPr>
        <w:t>счет</w:t>
      </w:r>
      <w:r w:rsidRPr="00734B45">
        <w:rPr>
          <w:szCs w:val="24"/>
          <w:highlight w:val="yellow"/>
        </w:rPr>
        <w:t xml:space="preserve"> </w:t>
      </w:r>
      <w:r>
        <w:rPr>
          <w:szCs w:val="24"/>
          <w:highlight w:val="yellow"/>
        </w:rPr>
        <w:t xml:space="preserve">  </w:t>
      </w:r>
      <w:r w:rsidRPr="00734B45">
        <w:rPr>
          <w:szCs w:val="24"/>
          <w:highlight w:val="yellow"/>
        </w:rPr>
        <w:t xml:space="preserve">40102810545370000046                      </w:t>
      </w:r>
    </w:p>
    <w:p w:rsidR="00F13D03" w:rsidRPr="00734B45" w:rsidRDefault="00F13D03" w:rsidP="00F13D03">
      <w:pPr>
        <w:rPr>
          <w:szCs w:val="24"/>
        </w:rPr>
      </w:pPr>
      <w:r w:rsidRPr="00734B45">
        <w:rPr>
          <w:szCs w:val="24"/>
          <w:highlight w:val="yellow"/>
        </w:rPr>
        <w:t>БИК 015402901</w:t>
      </w:r>
    </w:p>
    <w:p w:rsidR="00F13D03" w:rsidRPr="00734B45" w:rsidRDefault="00F13D03" w:rsidP="00F13D03">
      <w:pPr>
        <w:rPr>
          <w:szCs w:val="24"/>
        </w:rPr>
      </w:pPr>
      <w:r w:rsidRPr="00734B45">
        <w:rPr>
          <w:szCs w:val="24"/>
        </w:rPr>
        <w:t>ИНН 5753015767</w:t>
      </w:r>
    </w:p>
    <w:p w:rsidR="00F13D03" w:rsidRPr="00734B45" w:rsidRDefault="00F13D03" w:rsidP="00F13D03">
      <w:pPr>
        <w:rPr>
          <w:szCs w:val="24"/>
        </w:rPr>
      </w:pPr>
      <w:r w:rsidRPr="00734B45">
        <w:rPr>
          <w:szCs w:val="24"/>
        </w:rPr>
        <w:t>КПП 575101001</w:t>
      </w:r>
    </w:p>
    <w:p w:rsidR="00F13D03" w:rsidRPr="00734B45" w:rsidRDefault="00F13D03" w:rsidP="00F13D03">
      <w:pPr>
        <w:rPr>
          <w:szCs w:val="24"/>
        </w:rPr>
      </w:pPr>
      <w:r w:rsidRPr="00734B45">
        <w:rPr>
          <w:szCs w:val="24"/>
        </w:rPr>
        <w:t>ОГРН 1025700769885</w:t>
      </w:r>
    </w:p>
    <w:p w:rsidR="00F13D03" w:rsidRDefault="00F13D03" w:rsidP="00F13D03">
      <w:pPr>
        <w:rPr>
          <w:szCs w:val="24"/>
          <w:u w:val="single"/>
        </w:rPr>
      </w:pPr>
      <w:r w:rsidRPr="00734B45">
        <w:rPr>
          <w:szCs w:val="24"/>
          <w:u w:val="single"/>
        </w:rPr>
        <w:t>л/с 20546Ч46360</w:t>
      </w:r>
    </w:p>
    <w:p w:rsidR="00F13D03" w:rsidRPr="005B783E" w:rsidRDefault="00F13D03" w:rsidP="00F13D03">
      <w:pPr>
        <w:rPr>
          <w:szCs w:val="24"/>
        </w:rPr>
      </w:pPr>
      <w:proofErr w:type="gramStart"/>
      <w:r w:rsidRPr="00A714D6">
        <w:rPr>
          <w:szCs w:val="24"/>
          <w:highlight w:val="yellow"/>
        </w:rPr>
        <w:t>ОКТМО  54701001</w:t>
      </w:r>
      <w:proofErr w:type="gramEnd"/>
      <w:r w:rsidRPr="005B783E">
        <w:rPr>
          <w:szCs w:val="24"/>
        </w:rPr>
        <w:t xml:space="preserve">   ОКАТО  54701000001</w:t>
      </w:r>
    </w:p>
    <w:p w:rsidR="00F13D03" w:rsidRPr="00734B45" w:rsidRDefault="00F13D03" w:rsidP="00F13D03">
      <w:pPr>
        <w:rPr>
          <w:szCs w:val="24"/>
        </w:rPr>
      </w:pPr>
      <w:r w:rsidRPr="00734B45">
        <w:rPr>
          <w:szCs w:val="24"/>
        </w:rPr>
        <w:t xml:space="preserve">Обязательно: </w:t>
      </w:r>
      <w:r w:rsidRPr="00734B45">
        <w:rPr>
          <w:color w:val="FF0000"/>
          <w:szCs w:val="24"/>
        </w:rPr>
        <w:t>КБК пишется дважды.</w:t>
      </w:r>
    </w:p>
    <w:p w:rsidR="00F13D03" w:rsidRPr="00734B45" w:rsidRDefault="00F13D03" w:rsidP="00F13D03">
      <w:pPr>
        <w:rPr>
          <w:szCs w:val="24"/>
          <w:u w:val="single"/>
        </w:rPr>
      </w:pPr>
      <w:r w:rsidRPr="00734B45">
        <w:rPr>
          <w:szCs w:val="24"/>
          <w:u w:val="single"/>
        </w:rPr>
        <w:t>1. КБК 000 000 000 000 000 00</w:t>
      </w:r>
      <w:r w:rsidRPr="00734B45">
        <w:rPr>
          <w:color w:val="FF0000"/>
          <w:szCs w:val="24"/>
          <w:u w:val="single"/>
        </w:rPr>
        <w:t>180</w:t>
      </w:r>
      <w:r w:rsidRPr="00734B45">
        <w:rPr>
          <w:szCs w:val="24"/>
          <w:u w:val="single"/>
        </w:rPr>
        <w:t xml:space="preserve">    в табличке 1</w:t>
      </w:r>
    </w:p>
    <w:p w:rsidR="00F13D03" w:rsidRPr="00734B45" w:rsidRDefault="00F13D03" w:rsidP="00F13D03">
      <w:pPr>
        <w:rPr>
          <w:szCs w:val="24"/>
          <w:u w:val="single"/>
        </w:rPr>
      </w:pPr>
      <w:r w:rsidRPr="00734B45">
        <w:rPr>
          <w:szCs w:val="24"/>
          <w:u w:val="single"/>
        </w:rPr>
        <w:t>2. В назначении платежа написать КБК, затем назначение</w:t>
      </w:r>
    </w:p>
    <w:p w:rsidR="00F13D03" w:rsidRPr="005B783E" w:rsidRDefault="00F13D03" w:rsidP="00F13D03">
      <w:pPr>
        <w:spacing w:line="276" w:lineRule="auto"/>
        <w:rPr>
          <w:szCs w:val="24"/>
        </w:rPr>
      </w:pPr>
      <w:proofErr w:type="gramStart"/>
      <w:r w:rsidRPr="00734B45">
        <w:rPr>
          <w:szCs w:val="24"/>
          <w:lang w:val="en-US"/>
        </w:rPr>
        <w:t>e</w:t>
      </w:r>
      <w:r w:rsidRPr="00F13D03">
        <w:rPr>
          <w:szCs w:val="24"/>
        </w:rPr>
        <w:t>-</w:t>
      </w:r>
      <w:r w:rsidRPr="00734B45">
        <w:rPr>
          <w:szCs w:val="24"/>
          <w:lang w:val="en-US"/>
        </w:rPr>
        <w:t>mail</w:t>
      </w:r>
      <w:proofErr w:type="gramEnd"/>
      <w:r w:rsidRPr="00F13D03">
        <w:rPr>
          <w:szCs w:val="24"/>
        </w:rPr>
        <w:t xml:space="preserve">: </w:t>
      </w:r>
      <w:proofErr w:type="spellStart"/>
      <w:r>
        <w:rPr>
          <w:szCs w:val="24"/>
          <w:lang w:val="en-US"/>
        </w:rPr>
        <w:t>oocnt</w:t>
      </w:r>
      <w:proofErr w:type="spellEnd"/>
      <w:r w:rsidRPr="00F13D03">
        <w:rPr>
          <w:szCs w:val="24"/>
        </w:rPr>
        <w:t>57@</w:t>
      </w:r>
      <w:proofErr w:type="spellStart"/>
      <w:r>
        <w:rPr>
          <w:szCs w:val="24"/>
          <w:lang w:val="en-US"/>
        </w:rPr>
        <w:t>yandex</w:t>
      </w:r>
      <w:proofErr w:type="spellEnd"/>
      <w:r w:rsidRPr="00F13D03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 w:rsidRPr="00F13D03">
        <w:rPr>
          <w:szCs w:val="24"/>
        </w:rPr>
        <w:t xml:space="preserve">        </w:t>
      </w:r>
    </w:p>
    <w:p w:rsidR="00B24AA2" w:rsidRPr="00B24AA2" w:rsidRDefault="00B24AA2" w:rsidP="00B24AA2">
      <w:pPr>
        <w:spacing w:line="276" w:lineRule="auto"/>
        <w:rPr>
          <w:szCs w:val="24"/>
        </w:rPr>
      </w:pPr>
      <w:r w:rsidRPr="00B24AA2">
        <w:rPr>
          <w:szCs w:val="24"/>
        </w:rPr>
        <w:t xml:space="preserve">       </w:t>
      </w:r>
    </w:p>
    <w:p w:rsidR="00B85295" w:rsidRPr="00223A52" w:rsidRDefault="00B85295" w:rsidP="00B85295">
      <w:pPr>
        <w:spacing w:line="276" w:lineRule="auto"/>
        <w:rPr>
          <w:szCs w:val="28"/>
        </w:rPr>
      </w:pPr>
      <w:r w:rsidRPr="003D39D5">
        <w:rPr>
          <w:sz w:val="36"/>
          <w:szCs w:val="36"/>
        </w:rPr>
        <w:t xml:space="preserve">      </w:t>
      </w:r>
    </w:p>
    <w:p w:rsidR="00B85295" w:rsidRDefault="00B85295" w:rsidP="00B85295">
      <w:pPr>
        <w:ind w:firstLine="708"/>
      </w:pPr>
      <w:r w:rsidRPr="008D3682">
        <w:t>Расходы средств, поступившие от организационных взносов, производятся согласно утвержденной внебюджетной смете и направляются целевым образом на подготовку и проведение конкурса.</w:t>
      </w:r>
    </w:p>
    <w:p w:rsidR="00B85295" w:rsidRDefault="00B85295" w:rsidP="00B85295">
      <w:pPr>
        <w:ind w:firstLine="540"/>
        <w:rPr>
          <w:b/>
        </w:rPr>
      </w:pPr>
    </w:p>
    <w:p w:rsidR="00B85295" w:rsidRDefault="00B85295" w:rsidP="00B85295">
      <w:pPr>
        <w:widowControl w:val="0"/>
        <w:kinsoku w:val="0"/>
        <w:autoSpaceDE w:val="0"/>
        <w:autoSpaceDN w:val="0"/>
        <w:adjustRightInd w:val="0"/>
        <w:ind w:firstLine="33"/>
        <w:jc w:val="center"/>
        <w:rPr>
          <w:noProof/>
          <w:color w:val="000000"/>
          <w:szCs w:val="28"/>
        </w:rPr>
      </w:pPr>
      <w:r w:rsidRPr="00950849">
        <w:rPr>
          <w:noProof/>
          <w:color w:val="000000"/>
          <w:szCs w:val="28"/>
        </w:rPr>
        <w:t>Согласие</w:t>
      </w:r>
      <w:r w:rsidRPr="00950849">
        <w:rPr>
          <w:spacing w:val="-2"/>
          <w:w w:val="110"/>
          <w:szCs w:val="28"/>
        </w:rPr>
        <w:t xml:space="preserve"> </w:t>
      </w:r>
      <w:r w:rsidRPr="00950849">
        <w:rPr>
          <w:noProof/>
          <w:color w:val="000000"/>
          <w:w w:val="112"/>
          <w:szCs w:val="28"/>
        </w:rPr>
        <w:t>с</w:t>
      </w:r>
      <w:r w:rsidRPr="00950849">
        <w:rPr>
          <w:spacing w:val="-25"/>
          <w:w w:val="110"/>
          <w:szCs w:val="28"/>
        </w:rPr>
        <w:t xml:space="preserve"> </w:t>
      </w:r>
      <w:r w:rsidRPr="00950849">
        <w:rPr>
          <w:noProof/>
          <w:color w:val="000000"/>
          <w:szCs w:val="28"/>
        </w:rPr>
        <w:t>Положением</w:t>
      </w:r>
      <w:r w:rsidRPr="00950849">
        <w:rPr>
          <w:spacing w:val="-4"/>
          <w:w w:val="110"/>
          <w:szCs w:val="28"/>
        </w:rPr>
        <w:t xml:space="preserve"> </w:t>
      </w:r>
      <w:r w:rsidRPr="00950849">
        <w:rPr>
          <w:noProof/>
          <w:color w:val="000000"/>
          <w:w w:val="109"/>
          <w:szCs w:val="28"/>
        </w:rPr>
        <w:t>о</w:t>
      </w:r>
      <w:r w:rsidRPr="00950849">
        <w:rPr>
          <w:spacing w:val="-24"/>
          <w:w w:val="110"/>
          <w:szCs w:val="28"/>
        </w:rPr>
        <w:t xml:space="preserve"> </w:t>
      </w:r>
      <w:r w:rsidR="009213A6">
        <w:rPr>
          <w:noProof/>
          <w:color w:val="000000"/>
          <w:szCs w:val="28"/>
        </w:rPr>
        <w:t>к</w:t>
      </w:r>
      <w:r w:rsidRPr="00950849">
        <w:rPr>
          <w:noProof/>
          <w:color w:val="000000"/>
          <w:szCs w:val="28"/>
        </w:rPr>
        <w:t>онкурсе.</w:t>
      </w:r>
    </w:p>
    <w:p w:rsidR="00B85295" w:rsidRPr="00950849" w:rsidRDefault="00B85295" w:rsidP="00B85295">
      <w:pPr>
        <w:widowControl w:val="0"/>
        <w:kinsoku w:val="0"/>
        <w:autoSpaceDE w:val="0"/>
        <w:autoSpaceDN w:val="0"/>
        <w:adjustRightInd w:val="0"/>
        <w:ind w:firstLine="33"/>
        <w:jc w:val="center"/>
      </w:pPr>
    </w:p>
    <w:p w:rsidR="00B85295" w:rsidRDefault="00B85295" w:rsidP="009213A6">
      <w:pPr>
        <w:widowControl w:val="0"/>
        <w:kinsoku w:val="0"/>
        <w:autoSpaceDE w:val="0"/>
        <w:autoSpaceDN w:val="0"/>
        <w:adjustRightInd w:val="0"/>
        <w:ind w:right="557" w:firstLine="851"/>
      </w:pPr>
      <w:r>
        <w:rPr>
          <w:noProof/>
          <w:color w:val="000000"/>
          <w:szCs w:val="28"/>
        </w:rPr>
        <w:t>Отправляя</w:t>
      </w:r>
      <w:r>
        <w:rPr>
          <w:spacing w:val="85"/>
          <w:w w:val="110"/>
          <w:szCs w:val="28"/>
        </w:rPr>
        <w:t xml:space="preserve"> </w:t>
      </w:r>
      <w:r w:rsidR="009213A6">
        <w:rPr>
          <w:noProof/>
          <w:color w:val="000000"/>
          <w:szCs w:val="28"/>
        </w:rPr>
        <w:t>з</w:t>
      </w:r>
      <w:r>
        <w:rPr>
          <w:noProof/>
          <w:color w:val="000000"/>
          <w:szCs w:val="28"/>
        </w:rPr>
        <w:t>аявку</w:t>
      </w:r>
      <w:r>
        <w:rPr>
          <w:spacing w:val="86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на</w:t>
      </w:r>
      <w:r>
        <w:rPr>
          <w:spacing w:val="79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участие</w:t>
      </w:r>
      <w:r>
        <w:rPr>
          <w:spacing w:val="90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в</w:t>
      </w:r>
      <w:r>
        <w:rPr>
          <w:spacing w:val="81"/>
          <w:w w:val="110"/>
          <w:szCs w:val="28"/>
        </w:rPr>
        <w:t xml:space="preserve"> </w:t>
      </w:r>
      <w:r w:rsidR="007D40BE">
        <w:rPr>
          <w:noProof/>
          <w:color w:val="000000"/>
          <w:szCs w:val="28"/>
        </w:rPr>
        <w:t>к</w:t>
      </w:r>
      <w:r>
        <w:rPr>
          <w:noProof/>
          <w:color w:val="000000"/>
          <w:szCs w:val="28"/>
        </w:rPr>
        <w:t>онкурсе,</w:t>
      </w:r>
      <w:r>
        <w:rPr>
          <w:spacing w:val="88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балетмейстер</w:t>
      </w:r>
      <w:r>
        <w:rPr>
          <w:spacing w:val="83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(участник)</w:t>
      </w:r>
      <w:r>
        <w:rPr>
          <w:spacing w:val="85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соглашается</w:t>
      </w:r>
      <w:r>
        <w:rPr>
          <w:spacing w:val="73"/>
          <w:w w:val="110"/>
          <w:szCs w:val="28"/>
        </w:rPr>
        <w:t xml:space="preserve"> </w:t>
      </w:r>
      <w:r>
        <w:rPr>
          <w:noProof/>
          <w:color w:val="000000"/>
          <w:w w:val="113"/>
          <w:szCs w:val="28"/>
        </w:rPr>
        <w:t>с</w:t>
      </w:r>
      <w:r>
        <w:rPr>
          <w:spacing w:val="45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настоящим</w:t>
      </w:r>
      <w:r>
        <w:rPr>
          <w:spacing w:val="67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Положением</w:t>
      </w:r>
      <w:r>
        <w:rPr>
          <w:spacing w:val="68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и</w:t>
      </w:r>
      <w:r>
        <w:rPr>
          <w:spacing w:val="58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установленными</w:t>
      </w:r>
      <w:r>
        <w:rPr>
          <w:spacing w:val="75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в</w:t>
      </w:r>
      <w:r>
        <w:rPr>
          <w:spacing w:val="63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нем</w:t>
      </w:r>
      <w:r>
        <w:rPr>
          <w:spacing w:val="80"/>
          <w:szCs w:val="28"/>
        </w:rPr>
        <w:t xml:space="preserve"> </w:t>
      </w:r>
      <w:r>
        <w:rPr>
          <w:noProof/>
          <w:color w:val="000000"/>
          <w:szCs w:val="28"/>
        </w:rPr>
        <w:t>условиями</w:t>
      </w:r>
      <w:r>
        <w:rPr>
          <w:spacing w:val="-28"/>
          <w:w w:val="110"/>
          <w:szCs w:val="28"/>
        </w:rPr>
        <w:t xml:space="preserve"> </w:t>
      </w:r>
      <w:r w:rsidR="007D40BE">
        <w:rPr>
          <w:noProof/>
          <w:color w:val="000000"/>
          <w:szCs w:val="28"/>
        </w:rPr>
        <w:t>к</w:t>
      </w:r>
      <w:r w:rsidR="00C531DA">
        <w:rPr>
          <w:noProof/>
          <w:color w:val="000000"/>
          <w:szCs w:val="28"/>
        </w:rPr>
        <w:t>онкурса</w:t>
      </w:r>
      <w:r w:rsidR="007D40BE">
        <w:rPr>
          <w:noProof/>
          <w:color w:val="000000"/>
          <w:szCs w:val="28"/>
        </w:rPr>
        <w:t xml:space="preserve">, то есть </w:t>
      </w:r>
      <w:r w:rsidR="007D40BE">
        <w:rPr>
          <w:noProof/>
          <w:color w:val="000000"/>
          <w:spacing w:val="-5"/>
          <w:szCs w:val="28"/>
        </w:rPr>
        <w:t>даё</w:t>
      </w:r>
      <w:r>
        <w:rPr>
          <w:noProof/>
          <w:color w:val="000000"/>
          <w:spacing w:val="-5"/>
          <w:szCs w:val="28"/>
        </w:rPr>
        <w:t>т</w:t>
      </w:r>
      <w:r>
        <w:rPr>
          <w:spacing w:val="-12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согласие:</w:t>
      </w:r>
    </w:p>
    <w:p w:rsidR="00B85295" w:rsidRDefault="00B85295" w:rsidP="009213A6">
      <w:pPr>
        <w:widowControl w:val="0"/>
        <w:kinsoku w:val="0"/>
        <w:autoSpaceDE w:val="0"/>
        <w:autoSpaceDN w:val="0"/>
        <w:adjustRightInd w:val="0"/>
        <w:spacing w:line="226" w:lineRule="auto"/>
        <w:ind w:right="555" w:hanging="3"/>
      </w:pPr>
      <w:r>
        <w:rPr>
          <w:noProof/>
          <w:color w:val="000000"/>
          <w:w w:val="84"/>
          <w:szCs w:val="28"/>
        </w:rPr>
        <w:t>-</w:t>
      </w:r>
      <w:r>
        <w:rPr>
          <w:spacing w:val="70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на</w:t>
      </w:r>
      <w:r>
        <w:rPr>
          <w:spacing w:val="95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обработку,</w:t>
      </w:r>
      <w:r>
        <w:rPr>
          <w:spacing w:val="82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в</w:t>
      </w:r>
      <w:r>
        <w:rPr>
          <w:spacing w:val="85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том</w:t>
      </w:r>
      <w:r>
        <w:rPr>
          <w:spacing w:val="89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числе</w:t>
      </w:r>
      <w:r>
        <w:rPr>
          <w:spacing w:val="86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распространение,</w:t>
      </w:r>
      <w:r>
        <w:rPr>
          <w:spacing w:val="111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персональных</w:t>
      </w:r>
      <w:r>
        <w:rPr>
          <w:spacing w:val="95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данных</w:t>
      </w:r>
      <w:r>
        <w:rPr>
          <w:spacing w:val="80"/>
          <w:szCs w:val="28"/>
        </w:rPr>
        <w:t xml:space="preserve"> </w:t>
      </w:r>
      <w:r>
        <w:rPr>
          <w:noProof/>
          <w:color w:val="000000"/>
          <w:szCs w:val="28"/>
        </w:rPr>
        <w:t>участников</w:t>
      </w:r>
      <w:r>
        <w:rPr>
          <w:spacing w:val="-14"/>
          <w:w w:val="110"/>
          <w:szCs w:val="28"/>
        </w:rPr>
        <w:t xml:space="preserve"> </w:t>
      </w:r>
      <w:r>
        <w:rPr>
          <w:noProof/>
          <w:color w:val="000000"/>
          <w:w w:val="113"/>
          <w:szCs w:val="28"/>
        </w:rPr>
        <w:t>с</w:t>
      </w:r>
      <w:r>
        <w:rPr>
          <w:spacing w:val="-17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целью</w:t>
      </w:r>
      <w:r>
        <w:rPr>
          <w:spacing w:val="2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проведения</w:t>
      </w:r>
      <w:r>
        <w:rPr>
          <w:spacing w:val="5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конкурса,</w:t>
      </w:r>
      <w:r>
        <w:rPr>
          <w:spacing w:val="7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подведения</w:t>
      </w:r>
      <w:r>
        <w:rPr>
          <w:spacing w:val="7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его</w:t>
      </w:r>
      <w:r>
        <w:rPr>
          <w:spacing w:val="-1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итогов,</w:t>
      </w:r>
      <w:r>
        <w:rPr>
          <w:spacing w:val="4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награждения,</w:t>
      </w:r>
      <w:r>
        <w:rPr>
          <w:spacing w:val="80"/>
          <w:szCs w:val="28"/>
        </w:rPr>
        <w:t xml:space="preserve"> </w:t>
      </w:r>
      <w:r>
        <w:rPr>
          <w:noProof/>
          <w:color w:val="000000"/>
          <w:spacing w:val="-2"/>
          <w:szCs w:val="28"/>
        </w:rPr>
        <w:t>ознакомления</w:t>
      </w:r>
      <w:r>
        <w:rPr>
          <w:spacing w:val="-20"/>
          <w:w w:val="110"/>
          <w:szCs w:val="28"/>
        </w:rPr>
        <w:t xml:space="preserve"> </w:t>
      </w:r>
      <w:r>
        <w:rPr>
          <w:noProof/>
          <w:color w:val="000000"/>
          <w:w w:val="113"/>
          <w:szCs w:val="28"/>
        </w:rPr>
        <w:t>с</w:t>
      </w:r>
      <w:r>
        <w:rPr>
          <w:spacing w:val="-31"/>
          <w:w w:val="90"/>
          <w:szCs w:val="28"/>
        </w:rPr>
        <w:t xml:space="preserve"> </w:t>
      </w:r>
      <w:r>
        <w:rPr>
          <w:noProof/>
          <w:color w:val="000000"/>
          <w:szCs w:val="28"/>
        </w:rPr>
        <w:t>работами,</w:t>
      </w:r>
      <w:r>
        <w:rPr>
          <w:spacing w:val="-14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поступившими</w:t>
      </w:r>
      <w:r>
        <w:rPr>
          <w:spacing w:val="-13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на</w:t>
      </w:r>
      <w:r>
        <w:rPr>
          <w:spacing w:val="-18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конкурс,</w:t>
      </w:r>
      <w:r>
        <w:rPr>
          <w:spacing w:val="-12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формирования</w:t>
      </w:r>
      <w:r>
        <w:rPr>
          <w:spacing w:val="-22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внутренних</w:t>
      </w:r>
      <w:r>
        <w:rPr>
          <w:spacing w:val="80"/>
          <w:szCs w:val="28"/>
        </w:rPr>
        <w:t xml:space="preserve"> </w:t>
      </w:r>
      <w:r>
        <w:rPr>
          <w:noProof/>
          <w:color w:val="000000"/>
          <w:spacing w:val="-3"/>
          <w:szCs w:val="28"/>
        </w:rPr>
        <w:t>отчетов</w:t>
      </w:r>
      <w:r>
        <w:rPr>
          <w:spacing w:val="-14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Организатора;</w:t>
      </w:r>
    </w:p>
    <w:p w:rsidR="00B85295" w:rsidRDefault="00B85295" w:rsidP="009213A6">
      <w:pPr>
        <w:widowControl w:val="0"/>
        <w:kinsoku w:val="0"/>
        <w:autoSpaceDE w:val="0"/>
        <w:autoSpaceDN w:val="0"/>
        <w:adjustRightInd w:val="0"/>
        <w:spacing w:line="223" w:lineRule="auto"/>
        <w:ind w:right="554" w:hanging="8"/>
      </w:pPr>
      <w:r>
        <w:rPr>
          <w:noProof/>
          <w:color w:val="000000"/>
          <w:w w:val="84"/>
          <w:szCs w:val="28"/>
        </w:rPr>
        <w:t>-</w:t>
      </w:r>
      <w:r>
        <w:rPr>
          <w:spacing w:val="-25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на</w:t>
      </w:r>
      <w:r>
        <w:rPr>
          <w:spacing w:val="-4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информирование</w:t>
      </w:r>
      <w:r>
        <w:rPr>
          <w:spacing w:val="2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в</w:t>
      </w:r>
      <w:r>
        <w:rPr>
          <w:spacing w:val="-13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рамках</w:t>
      </w:r>
      <w:r>
        <w:rPr>
          <w:w w:val="110"/>
          <w:szCs w:val="28"/>
        </w:rPr>
        <w:t xml:space="preserve"> </w:t>
      </w:r>
      <w:r w:rsidR="007D40BE">
        <w:rPr>
          <w:noProof/>
          <w:color w:val="000000"/>
          <w:szCs w:val="28"/>
        </w:rPr>
        <w:t>к</w:t>
      </w:r>
      <w:r>
        <w:rPr>
          <w:noProof/>
          <w:color w:val="000000"/>
          <w:szCs w:val="28"/>
        </w:rPr>
        <w:t>онкурса</w:t>
      </w:r>
      <w:r>
        <w:rPr>
          <w:spacing w:val="-1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посредством</w:t>
      </w:r>
      <w:r>
        <w:rPr>
          <w:spacing w:val="-8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электронной</w:t>
      </w:r>
      <w:r>
        <w:rPr>
          <w:spacing w:val="2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почты,</w:t>
      </w:r>
      <w:r>
        <w:rPr>
          <w:spacing w:val="80"/>
          <w:szCs w:val="28"/>
        </w:rPr>
        <w:t xml:space="preserve"> </w:t>
      </w:r>
      <w:r>
        <w:rPr>
          <w:noProof/>
          <w:color w:val="000000"/>
          <w:spacing w:val="-2"/>
          <w:szCs w:val="28"/>
        </w:rPr>
        <w:t>официальных группах</w:t>
      </w:r>
      <w:r>
        <w:rPr>
          <w:spacing w:val="45"/>
          <w:w w:val="110"/>
          <w:szCs w:val="28"/>
        </w:rPr>
        <w:t xml:space="preserve"> </w:t>
      </w:r>
      <w:r w:rsidR="007D40BE">
        <w:rPr>
          <w:noProof/>
          <w:color w:val="000000"/>
          <w:szCs w:val="28"/>
        </w:rPr>
        <w:t>ВКонтакте, Одноклассниках, И</w:t>
      </w:r>
      <w:r>
        <w:rPr>
          <w:noProof/>
          <w:color w:val="000000"/>
          <w:szCs w:val="28"/>
        </w:rPr>
        <w:t>нстаграмм</w:t>
      </w:r>
      <w:r w:rsidR="007D40BE">
        <w:rPr>
          <w:noProof/>
          <w:color w:val="000000"/>
          <w:szCs w:val="28"/>
        </w:rPr>
        <w:t>е</w:t>
      </w:r>
      <w:r>
        <w:rPr>
          <w:noProof/>
          <w:color w:val="000000"/>
          <w:szCs w:val="28"/>
        </w:rPr>
        <w:t>.</w:t>
      </w:r>
      <w:r>
        <w:rPr>
          <w:spacing w:val="32"/>
          <w:w w:val="110"/>
          <w:szCs w:val="28"/>
        </w:rPr>
        <w:t xml:space="preserve"> </w:t>
      </w:r>
    </w:p>
    <w:p w:rsidR="00B85295" w:rsidRDefault="009213A6" w:rsidP="009213A6">
      <w:pPr>
        <w:widowControl w:val="0"/>
        <w:kinsoku w:val="0"/>
        <w:autoSpaceDE w:val="0"/>
        <w:autoSpaceDN w:val="0"/>
        <w:adjustRightInd w:val="0"/>
        <w:spacing w:line="223" w:lineRule="auto"/>
        <w:ind w:right="554" w:firstLine="851"/>
      </w:pPr>
      <w:r>
        <w:rPr>
          <w:noProof/>
          <w:color w:val="000000"/>
          <w:szCs w:val="28"/>
        </w:rPr>
        <w:t>П</w:t>
      </w:r>
      <w:r w:rsidR="00B85295">
        <w:rPr>
          <w:noProof/>
          <w:color w:val="000000"/>
          <w:szCs w:val="28"/>
        </w:rPr>
        <w:t>ретендент</w:t>
      </w:r>
      <w:r w:rsidR="00B85295">
        <w:rPr>
          <w:spacing w:val="89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на</w:t>
      </w:r>
      <w:r w:rsidR="00B85295">
        <w:rPr>
          <w:spacing w:val="85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участие</w:t>
      </w:r>
      <w:r w:rsidR="00B85295">
        <w:rPr>
          <w:spacing w:val="97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в</w:t>
      </w:r>
      <w:r w:rsidR="00B85295">
        <w:rPr>
          <w:spacing w:val="85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конкурсе</w:t>
      </w:r>
      <w:r w:rsidR="00B85295">
        <w:rPr>
          <w:spacing w:val="80"/>
          <w:szCs w:val="28"/>
        </w:rPr>
        <w:t xml:space="preserve"> </w:t>
      </w:r>
      <w:r w:rsidR="00B85295">
        <w:rPr>
          <w:noProof/>
          <w:color w:val="000000"/>
          <w:szCs w:val="28"/>
        </w:rPr>
        <w:t>соглашается</w:t>
      </w:r>
      <w:r w:rsidR="00B85295">
        <w:rPr>
          <w:spacing w:val="101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на</w:t>
      </w:r>
      <w:r w:rsidR="00B85295">
        <w:rPr>
          <w:spacing w:val="123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распространение</w:t>
      </w:r>
      <w:r w:rsidR="00B85295">
        <w:rPr>
          <w:spacing w:val="146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и</w:t>
      </w:r>
      <w:r w:rsidR="00B85295">
        <w:rPr>
          <w:spacing w:val="126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популяризацию</w:t>
      </w:r>
      <w:r w:rsidR="00B85295">
        <w:rPr>
          <w:spacing w:val="134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произведений,</w:t>
      </w:r>
      <w:r w:rsidR="00B85295">
        <w:rPr>
          <w:spacing w:val="80"/>
          <w:szCs w:val="28"/>
        </w:rPr>
        <w:t xml:space="preserve"> </w:t>
      </w:r>
      <w:r w:rsidR="00B85295">
        <w:rPr>
          <w:noProof/>
          <w:color w:val="000000"/>
          <w:spacing w:val="-3"/>
          <w:szCs w:val="28"/>
        </w:rPr>
        <w:t>ставших</w:t>
      </w:r>
      <w:r w:rsidR="00B85295">
        <w:rPr>
          <w:spacing w:val="-18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лучшими</w:t>
      </w:r>
      <w:r w:rsidR="00B85295">
        <w:rPr>
          <w:spacing w:val="1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по</w:t>
      </w:r>
      <w:r w:rsidR="00B85295">
        <w:rPr>
          <w:spacing w:val="-6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итогам</w:t>
      </w:r>
      <w:r w:rsidR="00B85295">
        <w:rPr>
          <w:spacing w:val="-8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к</w:t>
      </w:r>
      <w:r w:rsidR="00B85295">
        <w:rPr>
          <w:noProof/>
          <w:color w:val="000000"/>
          <w:szCs w:val="28"/>
        </w:rPr>
        <w:t>онкурса,</w:t>
      </w:r>
      <w:r w:rsidR="00B85295">
        <w:rPr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в</w:t>
      </w:r>
      <w:r w:rsidR="00B85295">
        <w:rPr>
          <w:spacing w:val="-11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том</w:t>
      </w:r>
      <w:r w:rsidR="00B85295">
        <w:rPr>
          <w:spacing w:val="-8"/>
          <w:w w:val="110"/>
          <w:szCs w:val="28"/>
        </w:rPr>
        <w:t xml:space="preserve"> </w:t>
      </w:r>
      <w:r w:rsidR="00B85295">
        <w:rPr>
          <w:noProof/>
          <w:color w:val="000000"/>
          <w:szCs w:val="28"/>
        </w:rPr>
        <w:t>числе:</w:t>
      </w:r>
    </w:p>
    <w:p w:rsidR="00B85295" w:rsidRDefault="00B85295" w:rsidP="009213A6">
      <w:pPr>
        <w:widowControl w:val="0"/>
        <w:kinsoku w:val="0"/>
        <w:autoSpaceDE w:val="0"/>
        <w:autoSpaceDN w:val="0"/>
        <w:adjustRightInd w:val="0"/>
        <w:spacing w:line="214" w:lineRule="auto"/>
        <w:ind w:right="556" w:firstLine="43"/>
      </w:pPr>
      <w:r>
        <w:rPr>
          <w:noProof/>
          <w:color w:val="000000"/>
          <w:w w:val="84"/>
          <w:szCs w:val="28"/>
        </w:rPr>
        <w:t>-</w:t>
      </w:r>
      <w:r>
        <w:rPr>
          <w:spacing w:val="63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на</w:t>
      </w:r>
      <w:r>
        <w:rPr>
          <w:spacing w:val="83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возможную</w:t>
      </w:r>
      <w:r>
        <w:rPr>
          <w:spacing w:val="81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публикацию</w:t>
      </w:r>
      <w:r>
        <w:rPr>
          <w:spacing w:val="91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фотографий</w:t>
      </w:r>
      <w:r>
        <w:rPr>
          <w:spacing w:val="84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в</w:t>
      </w:r>
      <w:r>
        <w:rPr>
          <w:spacing w:val="79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электронных</w:t>
      </w:r>
      <w:r>
        <w:rPr>
          <w:spacing w:val="89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и</w:t>
      </w:r>
      <w:r>
        <w:rPr>
          <w:spacing w:val="82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печатных</w:t>
      </w:r>
      <w:r>
        <w:rPr>
          <w:spacing w:val="80"/>
          <w:szCs w:val="28"/>
        </w:rPr>
        <w:t xml:space="preserve"> </w:t>
      </w:r>
      <w:r>
        <w:rPr>
          <w:noProof/>
          <w:color w:val="000000"/>
          <w:spacing w:val="-2"/>
          <w:szCs w:val="28"/>
        </w:rPr>
        <w:t>средствах</w:t>
      </w:r>
      <w:r>
        <w:rPr>
          <w:spacing w:val="-18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массовой</w:t>
      </w:r>
      <w:r>
        <w:rPr>
          <w:spacing w:val="-1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информации;</w:t>
      </w:r>
    </w:p>
    <w:p w:rsidR="00B85295" w:rsidRDefault="00B85295" w:rsidP="009213A6">
      <w:pPr>
        <w:widowControl w:val="0"/>
        <w:kinsoku w:val="0"/>
        <w:autoSpaceDE w:val="0"/>
        <w:autoSpaceDN w:val="0"/>
        <w:adjustRightInd w:val="0"/>
        <w:spacing w:line="223" w:lineRule="auto"/>
        <w:ind w:right="554" w:hanging="8"/>
      </w:pPr>
      <w:r>
        <w:rPr>
          <w:noProof/>
          <w:color w:val="000000"/>
          <w:w w:val="84"/>
          <w:szCs w:val="28"/>
        </w:rPr>
        <w:t>-</w:t>
      </w:r>
      <w:r>
        <w:rPr>
          <w:spacing w:val="-30"/>
          <w:w w:val="102"/>
          <w:szCs w:val="28"/>
        </w:rPr>
        <w:t xml:space="preserve"> </w:t>
      </w:r>
      <w:r>
        <w:rPr>
          <w:noProof/>
          <w:color w:val="000000"/>
          <w:szCs w:val="28"/>
        </w:rPr>
        <w:t>на</w:t>
      </w:r>
      <w:r>
        <w:rPr>
          <w:spacing w:val="-14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использование</w:t>
      </w:r>
      <w:r>
        <w:rPr>
          <w:spacing w:val="-7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представленных</w:t>
      </w:r>
      <w:r>
        <w:rPr>
          <w:spacing w:val="-9"/>
          <w:w w:val="110"/>
          <w:szCs w:val="28"/>
        </w:rPr>
        <w:t xml:space="preserve"> </w:t>
      </w:r>
      <w:r>
        <w:rPr>
          <w:noProof/>
          <w:color w:val="000000"/>
          <w:szCs w:val="28"/>
        </w:rPr>
        <w:t>видеоматериалов</w:t>
      </w:r>
      <w:r>
        <w:rPr>
          <w:spacing w:val="-11"/>
          <w:w w:val="110"/>
          <w:szCs w:val="28"/>
        </w:rPr>
        <w:t xml:space="preserve"> </w:t>
      </w:r>
      <w:r w:rsidR="00C531DA">
        <w:rPr>
          <w:spacing w:val="-11"/>
          <w:w w:val="110"/>
          <w:szCs w:val="28"/>
        </w:rPr>
        <w:t xml:space="preserve">в </w:t>
      </w:r>
      <w:r w:rsidR="00DE0EF1">
        <w:rPr>
          <w:noProof/>
          <w:color w:val="000000"/>
          <w:spacing w:val="-2"/>
          <w:szCs w:val="28"/>
        </w:rPr>
        <w:t>официальных группах</w:t>
      </w:r>
      <w:r w:rsidR="00DE0EF1">
        <w:rPr>
          <w:spacing w:val="45"/>
          <w:w w:val="110"/>
          <w:szCs w:val="28"/>
        </w:rPr>
        <w:t xml:space="preserve"> </w:t>
      </w:r>
      <w:r w:rsidR="009213A6">
        <w:rPr>
          <w:noProof/>
          <w:color w:val="000000"/>
          <w:szCs w:val="28"/>
        </w:rPr>
        <w:lastRenderedPageBreak/>
        <w:t>ВКонтакте, Одноклассниках, И</w:t>
      </w:r>
      <w:r w:rsidR="00DE0EF1">
        <w:rPr>
          <w:noProof/>
          <w:color w:val="000000"/>
          <w:szCs w:val="28"/>
        </w:rPr>
        <w:t>нстаграмм</w:t>
      </w:r>
      <w:r w:rsidR="009213A6">
        <w:rPr>
          <w:noProof/>
          <w:color w:val="000000"/>
          <w:szCs w:val="28"/>
        </w:rPr>
        <w:t>е</w:t>
      </w:r>
      <w:r w:rsidR="00DE0EF1">
        <w:rPr>
          <w:noProof/>
          <w:color w:val="000000"/>
          <w:szCs w:val="28"/>
        </w:rPr>
        <w:t>.</w:t>
      </w:r>
      <w:r>
        <w:rPr>
          <w:spacing w:val="32"/>
          <w:w w:val="110"/>
          <w:szCs w:val="28"/>
        </w:rPr>
        <w:t xml:space="preserve"> </w:t>
      </w:r>
    </w:p>
    <w:p w:rsidR="00B85295" w:rsidRPr="00B71356" w:rsidRDefault="00B85295" w:rsidP="00B85295">
      <w:pPr>
        <w:ind w:firstLine="540"/>
        <w:rPr>
          <w:b/>
        </w:rPr>
      </w:pPr>
    </w:p>
    <w:p w:rsidR="009213A6" w:rsidRDefault="009213A6" w:rsidP="00B85295">
      <w:pPr>
        <w:ind w:firstLine="540"/>
        <w:jc w:val="center"/>
      </w:pPr>
    </w:p>
    <w:p w:rsidR="00B85295" w:rsidRDefault="00B85295" w:rsidP="00B85295">
      <w:pPr>
        <w:ind w:firstLine="540"/>
        <w:jc w:val="center"/>
        <w:rPr>
          <w:sz w:val="16"/>
          <w:szCs w:val="16"/>
        </w:rPr>
      </w:pPr>
      <w:r w:rsidRPr="00F74B98">
        <w:t>Командировочные расходы:</w:t>
      </w:r>
    </w:p>
    <w:p w:rsidR="00B85295" w:rsidRPr="00833D8E" w:rsidRDefault="00B85295" w:rsidP="00B85295">
      <w:pPr>
        <w:ind w:firstLine="540"/>
        <w:jc w:val="center"/>
        <w:rPr>
          <w:sz w:val="16"/>
          <w:szCs w:val="16"/>
        </w:rPr>
      </w:pPr>
    </w:p>
    <w:p w:rsidR="00B85295" w:rsidRDefault="00B85295" w:rsidP="00B85295">
      <w:pPr>
        <w:ind w:firstLine="540"/>
        <w:rPr>
          <w:b/>
          <w:i/>
        </w:rPr>
      </w:pPr>
      <w:r w:rsidRPr="009F17D9">
        <w:t xml:space="preserve">Проезд до </w:t>
      </w:r>
      <w:r>
        <w:t xml:space="preserve">места проведения </w:t>
      </w:r>
      <w:r w:rsidR="00CA775C">
        <w:t>гала-концерта</w:t>
      </w:r>
      <w:r>
        <w:t xml:space="preserve"> </w:t>
      </w:r>
      <w:r w:rsidRPr="009F17D9">
        <w:t>и обратно, проживание</w:t>
      </w:r>
      <w:r>
        <w:t>,</w:t>
      </w:r>
      <w:r w:rsidRPr="009F17D9">
        <w:t xml:space="preserve"> питание </w:t>
      </w:r>
      <w:r>
        <w:t>–</w:t>
      </w:r>
      <w:r w:rsidRPr="009F17D9">
        <w:t xml:space="preserve"> за счёт направляющей стороны. Принимающая сторона бронирует места </w:t>
      </w:r>
      <w:r>
        <w:t xml:space="preserve">в гостинице </w:t>
      </w:r>
      <w:r w:rsidRPr="009F17D9">
        <w:t>для проживания по заявкам участников.</w:t>
      </w:r>
    </w:p>
    <w:p w:rsidR="00B85295" w:rsidRPr="00B71356" w:rsidRDefault="00B85295" w:rsidP="00B85295">
      <w:pPr>
        <w:ind w:firstLine="540"/>
      </w:pPr>
    </w:p>
    <w:p w:rsidR="00B85295" w:rsidRPr="00223A52" w:rsidRDefault="00B85295" w:rsidP="00B85295">
      <w:pPr>
        <w:ind w:firstLine="540"/>
      </w:pPr>
      <w:r>
        <w:t>Справки по телефону</w:t>
      </w:r>
      <w:r w:rsidRPr="00B71356">
        <w:t xml:space="preserve"> оргкомитета</w:t>
      </w:r>
      <w:r>
        <w:t xml:space="preserve">: код города (8-486-2) </w:t>
      </w:r>
      <w:r w:rsidRPr="009F17D9">
        <w:t xml:space="preserve">телефон </w:t>
      </w:r>
      <w:r>
        <w:t xml:space="preserve">54-02-59 отдела </w:t>
      </w:r>
      <w:r w:rsidR="009213A6">
        <w:t xml:space="preserve">БУКОО </w:t>
      </w:r>
      <w:r>
        <w:t>ООЦНТ, 8-953-624-67-73 – ведущий методист по хореографии</w:t>
      </w:r>
      <w:r w:rsidRPr="004169A2">
        <w:rPr>
          <w:szCs w:val="28"/>
        </w:rPr>
        <w:t xml:space="preserve"> </w:t>
      </w:r>
      <w:r>
        <w:rPr>
          <w:szCs w:val="28"/>
        </w:rPr>
        <w:t xml:space="preserve">бюджетного учреждения </w:t>
      </w:r>
      <w:r w:rsidRPr="00247721">
        <w:rPr>
          <w:szCs w:val="28"/>
        </w:rPr>
        <w:t xml:space="preserve">культуры Орловской области </w:t>
      </w:r>
      <w:r w:rsidRPr="00141B7A">
        <w:rPr>
          <w:szCs w:val="28"/>
        </w:rPr>
        <w:t>«Орловский областной центр народного творчества»</w:t>
      </w:r>
      <w:r>
        <w:rPr>
          <w:szCs w:val="28"/>
        </w:rPr>
        <w:t xml:space="preserve"> Федорин Сергей Петрович.</w:t>
      </w:r>
    </w:p>
    <w:p w:rsidR="00B85295" w:rsidRDefault="00B85295" w:rsidP="00B85295">
      <w:pPr>
        <w:rPr>
          <w:szCs w:val="28"/>
        </w:rPr>
      </w:pPr>
    </w:p>
    <w:p w:rsidR="005C144D" w:rsidRDefault="005C144D" w:rsidP="005C144D">
      <w:pPr>
        <w:ind w:left="4536"/>
        <w:jc w:val="center"/>
      </w:pPr>
      <w:r>
        <w:t xml:space="preserve">             </w:t>
      </w: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left="4536"/>
        <w:jc w:val="center"/>
      </w:pPr>
    </w:p>
    <w:p w:rsidR="005C144D" w:rsidRDefault="005C144D" w:rsidP="005C144D">
      <w:pPr>
        <w:ind w:firstLine="0"/>
      </w:pPr>
    </w:p>
    <w:p w:rsidR="005C144D" w:rsidRDefault="005C144D" w:rsidP="005C144D">
      <w:pPr>
        <w:ind w:firstLine="0"/>
      </w:pPr>
    </w:p>
    <w:p w:rsidR="005C144D" w:rsidRDefault="005C144D" w:rsidP="005C144D">
      <w:pPr>
        <w:ind w:firstLine="0"/>
      </w:pPr>
    </w:p>
    <w:p w:rsidR="005C144D" w:rsidRDefault="005C144D" w:rsidP="005C144D">
      <w:pPr>
        <w:ind w:firstLine="0"/>
      </w:pPr>
    </w:p>
    <w:p w:rsidR="005C144D" w:rsidRDefault="005C144D" w:rsidP="005C144D">
      <w:pPr>
        <w:ind w:firstLine="0"/>
      </w:pPr>
    </w:p>
    <w:p w:rsidR="005C144D" w:rsidRDefault="005C144D" w:rsidP="005C144D">
      <w:pPr>
        <w:ind w:firstLine="0"/>
      </w:pPr>
    </w:p>
    <w:p w:rsidR="005C144D" w:rsidRPr="005C144D" w:rsidRDefault="005C144D" w:rsidP="005C144D">
      <w:pPr>
        <w:ind w:firstLine="0"/>
      </w:pPr>
    </w:p>
    <w:p w:rsidR="005C144D" w:rsidRDefault="005C144D" w:rsidP="005C144D">
      <w:pPr>
        <w:tabs>
          <w:tab w:val="left" w:pos="284"/>
        </w:tabs>
        <w:jc w:val="center"/>
        <w:rPr>
          <w:b/>
          <w:szCs w:val="28"/>
        </w:rPr>
      </w:pPr>
    </w:p>
    <w:p w:rsidR="005C144D" w:rsidRPr="003E2EE0" w:rsidRDefault="005C144D" w:rsidP="005C144D">
      <w:pPr>
        <w:tabs>
          <w:tab w:val="left" w:pos="284"/>
        </w:tabs>
        <w:jc w:val="center"/>
        <w:rPr>
          <w:b/>
          <w:szCs w:val="28"/>
        </w:rPr>
      </w:pPr>
      <w:r w:rsidRPr="003E2EE0">
        <w:rPr>
          <w:b/>
          <w:szCs w:val="28"/>
        </w:rPr>
        <w:t>Заявка-анкета</w:t>
      </w:r>
    </w:p>
    <w:p w:rsidR="005C144D" w:rsidRDefault="005C144D" w:rsidP="005C144D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 xml:space="preserve">на участие в межрегиональном </w:t>
      </w:r>
      <w:r w:rsidRPr="000349F9">
        <w:rPr>
          <w:b/>
          <w:szCs w:val="28"/>
        </w:rPr>
        <w:t xml:space="preserve">дистанционном </w:t>
      </w:r>
      <w:r>
        <w:rPr>
          <w:b/>
          <w:szCs w:val="28"/>
        </w:rPr>
        <w:t>фестивале-</w:t>
      </w:r>
      <w:r w:rsidRPr="000349F9">
        <w:rPr>
          <w:b/>
          <w:szCs w:val="28"/>
        </w:rPr>
        <w:t>конкурсе</w:t>
      </w:r>
      <w:r w:rsidRPr="00E761F2">
        <w:rPr>
          <w:b/>
          <w:szCs w:val="28"/>
        </w:rPr>
        <w:t xml:space="preserve"> </w:t>
      </w:r>
    </w:p>
    <w:p w:rsidR="005C144D" w:rsidRDefault="005C144D" w:rsidP="005C144D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 xml:space="preserve">русского народного танца «Русские узоры»-2021 </w:t>
      </w:r>
    </w:p>
    <w:p w:rsidR="005C144D" w:rsidRDefault="005C144D" w:rsidP="005C144D">
      <w:pPr>
        <w:tabs>
          <w:tab w:val="left" w:pos="284"/>
        </w:tabs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Город или район, от которого представлен коллектив (исполнитель)_____________________________________</w:t>
      </w:r>
      <w:r>
        <w:rPr>
          <w:szCs w:val="28"/>
        </w:rPr>
        <w:t>______________________</w:t>
      </w:r>
    </w:p>
    <w:p w:rsidR="005C144D" w:rsidRPr="000349F9" w:rsidRDefault="005C144D" w:rsidP="0075298A">
      <w:pPr>
        <w:tabs>
          <w:tab w:val="left" w:pos="-709"/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-709"/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Организация (учреждение), на базе которого занимается коллектив (исполнитель)______________________________________________________________________________________________________________________________________________________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</w:t>
      </w:r>
    </w:p>
    <w:p w:rsidR="005C144D" w:rsidRPr="000349F9" w:rsidRDefault="005C144D" w:rsidP="0075298A">
      <w:pPr>
        <w:tabs>
          <w:tab w:val="left" w:pos="-709"/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 xml:space="preserve">Звание «Народный («Образцовый») любительский коллектив» (нужное подчеркнуть) </w:t>
      </w: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Полное название коллектива (ФИО исполнителя) _________________________________________________________________________________</w:t>
      </w:r>
      <w:r>
        <w:rPr>
          <w:szCs w:val="28"/>
        </w:rPr>
        <w:t>_____________________________________________________________</w:t>
      </w:r>
    </w:p>
    <w:p w:rsidR="005C144D" w:rsidRPr="000349F9" w:rsidRDefault="005C144D" w:rsidP="0075298A">
      <w:pPr>
        <w:tabs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Количество участников_____________________________</w:t>
      </w:r>
      <w:r>
        <w:rPr>
          <w:szCs w:val="28"/>
        </w:rPr>
        <w:t>______________________</w:t>
      </w:r>
    </w:p>
    <w:p w:rsidR="005C144D" w:rsidRPr="000349F9" w:rsidRDefault="005C144D" w:rsidP="0075298A">
      <w:pPr>
        <w:tabs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Возрастная группа, номинация ______________________</w:t>
      </w:r>
      <w:r>
        <w:rPr>
          <w:szCs w:val="28"/>
        </w:rPr>
        <w:t>______________________</w:t>
      </w:r>
    </w:p>
    <w:p w:rsidR="005C144D" w:rsidRPr="000349F9" w:rsidRDefault="005C144D" w:rsidP="0075298A">
      <w:pPr>
        <w:tabs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Полные ФИО руководителя_________________________</w:t>
      </w:r>
      <w:r>
        <w:rPr>
          <w:szCs w:val="28"/>
        </w:rPr>
        <w:t>______________________</w:t>
      </w:r>
    </w:p>
    <w:p w:rsidR="005C144D" w:rsidRPr="000349F9" w:rsidRDefault="005C144D" w:rsidP="0075298A">
      <w:pPr>
        <w:tabs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Телефон, e-</w:t>
      </w:r>
      <w:proofErr w:type="spellStart"/>
      <w:r w:rsidRPr="000349F9">
        <w:rPr>
          <w:szCs w:val="28"/>
        </w:rPr>
        <w:t>mail</w:t>
      </w:r>
      <w:proofErr w:type="spellEnd"/>
      <w:r w:rsidRPr="000349F9">
        <w:rPr>
          <w:szCs w:val="28"/>
        </w:rPr>
        <w:t xml:space="preserve"> руководителя _________________________</w:t>
      </w:r>
      <w:r>
        <w:rPr>
          <w:szCs w:val="28"/>
        </w:rPr>
        <w:t>____________________</w:t>
      </w:r>
    </w:p>
    <w:p w:rsidR="005C144D" w:rsidRDefault="005C144D" w:rsidP="0075298A">
      <w:pPr>
        <w:tabs>
          <w:tab w:val="left" w:pos="-142"/>
          <w:tab w:val="left" w:pos="142"/>
          <w:tab w:val="left" w:pos="284"/>
        </w:tabs>
        <w:jc w:val="left"/>
      </w:pPr>
    </w:p>
    <w:p w:rsidR="005C144D" w:rsidRPr="0014514D" w:rsidRDefault="005C144D" w:rsidP="005C144D">
      <w:pPr>
        <w:tabs>
          <w:tab w:val="left" w:pos="-142"/>
          <w:tab w:val="left" w:pos="142"/>
          <w:tab w:val="left" w:pos="284"/>
        </w:tabs>
      </w:pPr>
    </w:p>
    <w:p w:rsidR="005C144D" w:rsidRPr="000349F9" w:rsidRDefault="005C144D" w:rsidP="005C144D">
      <w:pPr>
        <w:tabs>
          <w:tab w:val="left" w:pos="-142"/>
          <w:tab w:val="left" w:pos="142"/>
          <w:tab w:val="left" w:pos="284"/>
        </w:tabs>
        <w:jc w:val="center"/>
        <w:rPr>
          <w:szCs w:val="28"/>
        </w:rPr>
      </w:pPr>
      <w:r w:rsidRPr="000349F9">
        <w:rPr>
          <w:szCs w:val="28"/>
        </w:rPr>
        <w:t>Программа выступления</w:t>
      </w:r>
    </w:p>
    <w:p w:rsidR="005C144D" w:rsidRPr="000349F9" w:rsidRDefault="005C144D" w:rsidP="005C144D">
      <w:pPr>
        <w:tabs>
          <w:tab w:val="left" w:pos="284"/>
        </w:tabs>
        <w:rPr>
          <w:b/>
          <w:szCs w:val="28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572"/>
        <w:gridCol w:w="1408"/>
        <w:gridCol w:w="1956"/>
        <w:gridCol w:w="1559"/>
        <w:gridCol w:w="1134"/>
        <w:gridCol w:w="1276"/>
        <w:gridCol w:w="1134"/>
        <w:gridCol w:w="1014"/>
      </w:tblGrid>
      <w:tr w:rsidR="005C144D" w:rsidRPr="000349F9" w:rsidTr="005C144D">
        <w:tc>
          <w:tcPr>
            <w:tcW w:w="572" w:type="dxa"/>
          </w:tcPr>
          <w:p w:rsidR="005C144D" w:rsidRPr="000349F9" w:rsidRDefault="005C144D" w:rsidP="00F960E3">
            <w:pPr>
              <w:jc w:val="center"/>
            </w:pPr>
            <w:r w:rsidRPr="000349F9">
              <w:t>№ п/п</w:t>
            </w:r>
          </w:p>
        </w:tc>
        <w:tc>
          <w:tcPr>
            <w:tcW w:w="1408" w:type="dxa"/>
          </w:tcPr>
          <w:p w:rsidR="005C144D" w:rsidRPr="000349F9" w:rsidRDefault="005C144D" w:rsidP="005C144D">
            <w:pPr>
              <w:ind w:firstLine="0"/>
              <w:jc w:val="center"/>
            </w:pPr>
            <w:r w:rsidRPr="000349F9">
              <w:t>Название кол-ва</w:t>
            </w:r>
          </w:p>
        </w:tc>
        <w:tc>
          <w:tcPr>
            <w:tcW w:w="1956" w:type="dxa"/>
          </w:tcPr>
          <w:p w:rsidR="005C144D" w:rsidRPr="000349F9" w:rsidRDefault="005C144D" w:rsidP="005C144D">
            <w:pPr>
              <w:ind w:firstLine="2"/>
              <w:jc w:val="center"/>
            </w:pPr>
            <w:r w:rsidRPr="000349F9">
              <w:t>Руководитель</w:t>
            </w:r>
          </w:p>
          <w:p w:rsidR="005C144D" w:rsidRPr="000349F9" w:rsidRDefault="005C144D" w:rsidP="005C144D">
            <w:pPr>
              <w:ind w:firstLine="2"/>
              <w:jc w:val="center"/>
            </w:pPr>
            <w:r>
              <w:t>балетмейстер</w:t>
            </w:r>
          </w:p>
        </w:tc>
        <w:tc>
          <w:tcPr>
            <w:tcW w:w="1559" w:type="dxa"/>
          </w:tcPr>
          <w:p w:rsidR="005C144D" w:rsidRPr="000349F9" w:rsidRDefault="005C144D" w:rsidP="005C144D">
            <w:pPr>
              <w:ind w:firstLine="0"/>
              <w:jc w:val="center"/>
            </w:pPr>
            <w:r w:rsidRPr="000349F9">
              <w:t xml:space="preserve">Название номера </w:t>
            </w:r>
          </w:p>
        </w:tc>
        <w:tc>
          <w:tcPr>
            <w:tcW w:w="1134" w:type="dxa"/>
          </w:tcPr>
          <w:p w:rsidR="005C144D" w:rsidRPr="000349F9" w:rsidRDefault="005C144D" w:rsidP="005C144D">
            <w:pPr>
              <w:ind w:firstLine="0"/>
              <w:jc w:val="center"/>
            </w:pPr>
            <w:r w:rsidRPr="000349F9">
              <w:t>Возрастная гр</w:t>
            </w:r>
            <w:r>
              <w:t>уппа</w:t>
            </w:r>
            <w:r w:rsidRPr="000349F9">
              <w:t xml:space="preserve"> </w:t>
            </w:r>
          </w:p>
        </w:tc>
        <w:tc>
          <w:tcPr>
            <w:tcW w:w="1276" w:type="dxa"/>
          </w:tcPr>
          <w:p w:rsidR="005C144D" w:rsidRPr="000349F9" w:rsidRDefault="005C144D" w:rsidP="005C144D">
            <w:pPr>
              <w:ind w:firstLine="14"/>
              <w:jc w:val="center"/>
            </w:pPr>
            <w:r w:rsidRPr="000349F9">
              <w:t>Номинация</w:t>
            </w:r>
          </w:p>
          <w:p w:rsidR="005C144D" w:rsidRPr="000349F9" w:rsidRDefault="005C144D" w:rsidP="00F960E3">
            <w:pPr>
              <w:jc w:val="center"/>
            </w:pPr>
          </w:p>
        </w:tc>
        <w:tc>
          <w:tcPr>
            <w:tcW w:w="1134" w:type="dxa"/>
          </w:tcPr>
          <w:p w:rsidR="005C144D" w:rsidRPr="000349F9" w:rsidRDefault="005C144D" w:rsidP="005C144D">
            <w:pPr>
              <w:ind w:firstLine="0"/>
              <w:jc w:val="center"/>
            </w:pPr>
            <w:r>
              <w:t>Кол-во чел.</w:t>
            </w:r>
          </w:p>
        </w:tc>
        <w:tc>
          <w:tcPr>
            <w:tcW w:w="1014" w:type="dxa"/>
          </w:tcPr>
          <w:p w:rsidR="005C144D" w:rsidRPr="000349F9" w:rsidRDefault="005C144D" w:rsidP="005C144D">
            <w:pPr>
              <w:ind w:firstLine="0"/>
              <w:jc w:val="center"/>
            </w:pPr>
            <w:r w:rsidRPr="000349F9">
              <w:t>Время</w:t>
            </w:r>
          </w:p>
        </w:tc>
      </w:tr>
      <w:tr w:rsidR="005C144D" w:rsidRPr="000349F9" w:rsidTr="005C144D">
        <w:tc>
          <w:tcPr>
            <w:tcW w:w="572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  <w:r w:rsidRPr="000349F9">
              <w:rPr>
                <w:szCs w:val="28"/>
              </w:rPr>
              <w:t>1.</w:t>
            </w:r>
          </w:p>
        </w:tc>
        <w:tc>
          <w:tcPr>
            <w:tcW w:w="1408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956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014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</w:tr>
      <w:tr w:rsidR="005C144D" w:rsidRPr="000349F9" w:rsidTr="005C144D">
        <w:tc>
          <w:tcPr>
            <w:tcW w:w="572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  <w:r w:rsidRPr="000349F9">
              <w:rPr>
                <w:szCs w:val="28"/>
              </w:rPr>
              <w:t>2.</w:t>
            </w:r>
          </w:p>
        </w:tc>
        <w:tc>
          <w:tcPr>
            <w:tcW w:w="1408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956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  <w:tc>
          <w:tcPr>
            <w:tcW w:w="1014" w:type="dxa"/>
          </w:tcPr>
          <w:p w:rsidR="005C144D" w:rsidRPr="000349F9" w:rsidRDefault="005C144D" w:rsidP="00F960E3">
            <w:pPr>
              <w:jc w:val="center"/>
              <w:rPr>
                <w:szCs w:val="28"/>
              </w:rPr>
            </w:pPr>
          </w:p>
        </w:tc>
      </w:tr>
    </w:tbl>
    <w:p w:rsidR="005C144D" w:rsidRPr="001451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5C144D">
      <w:pPr>
        <w:tabs>
          <w:tab w:val="left" w:pos="284"/>
        </w:tabs>
        <w:rPr>
          <w:b/>
        </w:rPr>
      </w:pPr>
    </w:p>
    <w:p w:rsidR="005C144D" w:rsidRDefault="005C144D" w:rsidP="005C144D">
      <w:pPr>
        <w:tabs>
          <w:tab w:val="left" w:pos="284"/>
        </w:tabs>
        <w:rPr>
          <w:b/>
        </w:rPr>
      </w:pPr>
    </w:p>
    <w:p w:rsidR="005C144D" w:rsidRPr="006F12CB" w:rsidRDefault="005C144D" w:rsidP="005C144D">
      <w:pPr>
        <w:tabs>
          <w:tab w:val="left" w:pos="284"/>
        </w:tabs>
        <w:jc w:val="center"/>
        <w:rPr>
          <w:b/>
          <w:szCs w:val="28"/>
        </w:rPr>
      </w:pPr>
      <w:r w:rsidRPr="006F12CB">
        <w:rPr>
          <w:b/>
          <w:szCs w:val="28"/>
        </w:rPr>
        <w:t>Заявка-анкета</w:t>
      </w:r>
    </w:p>
    <w:p w:rsidR="005C144D" w:rsidRDefault="005C144D" w:rsidP="005C144D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на участие в конкурсе</w:t>
      </w:r>
      <w:r w:rsidRPr="00E761F2">
        <w:rPr>
          <w:b/>
          <w:szCs w:val="28"/>
        </w:rPr>
        <w:t xml:space="preserve"> </w:t>
      </w:r>
      <w:r>
        <w:rPr>
          <w:b/>
          <w:szCs w:val="28"/>
        </w:rPr>
        <w:t>Балетмейстерских работ в рамках</w:t>
      </w:r>
      <w:r w:rsidRPr="000349F9">
        <w:rPr>
          <w:b/>
          <w:szCs w:val="28"/>
        </w:rPr>
        <w:t xml:space="preserve"> дистанционно</w:t>
      </w:r>
      <w:r>
        <w:rPr>
          <w:b/>
          <w:szCs w:val="28"/>
        </w:rPr>
        <w:t xml:space="preserve">го фестиваля-конкурса русского народного танца «Русские узоры»-2021 </w:t>
      </w:r>
    </w:p>
    <w:p w:rsidR="005C144D" w:rsidRDefault="005C144D" w:rsidP="005C144D">
      <w:pPr>
        <w:tabs>
          <w:tab w:val="left" w:pos="284"/>
        </w:tabs>
        <w:ind w:firstLine="0"/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Город или район, от которого представлен коллектив (исполнитель)_________________________________________________________</w:t>
      </w:r>
      <w:r>
        <w:rPr>
          <w:szCs w:val="28"/>
        </w:rPr>
        <w:t>_</w:t>
      </w:r>
    </w:p>
    <w:p w:rsidR="005C144D" w:rsidRDefault="005C144D" w:rsidP="0075298A">
      <w:pPr>
        <w:tabs>
          <w:tab w:val="left" w:pos="-709"/>
          <w:tab w:val="left" w:pos="284"/>
        </w:tabs>
        <w:ind w:firstLine="0"/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-709"/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Организация (учреждение), на базе которого занимается коллектив (исполнитель)______________________________________________________________________________________________________________________________</w:t>
      </w:r>
      <w:r>
        <w:rPr>
          <w:szCs w:val="28"/>
        </w:rPr>
        <w:t>____</w:t>
      </w:r>
    </w:p>
    <w:p w:rsidR="005C144D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</w:p>
    <w:p w:rsidR="005C144D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 xml:space="preserve">Звание «Народный («Образцовый») любительский коллектив» (нужное подчеркнуть) </w:t>
      </w:r>
    </w:p>
    <w:p w:rsidR="005C144D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 w:rsidRPr="000349F9">
        <w:rPr>
          <w:szCs w:val="28"/>
        </w:rPr>
        <w:t>Полное название к</w:t>
      </w:r>
      <w:r>
        <w:rPr>
          <w:szCs w:val="28"/>
        </w:rPr>
        <w:t>оллектива (ФИО исполнителя) _____________________________</w:t>
      </w: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5C144D" w:rsidRPr="000349F9" w:rsidRDefault="005C144D" w:rsidP="0075298A">
      <w:pPr>
        <w:tabs>
          <w:tab w:val="left" w:pos="284"/>
        </w:tabs>
        <w:jc w:val="left"/>
        <w:rPr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 xml:space="preserve">Полные ФИО </w:t>
      </w:r>
      <w:r w:rsidRPr="000349F9">
        <w:rPr>
          <w:szCs w:val="28"/>
        </w:rPr>
        <w:t>руководителя___________</w:t>
      </w:r>
      <w:r>
        <w:rPr>
          <w:szCs w:val="28"/>
        </w:rPr>
        <w:t>____________________________________</w:t>
      </w:r>
    </w:p>
    <w:p w:rsidR="005C144D" w:rsidRPr="000349F9" w:rsidRDefault="005C144D" w:rsidP="0075298A">
      <w:pPr>
        <w:tabs>
          <w:tab w:val="left" w:pos="284"/>
        </w:tabs>
        <w:jc w:val="left"/>
        <w:rPr>
          <w:b/>
          <w:szCs w:val="28"/>
        </w:rPr>
      </w:pPr>
    </w:p>
    <w:p w:rsidR="005C144D" w:rsidRPr="000349F9" w:rsidRDefault="005C144D" w:rsidP="0075298A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Телефон,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 руководителя_____________________________________________</w:t>
      </w:r>
    </w:p>
    <w:p w:rsidR="005C144D" w:rsidRPr="000349F9" w:rsidRDefault="005C144D" w:rsidP="005C144D">
      <w:pPr>
        <w:tabs>
          <w:tab w:val="left" w:pos="284"/>
        </w:tabs>
        <w:rPr>
          <w:szCs w:val="28"/>
        </w:rPr>
      </w:pPr>
    </w:p>
    <w:p w:rsidR="005C144D" w:rsidRPr="000349F9" w:rsidRDefault="005C144D" w:rsidP="005C144D">
      <w:pPr>
        <w:tabs>
          <w:tab w:val="left" w:pos="-142"/>
          <w:tab w:val="left" w:pos="142"/>
          <w:tab w:val="left" w:pos="284"/>
        </w:tabs>
        <w:rPr>
          <w:szCs w:val="28"/>
        </w:rPr>
      </w:pPr>
    </w:p>
    <w:p w:rsidR="005C144D" w:rsidRPr="000349F9" w:rsidRDefault="005C144D" w:rsidP="005C144D">
      <w:pPr>
        <w:tabs>
          <w:tab w:val="left" w:pos="-142"/>
          <w:tab w:val="left" w:pos="142"/>
          <w:tab w:val="left" w:pos="284"/>
        </w:tabs>
        <w:jc w:val="center"/>
        <w:rPr>
          <w:szCs w:val="28"/>
        </w:rPr>
      </w:pPr>
      <w:r w:rsidRPr="000349F9">
        <w:rPr>
          <w:szCs w:val="28"/>
        </w:rPr>
        <w:t>Программа выступления</w:t>
      </w:r>
    </w:p>
    <w:p w:rsidR="005C144D" w:rsidRPr="000349F9" w:rsidRDefault="005C144D" w:rsidP="005C144D">
      <w:pPr>
        <w:tabs>
          <w:tab w:val="left" w:pos="284"/>
        </w:tabs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94"/>
        <w:gridCol w:w="2368"/>
        <w:gridCol w:w="3119"/>
        <w:gridCol w:w="3934"/>
      </w:tblGrid>
      <w:tr w:rsidR="005C144D" w:rsidRPr="0014514D" w:rsidTr="00F960E3">
        <w:tc>
          <w:tcPr>
            <w:tcW w:w="575" w:type="dxa"/>
          </w:tcPr>
          <w:p w:rsidR="005C144D" w:rsidRPr="0014514D" w:rsidRDefault="005C144D" w:rsidP="00F960E3">
            <w:pPr>
              <w:jc w:val="center"/>
            </w:pPr>
            <w:r w:rsidRPr="0014514D">
              <w:t>№ п/п</w:t>
            </w:r>
          </w:p>
        </w:tc>
        <w:tc>
          <w:tcPr>
            <w:tcW w:w="2368" w:type="dxa"/>
          </w:tcPr>
          <w:p w:rsidR="005C144D" w:rsidRPr="0014514D" w:rsidRDefault="005C144D" w:rsidP="005C144D">
            <w:pPr>
              <w:ind w:hanging="21"/>
              <w:jc w:val="center"/>
            </w:pPr>
            <w:r>
              <w:t>Ф.И.О. руководителя</w:t>
            </w:r>
          </w:p>
          <w:p w:rsidR="005C144D" w:rsidRPr="0014514D" w:rsidRDefault="005C144D" w:rsidP="005C144D">
            <w:pPr>
              <w:ind w:hanging="21"/>
              <w:jc w:val="center"/>
            </w:pPr>
            <w:r w:rsidRPr="0014514D">
              <w:t>(балетмейстер)</w:t>
            </w:r>
          </w:p>
        </w:tc>
        <w:tc>
          <w:tcPr>
            <w:tcW w:w="3119" w:type="dxa"/>
          </w:tcPr>
          <w:p w:rsidR="005C144D" w:rsidRDefault="005C144D" w:rsidP="005C144D">
            <w:pPr>
              <w:ind w:firstLine="0"/>
              <w:jc w:val="center"/>
            </w:pPr>
            <w:r>
              <w:t>Название коллекти</w:t>
            </w:r>
            <w:r w:rsidRPr="0014514D">
              <w:t>ва</w:t>
            </w:r>
            <w:r>
              <w:t xml:space="preserve"> </w:t>
            </w:r>
          </w:p>
          <w:p w:rsidR="005C144D" w:rsidRPr="0014514D" w:rsidRDefault="005C144D" w:rsidP="00BE16E3">
            <w:pPr>
              <w:ind w:firstLine="19"/>
              <w:jc w:val="center"/>
            </w:pPr>
            <w:r>
              <w:t>(полное)</w:t>
            </w:r>
          </w:p>
        </w:tc>
        <w:tc>
          <w:tcPr>
            <w:tcW w:w="3934" w:type="dxa"/>
          </w:tcPr>
          <w:p w:rsidR="005C144D" w:rsidRPr="0014514D" w:rsidRDefault="005C144D" w:rsidP="00F960E3">
            <w:pPr>
              <w:jc w:val="center"/>
            </w:pPr>
            <w:r w:rsidRPr="0014514D">
              <w:t xml:space="preserve">Название номера </w:t>
            </w:r>
          </w:p>
          <w:p w:rsidR="005C144D" w:rsidRPr="0014514D" w:rsidRDefault="005C144D" w:rsidP="00F960E3">
            <w:pPr>
              <w:jc w:val="center"/>
            </w:pPr>
          </w:p>
        </w:tc>
      </w:tr>
      <w:tr w:rsidR="005C144D" w:rsidRPr="0014514D" w:rsidTr="00F960E3">
        <w:tc>
          <w:tcPr>
            <w:tcW w:w="575" w:type="dxa"/>
          </w:tcPr>
          <w:p w:rsidR="005C144D" w:rsidRPr="0014514D" w:rsidRDefault="005C144D" w:rsidP="00F960E3">
            <w:pPr>
              <w:jc w:val="center"/>
            </w:pPr>
            <w:r w:rsidRPr="0014514D">
              <w:t>1.</w:t>
            </w:r>
          </w:p>
        </w:tc>
        <w:tc>
          <w:tcPr>
            <w:tcW w:w="2368" w:type="dxa"/>
          </w:tcPr>
          <w:p w:rsidR="005C144D" w:rsidRDefault="005C144D" w:rsidP="00F960E3">
            <w:pPr>
              <w:jc w:val="center"/>
            </w:pPr>
          </w:p>
          <w:p w:rsidR="005C144D" w:rsidRPr="0014514D" w:rsidRDefault="005C144D" w:rsidP="00F960E3">
            <w:pPr>
              <w:jc w:val="center"/>
            </w:pPr>
          </w:p>
        </w:tc>
        <w:tc>
          <w:tcPr>
            <w:tcW w:w="3119" w:type="dxa"/>
          </w:tcPr>
          <w:p w:rsidR="005C144D" w:rsidRPr="0014514D" w:rsidRDefault="005C144D" w:rsidP="00F960E3">
            <w:pPr>
              <w:jc w:val="center"/>
            </w:pPr>
          </w:p>
        </w:tc>
        <w:tc>
          <w:tcPr>
            <w:tcW w:w="3934" w:type="dxa"/>
          </w:tcPr>
          <w:p w:rsidR="005C144D" w:rsidRPr="0014514D" w:rsidRDefault="005C144D" w:rsidP="00F960E3">
            <w:pPr>
              <w:jc w:val="center"/>
            </w:pPr>
          </w:p>
        </w:tc>
      </w:tr>
    </w:tbl>
    <w:p w:rsidR="005C144D" w:rsidRPr="0014514D" w:rsidRDefault="005C144D" w:rsidP="005C144D">
      <w:pPr>
        <w:tabs>
          <w:tab w:val="left" w:pos="284"/>
        </w:tabs>
        <w:rPr>
          <w:b/>
        </w:rPr>
      </w:pPr>
    </w:p>
    <w:p w:rsidR="005C144D" w:rsidRPr="0014514D" w:rsidRDefault="005C144D" w:rsidP="005C144D">
      <w:pPr>
        <w:tabs>
          <w:tab w:val="left" w:pos="284"/>
        </w:tabs>
        <w:rPr>
          <w:b/>
        </w:rPr>
      </w:pPr>
    </w:p>
    <w:p w:rsidR="007E56ED" w:rsidRPr="00B85295" w:rsidRDefault="007E56ED" w:rsidP="00B85295">
      <w:pPr>
        <w:rPr>
          <w:szCs w:val="28"/>
        </w:rPr>
      </w:pPr>
    </w:p>
    <w:sectPr w:rsidR="007E56ED" w:rsidRPr="00B85295" w:rsidSect="00B852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FF"/>
    <w:rsid w:val="00180E9D"/>
    <w:rsid w:val="003D4456"/>
    <w:rsid w:val="003D5AAA"/>
    <w:rsid w:val="0048677F"/>
    <w:rsid w:val="005C144D"/>
    <w:rsid w:val="005D4640"/>
    <w:rsid w:val="006A2A6F"/>
    <w:rsid w:val="00721299"/>
    <w:rsid w:val="0075298A"/>
    <w:rsid w:val="00770110"/>
    <w:rsid w:val="007D40BE"/>
    <w:rsid w:val="007E56ED"/>
    <w:rsid w:val="00876017"/>
    <w:rsid w:val="00881D1C"/>
    <w:rsid w:val="00891E76"/>
    <w:rsid w:val="009213A6"/>
    <w:rsid w:val="00993FD5"/>
    <w:rsid w:val="00996E1B"/>
    <w:rsid w:val="009C52F7"/>
    <w:rsid w:val="009D0550"/>
    <w:rsid w:val="00B24AA2"/>
    <w:rsid w:val="00B85295"/>
    <w:rsid w:val="00BE16E3"/>
    <w:rsid w:val="00C36B64"/>
    <w:rsid w:val="00C531DA"/>
    <w:rsid w:val="00C70FFD"/>
    <w:rsid w:val="00CA775C"/>
    <w:rsid w:val="00D62E59"/>
    <w:rsid w:val="00D67CFF"/>
    <w:rsid w:val="00DE0EF1"/>
    <w:rsid w:val="00E9415C"/>
    <w:rsid w:val="00F030FD"/>
    <w:rsid w:val="00F13D03"/>
    <w:rsid w:val="00F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5B86"/>
  <w15:docId w15:val="{D40C88C8-A5E2-4F9E-AA69-CF85354B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529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3">
    <w:name w:val="Hyperlink"/>
    <w:rsid w:val="00B85295"/>
    <w:rPr>
      <w:color w:val="0000FF"/>
      <w:u w:val="single"/>
    </w:rPr>
  </w:style>
  <w:style w:type="paragraph" w:customStyle="1" w:styleId="ConsPlusNormal">
    <w:name w:val="ConsPlusNormal"/>
    <w:rsid w:val="00B85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5D46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6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5C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cnt5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2021-01-19T08:53:00Z</cp:lastPrinted>
  <dcterms:created xsi:type="dcterms:W3CDTF">2021-01-14T09:18:00Z</dcterms:created>
  <dcterms:modified xsi:type="dcterms:W3CDTF">2021-03-03T07:28:00Z</dcterms:modified>
</cp:coreProperties>
</file>