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807B" w14:textId="1B5D3484" w:rsidR="00B65465" w:rsidRPr="00536AA5" w:rsidRDefault="00B65465" w:rsidP="00B65465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</w:t>
      </w:r>
      <w:r w:rsidR="00534013">
        <w:rPr>
          <w:sz w:val="22"/>
        </w:rPr>
        <w:t xml:space="preserve">                      </w:t>
      </w:r>
      <w:r w:rsidR="000D339B" w:rsidRPr="00536AA5">
        <w:rPr>
          <w:sz w:val="22"/>
        </w:rPr>
        <w:t>Приложение 1</w:t>
      </w:r>
      <w:r w:rsidRPr="00536AA5">
        <w:rPr>
          <w:sz w:val="22"/>
        </w:rPr>
        <w:t xml:space="preserve"> </w:t>
      </w:r>
    </w:p>
    <w:p w14:paraId="14469400" w14:textId="77777777" w:rsidR="00B65465" w:rsidRPr="00536AA5" w:rsidRDefault="00B65465" w:rsidP="00B65465">
      <w:pPr>
        <w:jc w:val="right"/>
        <w:rPr>
          <w:sz w:val="22"/>
        </w:rPr>
      </w:pPr>
      <w:r w:rsidRPr="00536AA5">
        <w:rPr>
          <w:sz w:val="22"/>
        </w:rPr>
        <w:tab/>
      </w:r>
      <w:r w:rsidRPr="00536AA5">
        <w:rPr>
          <w:sz w:val="22"/>
        </w:rPr>
        <w:tab/>
        <w:t>к приказу БУКОО ООЦНТ</w:t>
      </w:r>
    </w:p>
    <w:p w14:paraId="72A88902" w14:textId="5343C595" w:rsidR="00B65465" w:rsidRPr="00536AA5" w:rsidRDefault="00B65465" w:rsidP="00B65465">
      <w:pPr>
        <w:jc w:val="right"/>
        <w:rPr>
          <w:sz w:val="22"/>
        </w:rPr>
      </w:pPr>
      <w:r w:rsidRPr="00536AA5">
        <w:rPr>
          <w:sz w:val="22"/>
        </w:rPr>
        <w:t>от ___ ____202</w:t>
      </w:r>
      <w:r>
        <w:rPr>
          <w:sz w:val="22"/>
        </w:rPr>
        <w:t>4</w:t>
      </w:r>
      <w:r w:rsidRPr="00536AA5">
        <w:rPr>
          <w:sz w:val="22"/>
        </w:rPr>
        <w:t xml:space="preserve"> г. № ___</w:t>
      </w:r>
    </w:p>
    <w:p w14:paraId="469CF6BB" w14:textId="77777777" w:rsidR="00B65465" w:rsidRPr="00536AA5" w:rsidRDefault="00B65465" w:rsidP="00B65465">
      <w:pPr>
        <w:tabs>
          <w:tab w:val="left" w:pos="8220"/>
        </w:tabs>
        <w:rPr>
          <w:sz w:val="22"/>
        </w:rPr>
      </w:pPr>
    </w:p>
    <w:p w14:paraId="0EB23815" w14:textId="77777777" w:rsidR="00B65465" w:rsidRPr="00513996" w:rsidRDefault="00B65465" w:rsidP="00B65465">
      <w:pPr>
        <w:rPr>
          <w:b/>
        </w:rPr>
      </w:pPr>
      <w:r>
        <w:rPr>
          <w:b/>
        </w:rPr>
        <w:t xml:space="preserve">                        </w:t>
      </w:r>
      <w:r w:rsidRPr="00513996">
        <w:rPr>
          <w:b/>
        </w:rPr>
        <w:t>Положение об организации и проведении</w:t>
      </w:r>
    </w:p>
    <w:p w14:paraId="661E306E" w14:textId="4E8C732E" w:rsidR="00B65465" w:rsidRDefault="00B65465" w:rsidP="00B65465">
      <w:pPr>
        <w:jc w:val="center"/>
        <w:rPr>
          <w:b/>
        </w:rPr>
      </w:pPr>
      <w:r w:rsidRPr="00513996">
        <w:rPr>
          <w:b/>
        </w:rPr>
        <w:t>Межрегионального конкурса</w:t>
      </w:r>
      <w:r w:rsidR="00A4088F" w:rsidRPr="00513996">
        <w:rPr>
          <w:b/>
        </w:rPr>
        <w:t>-фестиваля</w:t>
      </w:r>
      <w:r w:rsidR="00A4088F">
        <w:rPr>
          <w:b/>
        </w:rPr>
        <w:t xml:space="preserve"> </w:t>
      </w:r>
      <w:r>
        <w:rPr>
          <w:b/>
        </w:rPr>
        <w:t>хореографического искусства</w:t>
      </w:r>
      <w:r w:rsidRPr="00513996">
        <w:rPr>
          <w:b/>
        </w:rPr>
        <w:br/>
      </w:r>
      <w:r w:rsidRPr="001D11DD">
        <w:rPr>
          <w:b/>
        </w:rPr>
        <w:t>«</w:t>
      </w:r>
      <w:r w:rsidR="001D11DD" w:rsidRPr="001D11DD">
        <w:rPr>
          <w:b/>
        </w:rPr>
        <w:t>Радуга танца</w:t>
      </w:r>
      <w:r w:rsidRPr="001D11DD">
        <w:rPr>
          <w:b/>
        </w:rPr>
        <w:t>»</w:t>
      </w:r>
    </w:p>
    <w:p w14:paraId="4A42177F" w14:textId="77777777" w:rsidR="00B65465" w:rsidRPr="00513996" w:rsidRDefault="00B65465" w:rsidP="00B65465">
      <w:pPr>
        <w:jc w:val="center"/>
        <w:rPr>
          <w:b/>
        </w:rPr>
      </w:pPr>
    </w:p>
    <w:p w14:paraId="6CE1F77E" w14:textId="37903671" w:rsidR="00B65465" w:rsidRPr="002346B1" w:rsidRDefault="002346B1" w:rsidP="00B65465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1. </w:t>
      </w:r>
      <w:r w:rsidR="00B65465" w:rsidRPr="002346B1">
        <w:rPr>
          <w:b/>
          <w:bCs/>
        </w:rPr>
        <w:t>Общие положения.</w:t>
      </w:r>
    </w:p>
    <w:p w14:paraId="2D746F9C" w14:textId="61B4607A" w:rsidR="00A4088F" w:rsidRDefault="00A4088F" w:rsidP="00534013">
      <w:r w:rsidRPr="00C46EE2">
        <w:rPr>
          <w:szCs w:val="28"/>
        </w:rPr>
        <w:t>Конкурс-фестиваль организует</w:t>
      </w:r>
      <w:r>
        <w:rPr>
          <w:szCs w:val="28"/>
        </w:rPr>
        <w:t>ся</w:t>
      </w:r>
      <w:r w:rsidRPr="00C46EE2">
        <w:rPr>
          <w:szCs w:val="28"/>
        </w:rPr>
        <w:t xml:space="preserve"> и </w:t>
      </w:r>
      <w:r>
        <w:t>проводится бюджетным учреждением культуры Орловской области «Орловский областной центр народного творчества» (БУКОО ООЦНТ)</w:t>
      </w:r>
      <w:r w:rsidR="00534013">
        <w:t>.</w:t>
      </w:r>
    </w:p>
    <w:p w14:paraId="2E66BDF0" w14:textId="2954EBC8" w:rsidR="000D339B" w:rsidRDefault="00C46EE2" w:rsidP="00534013">
      <w:r w:rsidRPr="00E76180">
        <w:t xml:space="preserve">Положение определяет цели, задачи, порядок и условия проведения </w:t>
      </w:r>
      <w:r>
        <w:t xml:space="preserve">Межрегионального </w:t>
      </w:r>
      <w:r w:rsidR="00A4088F" w:rsidRPr="00A4088F">
        <w:rPr>
          <w:bCs/>
        </w:rPr>
        <w:t>конкурса-фестиваля</w:t>
      </w:r>
      <w:r w:rsidR="00A4088F">
        <w:rPr>
          <w:b/>
        </w:rPr>
        <w:t xml:space="preserve"> </w:t>
      </w:r>
      <w:r w:rsidRPr="00B65465">
        <w:rPr>
          <w:bCs/>
        </w:rPr>
        <w:t>хореографического искусства</w:t>
      </w:r>
      <w:r>
        <w:t xml:space="preserve"> </w:t>
      </w:r>
    </w:p>
    <w:p w14:paraId="090664F7" w14:textId="6C8B4494" w:rsidR="00C46EE2" w:rsidRPr="000D339B" w:rsidRDefault="001D11DD" w:rsidP="00534013">
      <w:pPr>
        <w:ind w:firstLine="0"/>
        <w:rPr>
          <w:b/>
        </w:rPr>
      </w:pPr>
      <w:r w:rsidRPr="001D11DD">
        <w:rPr>
          <w:b/>
        </w:rPr>
        <w:t>«Радуга танца»</w:t>
      </w:r>
      <w:r w:rsidR="000D339B" w:rsidRPr="001D11DD">
        <w:rPr>
          <w:b/>
        </w:rPr>
        <w:t xml:space="preserve"> </w:t>
      </w:r>
      <w:r w:rsidR="00C46EE2" w:rsidRPr="00E76180">
        <w:t xml:space="preserve">(далее – Конкурс), критерии оценки и требования к его участникам, порядок подведения итогов и награждения победителей. </w:t>
      </w:r>
    </w:p>
    <w:p w14:paraId="555C1432" w14:textId="61020731" w:rsidR="00C46EE2" w:rsidRPr="00DD2415" w:rsidRDefault="00C46EE2" w:rsidP="00C46EE2">
      <w:pPr>
        <w:pStyle w:val="a4"/>
        <w:ind w:firstLine="708"/>
        <w:jc w:val="both"/>
      </w:pPr>
      <w:r w:rsidRPr="00DD2415">
        <w:t>Положение публикуется в открытом доступе в социальной сети</w:t>
      </w:r>
      <w:r>
        <w:t xml:space="preserve"> «</w:t>
      </w:r>
      <w:r w:rsidRPr="00DD2415">
        <w:t>В</w:t>
      </w:r>
      <w:r>
        <w:t xml:space="preserve"> </w:t>
      </w:r>
      <w:r w:rsidRPr="00DD2415">
        <w:t>контакте</w:t>
      </w:r>
      <w:r>
        <w:t>»</w:t>
      </w:r>
      <w:r w:rsidRPr="00DD2415">
        <w:t xml:space="preserve"> </w:t>
      </w:r>
      <w:r w:rsidRPr="00C46EE2">
        <w:t>https://vk.com/tanec57</w:t>
      </w:r>
      <w:r w:rsidRPr="00DD2415">
        <w:rPr>
          <w:color w:val="000000"/>
        </w:rPr>
        <w:t xml:space="preserve">, а также на официальном сайте: </w:t>
      </w:r>
      <w:r w:rsidRPr="00C46EE2">
        <w:rPr>
          <w:b/>
          <w:color w:val="000000"/>
        </w:rPr>
        <w:t>https://oocnt57.ru/</w:t>
      </w:r>
      <w:r>
        <w:rPr>
          <w:b/>
          <w:color w:val="000000"/>
        </w:rPr>
        <w:t xml:space="preserve"> </w:t>
      </w:r>
      <w:r w:rsidRPr="00DD2415">
        <w:t>Положение предоставляется для ознакомления всем заинтересованным лицам, претендующим на участие в Конкурсе.</w:t>
      </w:r>
    </w:p>
    <w:p w14:paraId="01809D10" w14:textId="7578E152" w:rsidR="00A4088F" w:rsidRDefault="00A4088F" w:rsidP="00A4088F">
      <w:pPr>
        <w:pStyle w:val="a5"/>
        <w:spacing w:after="0" w:line="240" w:lineRule="auto"/>
        <w:ind w:left="0" w:firstLine="709"/>
        <w:jc w:val="both"/>
      </w:pPr>
      <w:r w:rsidRPr="00C46EE2">
        <w:rPr>
          <w:rFonts w:ascii="Times New Roman" w:hAnsi="Times New Roman" w:cs="Times New Roman"/>
          <w:sz w:val="28"/>
          <w:szCs w:val="28"/>
        </w:rPr>
        <w:t>Форма участия</w:t>
      </w:r>
      <w:r w:rsidR="00534013">
        <w:t>:</w:t>
      </w:r>
    </w:p>
    <w:p w14:paraId="3E16230A" w14:textId="366AD38D" w:rsidR="00A4088F" w:rsidRPr="00CF28C7" w:rsidRDefault="00A4088F" w:rsidP="00A408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>очная - для коллективов Орловской области (непосредственное участие в Конкурсе);</w:t>
      </w:r>
    </w:p>
    <w:p w14:paraId="3516A54A" w14:textId="0392B10B" w:rsidR="00A4088F" w:rsidRDefault="00A4088F" w:rsidP="00A4088F">
      <w:pPr>
        <w:pStyle w:val="a4"/>
        <w:ind w:firstLine="708"/>
        <w:rPr>
          <w:szCs w:val="28"/>
        </w:rPr>
      </w:pPr>
      <w:r>
        <w:rPr>
          <w:szCs w:val="28"/>
        </w:rPr>
        <w:t xml:space="preserve">- заочная - для коллективов </w:t>
      </w:r>
      <w:r>
        <w:rPr>
          <w:color w:val="000000" w:themeColor="text1"/>
          <w:szCs w:val="22"/>
          <w:lang w:eastAsia="en-US"/>
        </w:rPr>
        <w:t xml:space="preserve">субъектов Российской Федерации </w:t>
      </w:r>
      <w:r>
        <w:rPr>
          <w:szCs w:val="28"/>
        </w:rPr>
        <w:t>(предоставление видеоматериала в Оргкомитет Конкурса).</w:t>
      </w:r>
    </w:p>
    <w:p w14:paraId="487FB268" w14:textId="5471644E" w:rsidR="00C46EE2" w:rsidRDefault="00C46EE2" w:rsidP="00A4088F">
      <w:pPr>
        <w:pStyle w:val="a4"/>
        <w:ind w:firstLine="708"/>
        <w:jc w:val="both"/>
        <w:rPr>
          <w:color w:val="000000" w:themeColor="text1"/>
          <w:szCs w:val="22"/>
          <w:lang w:eastAsia="en-US"/>
        </w:rPr>
      </w:pPr>
      <w:r>
        <w:rPr>
          <w:szCs w:val="22"/>
          <w:lang w:eastAsia="en-US"/>
        </w:rPr>
        <w:t>Конкурс проводится</w:t>
      </w:r>
      <w:r>
        <w:rPr>
          <w:b/>
          <w:color w:val="000000" w:themeColor="text1"/>
          <w:szCs w:val="22"/>
          <w:lang w:eastAsia="en-US"/>
        </w:rPr>
        <w:t xml:space="preserve"> с 23 марта по </w:t>
      </w:r>
      <w:r w:rsidR="008F4E89">
        <w:rPr>
          <w:b/>
          <w:color w:val="000000" w:themeColor="text1"/>
          <w:szCs w:val="22"/>
          <w:lang w:eastAsia="en-US"/>
        </w:rPr>
        <w:t>12</w:t>
      </w:r>
      <w:r>
        <w:rPr>
          <w:b/>
          <w:color w:val="000000" w:themeColor="text1"/>
          <w:szCs w:val="22"/>
          <w:lang w:eastAsia="en-US"/>
        </w:rPr>
        <w:t xml:space="preserve"> </w:t>
      </w:r>
      <w:r w:rsidR="008F4E89">
        <w:rPr>
          <w:b/>
          <w:color w:val="000000" w:themeColor="text1"/>
          <w:szCs w:val="22"/>
          <w:lang w:eastAsia="en-US"/>
        </w:rPr>
        <w:t>июня</w:t>
      </w:r>
      <w:r>
        <w:rPr>
          <w:b/>
          <w:color w:val="000000" w:themeColor="text1"/>
          <w:szCs w:val="22"/>
          <w:lang w:eastAsia="en-US"/>
        </w:rPr>
        <w:t xml:space="preserve"> 202</w:t>
      </w:r>
      <w:r w:rsidR="008F4458">
        <w:rPr>
          <w:b/>
          <w:color w:val="000000" w:themeColor="text1"/>
          <w:szCs w:val="22"/>
          <w:lang w:eastAsia="en-US"/>
        </w:rPr>
        <w:t>4</w:t>
      </w:r>
      <w:r>
        <w:rPr>
          <w:b/>
          <w:color w:val="000000" w:themeColor="text1"/>
          <w:szCs w:val="22"/>
          <w:lang w:eastAsia="en-US"/>
        </w:rPr>
        <w:t xml:space="preserve"> г</w:t>
      </w:r>
      <w:r w:rsidRPr="00711106">
        <w:rPr>
          <w:b/>
          <w:color w:val="000000" w:themeColor="text1"/>
          <w:szCs w:val="22"/>
          <w:lang w:eastAsia="en-US"/>
        </w:rPr>
        <w:t>.</w:t>
      </w:r>
      <w:r w:rsidRPr="00711106">
        <w:rPr>
          <w:color w:val="000000" w:themeColor="text1"/>
          <w:szCs w:val="22"/>
          <w:lang w:eastAsia="en-US"/>
        </w:rPr>
        <w:t xml:space="preserve"> </w:t>
      </w:r>
      <w:r w:rsidR="000D339B">
        <w:rPr>
          <w:color w:val="000000" w:themeColor="text1"/>
          <w:szCs w:val="22"/>
          <w:lang w:eastAsia="en-US"/>
        </w:rPr>
        <w:t xml:space="preserve">в </w:t>
      </w:r>
      <w:r w:rsidR="0089633B">
        <w:rPr>
          <w:color w:val="000000" w:themeColor="text1"/>
          <w:szCs w:val="22"/>
          <w:lang w:eastAsia="en-US"/>
        </w:rPr>
        <w:t>4</w:t>
      </w:r>
      <w:r w:rsidR="000D339B">
        <w:rPr>
          <w:color w:val="000000" w:themeColor="text1"/>
          <w:szCs w:val="22"/>
          <w:lang w:eastAsia="en-US"/>
        </w:rPr>
        <w:t xml:space="preserve"> этапа:</w:t>
      </w:r>
    </w:p>
    <w:p w14:paraId="10C2AC23" w14:textId="77777777" w:rsidR="0089633B" w:rsidRDefault="000D339B" w:rsidP="0089633B">
      <w:pPr>
        <w:pStyle w:val="a4"/>
        <w:ind w:firstLine="708"/>
        <w:rPr>
          <w:color w:val="000000" w:themeColor="text1"/>
          <w:szCs w:val="22"/>
          <w:lang w:eastAsia="en-US"/>
        </w:rPr>
      </w:pPr>
      <w:r>
        <w:rPr>
          <w:color w:val="000000" w:themeColor="text1"/>
          <w:szCs w:val="22"/>
          <w:lang w:eastAsia="en-US"/>
        </w:rPr>
        <w:t xml:space="preserve">1 этап </w:t>
      </w:r>
      <w:r w:rsidR="0089633B">
        <w:rPr>
          <w:color w:val="000000" w:themeColor="text1"/>
          <w:szCs w:val="22"/>
          <w:lang w:eastAsia="en-US"/>
        </w:rPr>
        <w:t>– зональный просмотр конкурсных номеров коллективов Орловской области (с 23 марта по 7 апреля 2024 г.)</w:t>
      </w:r>
      <w:r w:rsidR="0089633B" w:rsidRPr="00187860">
        <w:rPr>
          <w:color w:val="000000" w:themeColor="text1"/>
          <w:szCs w:val="22"/>
          <w:lang w:eastAsia="en-US"/>
        </w:rPr>
        <w:t xml:space="preserve"> </w:t>
      </w:r>
    </w:p>
    <w:p w14:paraId="1556D2D8" w14:textId="77777777" w:rsidR="0089633B" w:rsidRDefault="0089633B" w:rsidP="0089633B">
      <w:pPr>
        <w:pStyle w:val="a4"/>
        <w:ind w:firstLine="708"/>
        <w:rPr>
          <w:color w:val="000000" w:themeColor="text1"/>
          <w:szCs w:val="22"/>
          <w:lang w:eastAsia="en-US"/>
        </w:rPr>
      </w:pPr>
      <w:r>
        <w:rPr>
          <w:color w:val="000000" w:themeColor="text1"/>
          <w:szCs w:val="22"/>
          <w:lang w:eastAsia="en-US"/>
        </w:rPr>
        <w:t>2 этап – просмотр конкурсных номеров заочной формы участия коллективов субъектов Российской Федерации (с 8 апреля по 11 апреля 2024 г.)</w:t>
      </w:r>
      <w:r w:rsidRPr="00187860">
        <w:rPr>
          <w:color w:val="000000" w:themeColor="text1"/>
          <w:szCs w:val="22"/>
          <w:lang w:eastAsia="en-US"/>
        </w:rPr>
        <w:t xml:space="preserve"> </w:t>
      </w:r>
    </w:p>
    <w:p w14:paraId="594E8FE0" w14:textId="5C2837BB" w:rsidR="0089633B" w:rsidRPr="0089633B" w:rsidRDefault="0089633B" w:rsidP="0089633B">
      <w:pPr>
        <w:pStyle w:val="a4"/>
        <w:ind w:firstLine="708"/>
        <w:rPr>
          <w:color w:val="000000" w:themeColor="text1"/>
          <w:szCs w:val="22"/>
          <w:lang w:eastAsia="en-US"/>
        </w:rPr>
      </w:pPr>
      <w:r>
        <w:rPr>
          <w:color w:val="000000" w:themeColor="text1"/>
          <w:szCs w:val="22"/>
          <w:lang w:eastAsia="en-US"/>
        </w:rPr>
        <w:t xml:space="preserve">3 этап – заключительный гала-концерт Конкурса номинаций </w:t>
      </w:r>
      <w:r>
        <w:rPr>
          <w:rFonts w:eastAsia="Times New Roman"/>
          <w:b/>
          <w:bCs/>
          <w:szCs w:val="28"/>
        </w:rPr>
        <w:t>- народно</w:t>
      </w:r>
      <w:r w:rsidRPr="00205541">
        <w:rPr>
          <w:rFonts w:eastAsia="Times New Roman"/>
          <w:b/>
          <w:bCs/>
          <w:szCs w:val="28"/>
        </w:rPr>
        <w:t>-сценический танец</w:t>
      </w:r>
      <w:r>
        <w:rPr>
          <w:rFonts w:eastAsia="Times New Roman"/>
          <w:b/>
          <w:bCs/>
          <w:szCs w:val="28"/>
        </w:rPr>
        <w:t>;</w:t>
      </w:r>
      <w:r w:rsidRPr="00205541"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</w:rPr>
        <w:t>русский</w:t>
      </w:r>
      <w:r w:rsidRPr="00205541">
        <w:rPr>
          <w:rFonts w:eastAsia="Times New Roman"/>
          <w:b/>
          <w:bCs/>
          <w:szCs w:val="28"/>
        </w:rPr>
        <w:t xml:space="preserve"> танец</w:t>
      </w:r>
      <w:r>
        <w:rPr>
          <w:rFonts w:eastAsia="Times New Roman"/>
          <w:b/>
          <w:bCs/>
          <w:szCs w:val="28"/>
        </w:rPr>
        <w:t>,</w:t>
      </w:r>
      <w:r w:rsidRPr="00205541"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</w:rPr>
        <w:t xml:space="preserve">основанный на </w:t>
      </w:r>
      <w:r w:rsidRPr="00205541">
        <w:rPr>
          <w:rFonts w:eastAsia="Times New Roman"/>
          <w:b/>
          <w:bCs/>
          <w:szCs w:val="28"/>
        </w:rPr>
        <w:t>областн</w:t>
      </w:r>
      <w:r>
        <w:rPr>
          <w:rFonts w:eastAsia="Times New Roman"/>
          <w:b/>
          <w:bCs/>
          <w:szCs w:val="28"/>
        </w:rPr>
        <w:t>ых особенностях регионов России;</w:t>
      </w:r>
      <w:r w:rsidRPr="0089633B"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</w:rPr>
        <w:t>с</w:t>
      </w:r>
      <w:r w:rsidRPr="00205541">
        <w:rPr>
          <w:rFonts w:eastAsia="Times New Roman"/>
          <w:b/>
          <w:bCs/>
          <w:szCs w:val="28"/>
        </w:rPr>
        <w:t>тилизация народного танца</w:t>
      </w:r>
      <w:r>
        <w:rPr>
          <w:rFonts w:eastAsia="Times New Roman"/>
          <w:b/>
          <w:bCs/>
          <w:szCs w:val="28"/>
        </w:rPr>
        <w:t>;</w:t>
      </w:r>
      <w:r w:rsidRPr="0089633B"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</w:rPr>
        <w:t>д</w:t>
      </w:r>
      <w:r w:rsidRPr="00205541">
        <w:rPr>
          <w:rFonts w:eastAsia="Times New Roman"/>
          <w:b/>
          <w:bCs/>
          <w:szCs w:val="28"/>
        </w:rPr>
        <w:t>етский танец</w:t>
      </w:r>
      <w:r>
        <w:rPr>
          <w:rFonts w:eastAsia="Times New Roman"/>
          <w:b/>
          <w:bCs/>
          <w:szCs w:val="28"/>
        </w:rPr>
        <w:t>;</w:t>
      </w:r>
      <w:r w:rsidRPr="0089633B">
        <w:rPr>
          <w:rFonts w:eastAsia="Times New Roman"/>
          <w:b/>
          <w:bCs/>
          <w:szCs w:val="28"/>
        </w:rPr>
        <w:t xml:space="preserve"> </w:t>
      </w:r>
      <w:r w:rsidRPr="00336CC5">
        <w:rPr>
          <w:rFonts w:eastAsia="Times New Roman"/>
          <w:b/>
          <w:bCs/>
          <w:szCs w:val="28"/>
        </w:rPr>
        <w:t>классический тане</w:t>
      </w:r>
      <w:r>
        <w:rPr>
          <w:rFonts w:eastAsia="Times New Roman"/>
          <w:b/>
          <w:bCs/>
          <w:szCs w:val="28"/>
        </w:rPr>
        <w:t>ц</w:t>
      </w:r>
      <w:r w:rsidRPr="0089633B">
        <w:rPr>
          <w:color w:val="000000" w:themeColor="text1"/>
          <w:szCs w:val="22"/>
          <w:lang w:eastAsia="en-US"/>
        </w:rPr>
        <w:t xml:space="preserve"> </w:t>
      </w:r>
      <w:r>
        <w:rPr>
          <w:color w:val="000000" w:themeColor="text1"/>
          <w:szCs w:val="22"/>
          <w:lang w:eastAsia="en-US"/>
        </w:rPr>
        <w:t xml:space="preserve">и награждение </w:t>
      </w:r>
      <w:r w:rsidRPr="00234C3F">
        <w:rPr>
          <w:b/>
          <w:bCs/>
          <w:color w:val="000000" w:themeColor="text1"/>
          <w:szCs w:val="22"/>
          <w:lang w:eastAsia="en-US"/>
        </w:rPr>
        <w:t>всех</w:t>
      </w:r>
      <w:r>
        <w:rPr>
          <w:color w:val="000000" w:themeColor="text1"/>
          <w:szCs w:val="22"/>
          <w:lang w:eastAsia="en-US"/>
        </w:rPr>
        <w:t xml:space="preserve"> победителей 28 апреля 2024 г.</w:t>
      </w:r>
    </w:p>
    <w:p w14:paraId="18DA78AE" w14:textId="3B6A95B1" w:rsidR="0089633B" w:rsidRDefault="0089633B" w:rsidP="0089633B">
      <w:pPr>
        <w:pStyle w:val="a4"/>
        <w:ind w:firstLine="708"/>
        <w:jc w:val="both"/>
        <w:rPr>
          <w:color w:val="000000" w:themeColor="text1"/>
          <w:szCs w:val="22"/>
          <w:lang w:eastAsia="en-US"/>
        </w:rPr>
      </w:pPr>
      <w:r>
        <w:rPr>
          <w:color w:val="000000" w:themeColor="text1"/>
          <w:szCs w:val="22"/>
          <w:lang w:eastAsia="en-US"/>
        </w:rPr>
        <w:t>4 этап – заключительный шоу-концерт номинаций</w:t>
      </w:r>
    </w:p>
    <w:p w14:paraId="504D8AE6" w14:textId="1C37B75D" w:rsidR="0089633B" w:rsidRPr="00336CC5" w:rsidRDefault="0089633B" w:rsidP="0089633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36CC5">
        <w:rPr>
          <w:rFonts w:ascii="Times New Roman" w:hAnsi="Times New Roman" w:cs="Times New Roman"/>
          <w:b/>
          <w:bCs/>
          <w:sz w:val="28"/>
          <w:szCs w:val="28"/>
        </w:rPr>
        <w:t>- эстрадн</w:t>
      </w:r>
      <w:r>
        <w:rPr>
          <w:rFonts w:ascii="Times New Roman" w:hAnsi="Times New Roman" w:cs="Times New Roman"/>
          <w:b/>
          <w:bCs/>
          <w:sz w:val="28"/>
          <w:szCs w:val="28"/>
        </w:rPr>
        <w:t>о-спортивный</w:t>
      </w:r>
      <w:r w:rsidRPr="00336CC5">
        <w:rPr>
          <w:rFonts w:ascii="Times New Roman" w:hAnsi="Times New Roman" w:cs="Times New Roman"/>
          <w:b/>
          <w:bCs/>
          <w:sz w:val="28"/>
          <w:szCs w:val="28"/>
        </w:rPr>
        <w:t xml:space="preserve"> танец;</w:t>
      </w:r>
    </w:p>
    <w:p w14:paraId="49D67BB6" w14:textId="20823E68" w:rsidR="0089633B" w:rsidRPr="00336CC5" w:rsidRDefault="0089633B" w:rsidP="0089633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36CC5">
        <w:rPr>
          <w:rFonts w:ascii="Times New Roman" w:hAnsi="Times New Roman" w:cs="Times New Roman"/>
          <w:b/>
          <w:bCs/>
          <w:sz w:val="28"/>
          <w:szCs w:val="28"/>
        </w:rPr>
        <w:t>- современный танец</w:t>
      </w:r>
      <w:r w:rsidRPr="009D3EB3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4454E403" w14:textId="3FA0EA88" w:rsidR="0089633B" w:rsidRDefault="0089633B" w:rsidP="0089633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36CC5">
        <w:rPr>
          <w:rFonts w:ascii="Times New Roman" w:hAnsi="Times New Roman" w:cs="Times New Roman"/>
          <w:b/>
          <w:bCs/>
          <w:sz w:val="28"/>
          <w:szCs w:val="28"/>
        </w:rPr>
        <w:t>- уличный танец;</w:t>
      </w:r>
    </w:p>
    <w:p w14:paraId="07BC1A57" w14:textId="1B523994" w:rsidR="0089633B" w:rsidRDefault="0089633B" w:rsidP="0089633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историко-бытовой танец;</w:t>
      </w:r>
    </w:p>
    <w:p w14:paraId="74C30C37" w14:textId="2353A12D" w:rsidR="00187860" w:rsidRDefault="0089633B" w:rsidP="0089633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36CC5">
        <w:rPr>
          <w:rFonts w:ascii="Times New Roman" w:hAnsi="Times New Roman" w:cs="Times New Roman"/>
          <w:b/>
          <w:bCs/>
          <w:sz w:val="28"/>
          <w:szCs w:val="28"/>
        </w:rPr>
        <w:t>- танцевальное шоу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A5AFF15" w14:textId="77777777" w:rsidR="0089633B" w:rsidRPr="0089633B" w:rsidRDefault="0089633B" w:rsidP="0089633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CD26F76" w14:textId="25F0CD33" w:rsidR="00C46EE2" w:rsidRPr="00993259" w:rsidRDefault="00C46EE2" w:rsidP="00993259">
      <w:pPr>
        <w:ind w:left="709" w:firstLine="0"/>
        <w:rPr>
          <w:szCs w:val="28"/>
        </w:rPr>
      </w:pPr>
      <w:r w:rsidRPr="00993259">
        <w:rPr>
          <w:szCs w:val="28"/>
        </w:rPr>
        <w:t xml:space="preserve">Для проведения Конкурса-фестиваля создаётся </w:t>
      </w:r>
      <w:r w:rsidR="00534013">
        <w:rPr>
          <w:szCs w:val="28"/>
        </w:rPr>
        <w:t>о</w:t>
      </w:r>
      <w:r w:rsidRPr="00993259">
        <w:rPr>
          <w:szCs w:val="28"/>
        </w:rPr>
        <w:t xml:space="preserve">рганизационный комитет и жюри </w:t>
      </w:r>
      <w:r w:rsidR="00534013">
        <w:rPr>
          <w:szCs w:val="28"/>
        </w:rPr>
        <w:t>к</w:t>
      </w:r>
      <w:r w:rsidRPr="00993259">
        <w:rPr>
          <w:szCs w:val="28"/>
        </w:rPr>
        <w:t>онкурса-фестиваля.</w:t>
      </w:r>
    </w:p>
    <w:p w14:paraId="006885CD" w14:textId="77777777" w:rsidR="00534013" w:rsidRDefault="00534013" w:rsidP="00C46EE2">
      <w:pPr>
        <w:ind w:left="709" w:firstLine="0"/>
        <w:rPr>
          <w:szCs w:val="28"/>
        </w:rPr>
      </w:pPr>
    </w:p>
    <w:p w14:paraId="1FFE4BC7" w14:textId="77777777" w:rsidR="00534013" w:rsidRDefault="00534013" w:rsidP="00C46EE2">
      <w:pPr>
        <w:ind w:left="709" w:firstLine="0"/>
        <w:rPr>
          <w:szCs w:val="28"/>
        </w:rPr>
      </w:pPr>
    </w:p>
    <w:p w14:paraId="1B11E35A" w14:textId="77777777" w:rsidR="00534013" w:rsidRDefault="00534013" w:rsidP="00C46EE2">
      <w:pPr>
        <w:ind w:left="709" w:firstLine="0"/>
        <w:rPr>
          <w:szCs w:val="28"/>
        </w:rPr>
      </w:pPr>
    </w:p>
    <w:p w14:paraId="000ABD97" w14:textId="79ADC956" w:rsidR="00C46EE2" w:rsidRPr="00C46EE2" w:rsidRDefault="00C46EE2" w:rsidP="00C46EE2">
      <w:pPr>
        <w:ind w:left="709" w:firstLine="0"/>
        <w:rPr>
          <w:szCs w:val="28"/>
        </w:rPr>
      </w:pPr>
      <w:r w:rsidRPr="00C46EE2">
        <w:rPr>
          <w:szCs w:val="28"/>
        </w:rPr>
        <w:lastRenderedPageBreak/>
        <w:t>Организационный комитет:</w:t>
      </w:r>
    </w:p>
    <w:p w14:paraId="3717F46A" w14:textId="0CEA4E48" w:rsidR="00C46EE2" w:rsidRPr="007B1E24" w:rsidRDefault="00C46EE2" w:rsidP="00C46EE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 w:rsidRPr="007B1E24">
        <w:rPr>
          <w:rFonts w:ascii="Times New Roman" w:hAnsi="Times New Roman" w:cs="Times New Roman"/>
          <w:sz w:val="28"/>
          <w:szCs w:val="28"/>
        </w:rPr>
        <w:t>осуществляет общее руководство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1E24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044F7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r w:rsidRPr="007B1E24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Конкурса, в том числе </w:t>
      </w:r>
      <w:r w:rsidRPr="000735E5">
        <w:rPr>
          <w:rFonts w:ascii="Times New Roman" w:hAnsi="Times New Roman" w:cs="Times New Roman"/>
          <w:sz w:val="28"/>
          <w:szCs w:val="28"/>
        </w:rPr>
        <w:t>прием и регистрацию заявок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0866F2" w14:textId="2C7C7CA4" w:rsidR="00C46EE2" w:rsidRPr="007B1E24" w:rsidRDefault="00C46EE2" w:rsidP="00C46EE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Жюри</w:t>
      </w:r>
      <w:r w:rsidRPr="007B1E24">
        <w:rPr>
          <w:rFonts w:ascii="Times New Roman" w:hAnsi="Times New Roman" w:cs="Times New Roman"/>
          <w:sz w:val="28"/>
          <w:szCs w:val="28"/>
        </w:rPr>
        <w:t xml:space="preserve"> с привлечением </w:t>
      </w:r>
      <w:r w:rsidR="0025521C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21C">
        <w:rPr>
          <w:rFonts w:ascii="Times New Roman" w:hAnsi="Times New Roman" w:cs="Times New Roman"/>
          <w:sz w:val="28"/>
          <w:szCs w:val="28"/>
        </w:rPr>
        <w:t>различных направлений</w:t>
      </w:r>
      <w:r w:rsidR="0025521C" w:rsidRPr="0025521C">
        <w:rPr>
          <w:rFonts w:ascii="Times New Roman" w:hAnsi="Times New Roman" w:cs="Times New Roman"/>
          <w:sz w:val="28"/>
          <w:szCs w:val="28"/>
        </w:rPr>
        <w:t xml:space="preserve"> </w:t>
      </w:r>
      <w:r w:rsidR="0025521C">
        <w:rPr>
          <w:rFonts w:ascii="Times New Roman" w:hAnsi="Times New Roman" w:cs="Times New Roman"/>
          <w:sz w:val="28"/>
          <w:szCs w:val="28"/>
        </w:rPr>
        <w:t>в области хореографии.</w:t>
      </w:r>
      <w:r w:rsidRPr="007B1E24">
        <w:rPr>
          <w:rFonts w:ascii="Times New Roman" w:hAnsi="Times New Roman" w:cs="Times New Roman"/>
          <w:sz w:val="28"/>
          <w:szCs w:val="28"/>
        </w:rPr>
        <w:t> </w:t>
      </w:r>
    </w:p>
    <w:p w14:paraId="5CFF990D" w14:textId="7AB529D0" w:rsidR="00C46EE2" w:rsidRPr="0025521C" w:rsidRDefault="00C46EE2" w:rsidP="0025521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521C">
        <w:rPr>
          <w:rFonts w:ascii="Times New Roman" w:hAnsi="Times New Roman" w:cs="Times New Roman"/>
          <w:sz w:val="28"/>
          <w:szCs w:val="28"/>
        </w:rPr>
        <w:t xml:space="preserve">Проведение Конкурса-фестиваля осуществляется за счёт средств, поступивших от </w:t>
      </w:r>
      <w:r w:rsidR="0025521C">
        <w:rPr>
          <w:rFonts w:ascii="Times New Roman" w:hAnsi="Times New Roman" w:cs="Times New Roman"/>
          <w:sz w:val="28"/>
          <w:szCs w:val="28"/>
        </w:rPr>
        <w:t>организационных взносов</w:t>
      </w:r>
      <w:r w:rsidRPr="0025521C">
        <w:rPr>
          <w:rFonts w:ascii="Times New Roman" w:hAnsi="Times New Roman" w:cs="Times New Roman"/>
          <w:sz w:val="28"/>
          <w:szCs w:val="28"/>
        </w:rPr>
        <w:t>.</w:t>
      </w:r>
    </w:p>
    <w:p w14:paraId="7BD978A9" w14:textId="77777777" w:rsidR="00B65465" w:rsidRDefault="00B65465" w:rsidP="00B65465">
      <w:pPr>
        <w:jc w:val="left"/>
      </w:pPr>
    </w:p>
    <w:p w14:paraId="19473F4F" w14:textId="491C5F57" w:rsidR="002346B1" w:rsidRPr="00B74C06" w:rsidRDefault="00B74C06" w:rsidP="00B74C06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="002346B1" w:rsidRPr="00B74C06">
        <w:rPr>
          <w:b/>
          <w:szCs w:val="28"/>
        </w:rPr>
        <w:t>Цели и задачи Конкурса</w:t>
      </w:r>
      <w:r w:rsidRPr="00B74C06">
        <w:rPr>
          <w:b/>
          <w:szCs w:val="28"/>
        </w:rPr>
        <w:t>.</w:t>
      </w:r>
    </w:p>
    <w:p w14:paraId="5D54830D" w14:textId="77777777" w:rsidR="002346B1" w:rsidRPr="00CF4B5E" w:rsidRDefault="002346B1" w:rsidP="002346B1">
      <w:pPr>
        <w:pStyle w:val="a5"/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14:paraId="375C1E0D" w14:textId="77777777" w:rsidR="00A4088F" w:rsidRPr="00234C3F" w:rsidRDefault="00993259" w:rsidP="0099325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4C3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346B1" w:rsidRPr="00234C3F">
        <w:rPr>
          <w:rFonts w:ascii="Times New Roman" w:hAnsi="Times New Roman" w:cs="Times New Roman"/>
          <w:b/>
          <w:bCs/>
          <w:sz w:val="28"/>
          <w:szCs w:val="28"/>
        </w:rPr>
        <w:t xml:space="preserve">Цель Конкурса </w:t>
      </w:r>
    </w:p>
    <w:p w14:paraId="0E348342" w14:textId="1312127E" w:rsidR="002346B1" w:rsidRPr="009B1908" w:rsidRDefault="002346B1" w:rsidP="0099325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1908">
        <w:rPr>
          <w:rFonts w:ascii="Times New Roman" w:hAnsi="Times New Roman" w:cs="Times New Roman"/>
          <w:sz w:val="28"/>
          <w:szCs w:val="28"/>
        </w:rPr>
        <w:t>- создание условий для развития хореографического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908">
        <w:rPr>
          <w:rFonts w:ascii="Times New Roman" w:hAnsi="Times New Roman" w:cs="Times New Roman"/>
          <w:sz w:val="28"/>
          <w:szCs w:val="28"/>
        </w:rPr>
        <w:t>искусства</w:t>
      </w:r>
      <w:r w:rsidR="00B74C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908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исполнителей, преподавателей и</w:t>
      </w:r>
      <w:r w:rsidRPr="009B1908">
        <w:rPr>
          <w:rFonts w:ascii="Times New Roman" w:hAnsi="Times New Roman" w:cs="Times New Roman"/>
          <w:sz w:val="28"/>
          <w:szCs w:val="28"/>
        </w:rPr>
        <w:t xml:space="preserve"> балетмейстеров.</w:t>
      </w:r>
    </w:p>
    <w:p w14:paraId="0F9C4648" w14:textId="7852F8D0" w:rsidR="002346B1" w:rsidRPr="00993259" w:rsidRDefault="002346B1" w:rsidP="00993259">
      <w:pPr>
        <w:ind w:left="709" w:firstLine="0"/>
        <w:rPr>
          <w:szCs w:val="28"/>
        </w:rPr>
      </w:pPr>
      <w:r w:rsidRPr="00993259">
        <w:rPr>
          <w:szCs w:val="28"/>
        </w:rPr>
        <w:t xml:space="preserve">  </w:t>
      </w:r>
      <w:r w:rsidRPr="00234C3F">
        <w:rPr>
          <w:b/>
          <w:bCs/>
          <w:szCs w:val="28"/>
        </w:rPr>
        <w:t>Задачи Конкурса</w:t>
      </w:r>
      <w:r w:rsidRPr="00993259">
        <w:rPr>
          <w:szCs w:val="28"/>
        </w:rPr>
        <w:t>:</w:t>
      </w:r>
    </w:p>
    <w:p w14:paraId="794100AF" w14:textId="77777777" w:rsidR="002346B1" w:rsidRPr="009B1908" w:rsidRDefault="002346B1" w:rsidP="002346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08">
        <w:rPr>
          <w:rFonts w:ascii="Times New Roman" w:hAnsi="Times New Roman" w:cs="Times New Roman"/>
          <w:sz w:val="28"/>
          <w:szCs w:val="28"/>
        </w:rPr>
        <w:t>-  популяризация хореографического искусства;</w:t>
      </w:r>
    </w:p>
    <w:p w14:paraId="4DC4332F" w14:textId="77777777" w:rsidR="002346B1" w:rsidRPr="00236103" w:rsidRDefault="002346B1" w:rsidP="002346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03">
        <w:rPr>
          <w:rFonts w:ascii="Times New Roman" w:hAnsi="Times New Roman" w:cs="Times New Roman"/>
          <w:sz w:val="28"/>
          <w:szCs w:val="28"/>
        </w:rPr>
        <w:t>- эстетическое воспитание подрастающего поколения;</w:t>
      </w:r>
    </w:p>
    <w:p w14:paraId="7AEC646B" w14:textId="0E9FEB0D" w:rsidR="002346B1" w:rsidRDefault="002346B1" w:rsidP="002346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08">
        <w:rPr>
          <w:rFonts w:ascii="Times New Roman" w:hAnsi="Times New Roman" w:cs="Times New Roman"/>
          <w:sz w:val="28"/>
          <w:szCs w:val="28"/>
        </w:rPr>
        <w:t>- повышение исполнит</w:t>
      </w:r>
      <w:r>
        <w:rPr>
          <w:rFonts w:ascii="Times New Roman" w:hAnsi="Times New Roman" w:cs="Times New Roman"/>
          <w:sz w:val="28"/>
          <w:szCs w:val="28"/>
        </w:rPr>
        <w:t>ельского мастерства участников К</w:t>
      </w:r>
      <w:r w:rsidRPr="009B1908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D54E9C" w14:textId="77777777" w:rsidR="002346B1" w:rsidRDefault="002346B1" w:rsidP="002346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08">
        <w:rPr>
          <w:rFonts w:ascii="Times New Roman" w:hAnsi="Times New Roman" w:cs="Times New Roman"/>
          <w:sz w:val="28"/>
          <w:szCs w:val="28"/>
        </w:rPr>
        <w:t xml:space="preserve">- выявление талантливых исполнителей и ведущих творческих коллективов в области хореографического искусства; </w:t>
      </w:r>
    </w:p>
    <w:p w14:paraId="6735ACAF" w14:textId="7F1B74DA" w:rsidR="002346B1" w:rsidRDefault="002346B1" w:rsidP="002346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08">
        <w:rPr>
          <w:rFonts w:ascii="Times New Roman" w:hAnsi="Times New Roman" w:cs="Times New Roman"/>
          <w:sz w:val="28"/>
          <w:szCs w:val="28"/>
        </w:rPr>
        <w:t xml:space="preserve">- обмен опытом творческой работы и повышение профессиональной компетенции </w:t>
      </w:r>
      <w:r w:rsidRPr="00236103">
        <w:rPr>
          <w:rFonts w:ascii="Times New Roman" w:hAnsi="Times New Roman" w:cs="Times New Roman"/>
          <w:sz w:val="28"/>
          <w:szCs w:val="28"/>
        </w:rPr>
        <w:t>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103">
        <w:rPr>
          <w:rFonts w:ascii="Times New Roman" w:hAnsi="Times New Roman" w:cs="Times New Roman"/>
          <w:sz w:val="28"/>
          <w:szCs w:val="28"/>
        </w:rPr>
        <w:t>хореографии,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908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>елей любительских коллективов, концертмейстеров.</w:t>
      </w:r>
    </w:p>
    <w:p w14:paraId="5B5ECD13" w14:textId="5EEE31BC" w:rsidR="00B74C06" w:rsidRDefault="00B74C06" w:rsidP="002346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34250" w14:textId="70C3573C" w:rsidR="00B74C06" w:rsidRPr="00B74C06" w:rsidRDefault="00B74C06" w:rsidP="00B74C06">
      <w:pPr>
        <w:ind w:firstLine="0"/>
        <w:jc w:val="center"/>
        <w:rPr>
          <w:sz w:val="16"/>
          <w:szCs w:val="16"/>
        </w:rPr>
      </w:pPr>
      <w:r>
        <w:rPr>
          <w:b/>
          <w:bCs/>
          <w:szCs w:val="28"/>
        </w:rPr>
        <w:t xml:space="preserve">3. </w:t>
      </w:r>
      <w:r w:rsidRPr="00B74C06">
        <w:rPr>
          <w:b/>
          <w:bCs/>
          <w:szCs w:val="28"/>
        </w:rPr>
        <w:t xml:space="preserve">Условия </w:t>
      </w:r>
      <w:r w:rsidR="00993259">
        <w:rPr>
          <w:b/>
          <w:bCs/>
          <w:szCs w:val="28"/>
        </w:rPr>
        <w:t>К</w:t>
      </w:r>
      <w:r w:rsidRPr="00B74C06">
        <w:rPr>
          <w:b/>
          <w:bCs/>
          <w:szCs w:val="28"/>
        </w:rPr>
        <w:t>онкурса</w:t>
      </w:r>
      <w:r w:rsidR="002D3674">
        <w:rPr>
          <w:b/>
          <w:bCs/>
          <w:szCs w:val="28"/>
        </w:rPr>
        <w:t>, этика поведения</w:t>
      </w:r>
      <w:r w:rsidRPr="005E3502">
        <w:t>:</w:t>
      </w:r>
    </w:p>
    <w:p w14:paraId="4073969C" w14:textId="77777777" w:rsidR="00B74C06" w:rsidRPr="00833D8E" w:rsidRDefault="00B74C06" w:rsidP="00B74C06">
      <w:pPr>
        <w:ind w:firstLine="540"/>
        <w:jc w:val="center"/>
        <w:rPr>
          <w:sz w:val="16"/>
          <w:szCs w:val="16"/>
        </w:rPr>
      </w:pPr>
    </w:p>
    <w:p w14:paraId="62C0B001" w14:textId="50C6D075" w:rsidR="002D3674" w:rsidRDefault="002D3674" w:rsidP="00B74C06">
      <w:pPr>
        <w:ind w:firstLine="540"/>
        <w:jc w:val="left"/>
        <w:rPr>
          <w:rStyle w:val="a3"/>
          <w:u w:val="none"/>
        </w:rPr>
      </w:pPr>
      <w:r>
        <w:t xml:space="preserve">Для участия в Конкурсе необходимо заполнить заявку в </w:t>
      </w:r>
      <w:r>
        <w:rPr>
          <w:lang w:val="en-US"/>
        </w:rPr>
        <w:t>vorde</w:t>
      </w:r>
      <w:r w:rsidRPr="002D3674">
        <w:t xml:space="preserve"> </w:t>
      </w:r>
      <w:r>
        <w:t xml:space="preserve">и отправить в оргкомитет </w:t>
      </w:r>
      <w:r w:rsidRPr="003B6932">
        <w:rPr>
          <w:b/>
        </w:rPr>
        <w:t>по электронной почте</w:t>
      </w:r>
      <w:r w:rsidR="000A7452" w:rsidRPr="000A7452">
        <w:rPr>
          <w:rStyle w:val="a3"/>
          <w:color w:val="auto"/>
          <w:u w:val="none"/>
        </w:rPr>
        <w:t xml:space="preserve"> </w:t>
      </w:r>
      <w:r w:rsidR="000A7452" w:rsidRPr="000A7452">
        <w:rPr>
          <w:rStyle w:val="a3"/>
          <w:b/>
          <w:bCs/>
          <w:color w:val="auto"/>
          <w:u w:val="none"/>
        </w:rPr>
        <w:t>до 20 марта 2024 года</w:t>
      </w:r>
      <w:r w:rsidRPr="000A7452">
        <w:rPr>
          <w:b/>
          <w:bCs/>
        </w:rPr>
        <w:t>:</w:t>
      </w:r>
      <w:r w:rsidRPr="004103EC">
        <w:t xml:space="preserve"> </w:t>
      </w:r>
      <w:hyperlink r:id="rId5" w:history="1">
        <w:r w:rsidRPr="002D3674">
          <w:rPr>
            <w:rStyle w:val="a3"/>
            <w:u w:val="none"/>
            <w:lang w:val="en-US"/>
          </w:rPr>
          <w:t>oocnt</w:t>
        </w:r>
        <w:r w:rsidRPr="002D3674">
          <w:rPr>
            <w:rStyle w:val="a3"/>
            <w:u w:val="none"/>
          </w:rPr>
          <w:t>57@</w:t>
        </w:r>
        <w:r w:rsidRPr="002D3674">
          <w:rPr>
            <w:rStyle w:val="a3"/>
            <w:u w:val="none"/>
            <w:lang w:val="en-US"/>
          </w:rPr>
          <w:t>yandex</w:t>
        </w:r>
        <w:r w:rsidRPr="002D3674">
          <w:rPr>
            <w:rStyle w:val="a3"/>
            <w:u w:val="none"/>
          </w:rPr>
          <w:t>.</w:t>
        </w:r>
        <w:r w:rsidRPr="002D3674">
          <w:rPr>
            <w:rStyle w:val="a3"/>
            <w:u w:val="none"/>
            <w:lang w:val="en-US"/>
          </w:rPr>
          <w:t>ru</w:t>
        </w:r>
      </w:hyperlink>
      <w:r>
        <w:rPr>
          <w:rStyle w:val="a3"/>
          <w:u w:val="none"/>
        </w:rPr>
        <w:t>.</w:t>
      </w:r>
    </w:p>
    <w:p w14:paraId="74EBA1FE" w14:textId="7ACE84A1" w:rsidR="002D3674" w:rsidRPr="002D3674" w:rsidRDefault="002D3674" w:rsidP="00B74C06">
      <w:pPr>
        <w:ind w:firstLine="540"/>
        <w:jc w:val="left"/>
      </w:pPr>
      <w:r w:rsidRPr="002D3674">
        <w:rPr>
          <w:rStyle w:val="a3"/>
          <w:color w:val="auto"/>
          <w:u w:val="none"/>
        </w:rPr>
        <w:t>После регистрации</w:t>
      </w:r>
      <w:r>
        <w:rPr>
          <w:rStyle w:val="a3"/>
          <w:color w:val="auto"/>
          <w:u w:val="none"/>
        </w:rPr>
        <w:t xml:space="preserve"> необходимо выслать копию чека оплаты огргвзноса.</w:t>
      </w:r>
    </w:p>
    <w:p w14:paraId="2D65A435" w14:textId="184BB7F5" w:rsidR="00B74C06" w:rsidRPr="004E3891" w:rsidRDefault="00B74C06" w:rsidP="00534013">
      <w:pPr>
        <w:ind w:firstLine="540"/>
        <w:rPr>
          <w:b/>
          <w:bCs/>
        </w:rPr>
      </w:pPr>
      <w:r w:rsidRPr="009F17D9">
        <w:t xml:space="preserve">В </w:t>
      </w:r>
      <w:r>
        <w:t xml:space="preserve">Конкурсе </w:t>
      </w:r>
      <w:r w:rsidRPr="009F17D9">
        <w:t xml:space="preserve">принимают участие хореографические коллективы </w:t>
      </w:r>
      <w:r>
        <w:br/>
        <w:t xml:space="preserve">и солисты </w:t>
      </w:r>
      <w:r w:rsidRPr="004E3891">
        <w:rPr>
          <w:b/>
          <w:bCs/>
        </w:rPr>
        <w:t>независимо от их ведомственной принадлежности.</w:t>
      </w:r>
    </w:p>
    <w:p w14:paraId="2F594E4F" w14:textId="77777777" w:rsidR="00B74C06" w:rsidRDefault="00B74C06" w:rsidP="00B74C06">
      <w:pPr>
        <w:ind w:firstLine="540"/>
      </w:pPr>
      <w:r w:rsidRPr="006F3F8E">
        <w:t xml:space="preserve">Участники </w:t>
      </w:r>
      <w:r>
        <w:t xml:space="preserve">Конкурса </w:t>
      </w:r>
      <w:r w:rsidRPr="006F3F8E">
        <w:t xml:space="preserve">делятся на </w:t>
      </w:r>
      <w:r>
        <w:t>возрастные</w:t>
      </w:r>
      <w:r w:rsidRPr="006F3F8E">
        <w:t xml:space="preserve"> группы:</w:t>
      </w:r>
    </w:p>
    <w:p w14:paraId="101E0A5D" w14:textId="77777777" w:rsidR="00B74C06" w:rsidRDefault="00B74C06" w:rsidP="00B74C06">
      <w:pPr>
        <w:widowControl w:val="0"/>
        <w:kinsoku w:val="0"/>
        <w:autoSpaceDE w:val="0"/>
        <w:autoSpaceDN w:val="0"/>
        <w:adjustRightInd w:val="0"/>
        <w:ind w:left="284" w:right="-1" w:hanging="10"/>
        <w:rPr>
          <w:rFonts w:eastAsia="Times New Roman"/>
          <w:spacing w:val="202"/>
          <w:w w:val="590"/>
          <w:szCs w:val="28"/>
        </w:rPr>
      </w:pPr>
      <w:r>
        <w:rPr>
          <w:rFonts w:eastAsia="Times New Roman"/>
          <w:noProof/>
          <w:color w:val="000000"/>
          <w:spacing w:val="-3"/>
          <w:szCs w:val="28"/>
        </w:rPr>
        <w:t>«Детская</w:t>
      </w:r>
      <w:r>
        <w:rPr>
          <w:rFonts w:eastAsia="Times New Roman"/>
          <w:spacing w:val="-10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категория-</w:t>
      </w:r>
      <w:r>
        <w:rPr>
          <w:rFonts w:eastAsia="Times New Roman"/>
          <w:spacing w:val="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I»</w:t>
      </w:r>
      <w:r>
        <w:rPr>
          <w:rFonts w:eastAsia="Times New Roman"/>
          <w:spacing w:val="-1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6-8 лет;</w:t>
      </w:r>
      <w:r>
        <w:rPr>
          <w:rFonts w:eastAsia="Times New Roman"/>
          <w:spacing w:val="202"/>
          <w:w w:val="590"/>
          <w:szCs w:val="28"/>
        </w:rPr>
        <w:t xml:space="preserve"> </w:t>
      </w:r>
    </w:p>
    <w:p w14:paraId="6B804735" w14:textId="77777777" w:rsidR="00B74C06" w:rsidRDefault="00B74C06" w:rsidP="00B74C06">
      <w:pPr>
        <w:widowControl w:val="0"/>
        <w:kinsoku w:val="0"/>
        <w:autoSpaceDE w:val="0"/>
        <w:autoSpaceDN w:val="0"/>
        <w:adjustRightInd w:val="0"/>
        <w:ind w:left="284" w:right="-1" w:hanging="10"/>
        <w:rPr>
          <w:rFonts w:eastAsia="Times New Roman"/>
          <w:spacing w:val="80"/>
          <w:w w:val="429"/>
          <w:szCs w:val="28"/>
        </w:rPr>
      </w:pPr>
      <w:r>
        <w:rPr>
          <w:rFonts w:eastAsia="Times New Roman"/>
          <w:noProof/>
          <w:color w:val="000000"/>
          <w:spacing w:val="-3"/>
          <w:szCs w:val="28"/>
        </w:rPr>
        <w:t>«Детская</w:t>
      </w:r>
      <w:r>
        <w:rPr>
          <w:rFonts w:eastAsia="Times New Roman"/>
          <w:spacing w:val="-10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категория-</w:t>
      </w:r>
      <w:r>
        <w:rPr>
          <w:rFonts w:eastAsia="Times New Roman"/>
          <w:spacing w:val="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II»</w:t>
      </w:r>
      <w:r>
        <w:rPr>
          <w:rFonts w:eastAsia="Times New Roman"/>
          <w:spacing w:val="6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9-11</w:t>
      </w:r>
      <w:r>
        <w:rPr>
          <w:rFonts w:eastAsia="Times New Roman"/>
          <w:spacing w:val="-20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лет;</w:t>
      </w:r>
      <w:r>
        <w:rPr>
          <w:rFonts w:eastAsia="Times New Roman"/>
          <w:spacing w:val="80"/>
          <w:w w:val="429"/>
          <w:szCs w:val="28"/>
        </w:rPr>
        <w:t xml:space="preserve"> </w:t>
      </w:r>
    </w:p>
    <w:p w14:paraId="3338A9A6" w14:textId="77777777" w:rsidR="00B74C06" w:rsidRDefault="00B74C06" w:rsidP="00B74C06">
      <w:pPr>
        <w:widowControl w:val="0"/>
        <w:kinsoku w:val="0"/>
        <w:autoSpaceDE w:val="0"/>
        <w:autoSpaceDN w:val="0"/>
        <w:adjustRightInd w:val="0"/>
        <w:ind w:left="284" w:right="-1" w:hanging="10"/>
        <w:rPr>
          <w:rFonts w:eastAsia="Times New Roman"/>
          <w:noProof/>
          <w:color w:val="000000"/>
          <w:szCs w:val="28"/>
        </w:rPr>
      </w:pPr>
      <w:r>
        <w:rPr>
          <w:rFonts w:eastAsia="Times New Roman"/>
          <w:noProof/>
          <w:color w:val="000000"/>
          <w:spacing w:val="-3"/>
          <w:szCs w:val="28"/>
        </w:rPr>
        <w:t>«Детская</w:t>
      </w:r>
      <w:r>
        <w:rPr>
          <w:rFonts w:eastAsia="Times New Roman"/>
          <w:spacing w:val="-10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категория-</w:t>
      </w:r>
      <w:r>
        <w:rPr>
          <w:rFonts w:eastAsia="Times New Roman"/>
          <w:spacing w:val="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III»</w:t>
      </w:r>
      <w:r>
        <w:rPr>
          <w:rFonts w:eastAsia="Times New Roman"/>
          <w:spacing w:val="24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pacing w:val="-4"/>
          <w:szCs w:val="28"/>
        </w:rPr>
        <w:t>12-14</w:t>
      </w:r>
      <w:r>
        <w:rPr>
          <w:rFonts w:eastAsia="Times New Roman"/>
          <w:spacing w:val="-16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лет;</w:t>
      </w:r>
    </w:p>
    <w:p w14:paraId="1FD126A4" w14:textId="77777777" w:rsidR="00B74C06" w:rsidRDefault="00B74C06" w:rsidP="00B74C06">
      <w:pPr>
        <w:widowControl w:val="0"/>
        <w:kinsoku w:val="0"/>
        <w:autoSpaceDE w:val="0"/>
        <w:autoSpaceDN w:val="0"/>
        <w:adjustRightInd w:val="0"/>
        <w:ind w:right="-1" w:firstLine="142"/>
        <w:rPr>
          <w:rFonts w:eastAsia="Times New Roman"/>
          <w:noProof/>
          <w:color w:val="000000"/>
          <w:szCs w:val="28"/>
        </w:rPr>
      </w:pPr>
      <w:r>
        <w:rPr>
          <w:rFonts w:eastAsia="Times New Roman"/>
          <w:spacing w:val="80"/>
          <w:szCs w:val="28"/>
          <w:rtl/>
        </w:rPr>
        <w:t xml:space="preserve"> </w:t>
      </w:r>
      <w:r>
        <w:rPr>
          <w:rFonts w:eastAsia="Times New Roman"/>
          <w:noProof/>
          <w:color w:val="000000"/>
          <w:spacing w:val="-2"/>
          <w:szCs w:val="28"/>
        </w:rPr>
        <w:t>«Юношеская</w:t>
      </w:r>
      <w:r>
        <w:rPr>
          <w:rFonts w:eastAsia="Times New Roman"/>
          <w:spacing w:val="-1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категория»</w:t>
      </w:r>
      <w:r>
        <w:rPr>
          <w:rFonts w:eastAsia="Times New Roman"/>
          <w:spacing w:val="29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pacing w:val="-4"/>
          <w:szCs w:val="28"/>
        </w:rPr>
        <w:t xml:space="preserve">15-25 </w:t>
      </w:r>
      <w:r>
        <w:rPr>
          <w:rFonts w:eastAsia="Times New Roman"/>
          <w:noProof/>
          <w:color w:val="000000"/>
          <w:szCs w:val="28"/>
        </w:rPr>
        <w:t>лет;</w:t>
      </w:r>
    </w:p>
    <w:p w14:paraId="35C4132E" w14:textId="77777777" w:rsidR="00B74C06" w:rsidRPr="0026374F" w:rsidRDefault="00B74C06" w:rsidP="00B74C06">
      <w:pPr>
        <w:pStyle w:val="a4"/>
        <w:rPr>
          <w:rFonts w:eastAsia="Times New Roman"/>
          <w:szCs w:val="28"/>
        </w:rPr>
      </w:pPr>
      <w:r>
        <w:rPr>
          <w:szCs w:val="28"/>
        </w:rPr>
        <w:t xml:space="preserve">     «Старшая категория» -</w:t>
      </w:r>
      <w:r>
        <w:rPr>
          <w:rFonts w:eastAsia="Times New Roman"/>
          <w:szCs w:val="28"/>
        </w:rPr>
        <w:t>26 лет</w:t>
      </w:r>
      <w:r w:rsidRPr="0026374F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и старше;</w:t>
      </w:r>
    </w:p>
    <w:p w14:paraId="3E20AEFE" w14:textId="77777777" w:rsidR="00B74C06" w:rsidRDefault="00B74C06" w:rsidP="00B74C06">
      <w:pPr>
        <w:ind w:firstLine="0"/>
      </w:pPr>
      <w:r>
        <w:t xml:space="preserve">    «Смешанная возрастная категория» (разновозрастные участники в одном номере).</w:t>
      </w:r>
    </w:p>
    <w:p w14:paraId="06E6139A" w14:textId="77777777" w:rsidR="00B74C06" w:rsidRDefault="00B74C06" w:rsidP="00B74C06">
      <w:pPr>
        <w:ind w:firstLine="0"/>
      </w:pPr>
    </w:p>
    <w:p w14:paraId="438ABFCE" w14:textId="15AC1D8F" w:rsidR="00B74C06" w:rsidRDefault="00B74C06" w:rsidP="00B74C06">
      <w:pPr>
        <w:ind w:firstLine="0"/>
      </w:pPr>
      <w:r>
        <w:tab/>
      </w:r>
      <w:r w:rsidRPr="006F3F8E">
        <w:rPr>
          <w:bCs/>
        </w:rPr>
        <w:t xml:space="preserve">В </w:t>
      </w:r>
      <w:r w:rsidR="00336CC5">
        <w:rPr>
          <w:bCs/>
        </w:rPr>
        <w:t>Конкурсе</w:t>
      </w:r>
      <w:r w:rsidRPr="006F3F8E">
        <w:rPr>
          <w:bCs/>
        </w:rPr>
        <w:t xml:space="preserve"> могут участвовать:</w:t>
      </w:r>
    </w:p>
    <w:p w14:paraId="3CED18E7" w14:textId="77777777" w:rsidR="00B74C06" w:rsidRDefault="00B74C06" w:rsidP="00B74C06">
      <w:pPr>
        <w:ind w:firstLine="0"/>
        <w:rPr>
          <w:b/>
        </w:rPr>
      </w:pPr>
      <w:r>
        <w:tab/>
        <w:t>- с</w:t>
      </w:r>
      <w:r w:rsidRPr="002875C3">
        <w:rPr>
          <w:b/>
        </w:rPr>
        <w:t>оло</w:t>
      </w:r>
      <w:r>
        <w:rPr>
          <w:b/>
        </w:rPr>
        <w:t>;</w:t>
      </w:r>
      <w:r w:rsidRPr="00035853">
        <w:rPr>
          <w:b/>
        </w:rPr>
        <w:t xml:space="preserve"> </w:t>
      </w:r>
    </w:p>
    <w:p w14:paraId="6EE1324D" w14:textId="77777777" w:rsidR="00B74C06" w:rsidRDefault="00B74C06" w:rsidP="00B74C06">
      <w:pPr>
        <w:ind w:firstLine="0"/>
        <w:rPr>
          <w:b/>
        </w:rPr>
      </w:pPr>
      <w:r>
        <w:rPr>
          <w:b/>
        </w:rPr>
        <w:t xml:space="preserve">          - </w:t>
      </w:r>
      <w:r w:rsidRPr="002875C3">
        <w:rPr>
          <w:b/>
        </w:rPr>
        <w:t>дуэты;</w:t>
      </w:r>
      <w:r w:rsidRPr="00035853">
        <w:rPr>
          <w:b/>
        </w:rPr>
        <w:t xml:space="preserve"> </w:t>
      </w:r>
    </w:p>
    <w:p w14:paraId="5053B2C0" w14:textId="77777777" w:rsidR="00B74C06" w:rsidRDefault="00B74C06" w:rsidP="00B74C06">
      <w:pPr>
        <w:ind w:firstLine="0"/>
        <w:rPr>
          <w:b/>
        </w:rPr>
      </w:pPr>
      <w:r>
        <w:rPr>
          <w:b/>
        </w:rPr>
        <w:t xml:space="preserve">          - </w:t>
      </w:r>
      <w:r w:rsidRPr="002875C3">
        <w:rPr>
          <w:b/>
        </w:rPr>
        <w:t>малые танцевальные группы</w:t>
      </w:r>
      <w:r w:rsidRPr="009F17D9">
        <w:t xml:space="preserve"> от 3 до 7 человек;</w:t>
      </w:r>
    </w:p>
    <w:p w14:paraId="67635042" w14:textId="021E49E9" w:rsidR="00B65465" w:rsidRDefault="00B74C06" w:rsidP="00B74C06">
      <w:pPr>
        <w:ind w:firstLine="0"/>
      </w:pPr>
      <w:r>
        <w:rPr>
          <w:b/>
        </w:rPr>
        <w:t xml:space="preserve">          - танцевальные </w:t>
      </w:r>
      <w:r w:rsidRPr="002875C3">
        <w:rPr>
          <w:b/>
        </w:rPr>
        <w:t>коллективы</w:t>
      </w:r>
      <w:r w:rsidRPr="009F17D9">
        <w:t xml:space="preserve"> от 8 и более человек</w:t>
      </w:r>
      <w:r>
        <w:t>.</w:t>
      </w:r>
    </w:p>
    <w:p w14:paraId="5F062F68" w14:textId="77777777" w:rsidR="00336CC5" w:rsidRPr="00B74C06" w:rsidRDefault="00336CC5" w:rsidP="00B74C06">
      <w:pPr>
        <w:ind w:firstLine="0"/>
      </w:pPr>
    </w:p>
    <w:p w14:paraId="2D58DE80" w14:textId="77777777" w:rsidR="00B74C06" w:rsidRDefault="00B74C06" w:rsidP="00B74C06">
      <w:pPr>
        <w:ind w:firstLine="0"/>
        <w:rPr>
          <w:bCs/>
        </w:rPr>
      </w:pPr>
      <w:r w:rsidRPr="006F3F8E">
        <w:rPr>
          <w:bCs/>
        </w:rPr>
        <w:t>Конкурс</w:t>
      </w:r>
      <w:r>
        <w:rPr>
          <w:bCs/>
        </w:rPr>
        <w:t xml:space="preserve"> проводится по</w:t>
      </w:r>
      <w:r w:rsidRPr="006F3F8E">
        <w:rPr>
          <w:bCs/>
        </w:rPr>
        <w:t xml:space="preserve"> </w:t>
      </w:r>
      <w:r>
        <w:rPr>
          <w:bCs/>
        </w:rPr>
        <w:t>следующим номинациям</w:t>
      </w:r>
      <w:r w:rsidRPr="006F3F8E">
        <w:rPr>
          <w:bCs/>
        </w:rPr>
        <w:t>:</w:t>
      </w:r>
    </w:p>
    <w:p w14:paraId="455CA51F" w14:textId="5A8FABCC" w:rsidR="00B74C06" w:rsidRPr="00205541" w:rsidRDefault="00B74C06" w:rsidP="00B74C06">
      <w:pPr>
        <w:ind w:firstLine="0"/>
        <w:jc w:val="left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- </w:t>
      </w:r>
      <w:r w:rsidR="00336CC5">
        <w:rPr>
          <w:rFonts w:eastAsia="Times New Roman"/>
          <w:b/>
          <w:bCs/>
          <w:szCs w:val="28"/>
          <w:lang w:eastAsia="ru-RU"/>
        </w:rPr>
        <w:t>народно</w:t>
      </w:r>
      <w:r w:rsidRPr="00205541">
        <w:rPr>
          <w:rFonts w:eastAsia="Times New Roman"/>
          <w:b/>
          <w:bCs/>
          <w:szCs w:val="28"/>
          <w:lang w:eastAsia="ru-RU"/>
        </w:rPr>
        <w:t>-сценический танец</w:t>
      </w:r>
      <w:r w:rsidR="004D12E4">
        <w:rPr>
          <w:rFonts w:eastAsia="Times New Roman"/>
          <w:b/>
          <w:bCs/>
          <w:szCs w:val="28"/>
          <w:lang w:eastAsia="ru-RU"/>
        </w:rPr>
        <w:t xml:space="preserve"> </w:t>
      </w:r>
      <w:r w:rsidR="004D12E4">
        <w:rPr>
          <w:rFonts w:eastAsia="Times New Roman"/>
          <w:szCs w:val="28"/>
          <w:lang w:eastAsia="ru-RU"/>
        </w:rPr>
        <w:t>(танцы народов мира)</w:t>
      </w:r>
      <w:r w:rsidR="00336CC5">
        <w:rPr>
          <w:rFonts w:eastAsia="Times New Roman"/>
          <w:b/>
          <w:bCs/>
          <w:szCs w:val="28"/>
          <w:lang w:eastAsia="ru-RU"/>
        </w:rPr>
        <w:t>;</w:t>
      </w:r>
      <w:r w:rsidRPr="00205541">
        <w:rPr>
          <w:rFonts w:eastAsia="Times New Roman"/>
          <w:b/>
          <w:bCs/>
          <w:szCs w:val="28"/>
          <w:lang w:eastAsia="ru-RU"/>
        </w:rPr>
        <w:t xml:space="preserve"> </w:t>
      </w:r>
    </w:p>
    <w:p w14:paraId="3695EB97" w14:textId="2588F82F" w:rsidR="00336CC5" w:rsidRDefault="00B74C06" w:rsidP="00B74C06">
      <w:pPr>
        <w:ind w:firstLine="0"/>
        <w:jc w:val="left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- р</w:t>
      </w:r>
      <w:r w:rsidRPr="00205541">
        <w:rPr>
          <w:rFonts w:eastAsia="Times New Roman"/>
          <w:b/>
          <w:bCs/>
          <w:szCs w:val="28"/>
          <w:lang w:eastAsia="ru-RU"/>
        </w:rPr>
        <w:t>усский танец</w:t>
      </w:r>
      <w:r>
        <w:rPr>
          <w:rFonts w:eastAsia="Times New Roman"/>
          <w:b/>
          <w:bCs/>
          <w:szCs w:val="28"/>
          <w:lang w:eastAsia="ru-RU"/>
        </w:rPr>
        <w:t>,</w:t>
      </w:r>
      <w:r w:rsidRPr="00205541">
        <w:rPr>
          <w:rFonts w:eastAsia="Times New Roman"/>
          <w:b/>
          <w:bCs/>
          <w:szCs w:val="28"/>
          <w:lang w:eastAsia="ru-RU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 xml:space="preserve">основанный на </w:t>
      </w:r>
      <w:r w:rsidRPr="00205541">
        <w:rPr>
          <w:rFonts w:eastAsia="Times New Roman"/>
          <w:b/>
          <w:bCs/>
          <w:szCs w:val="28"/>
          <w:lang w:eastAsia="ru-RU"/>
        </w:rPr>
        <w:t>областн</w:t>
      </w:r>
      <w:r>
        <w:rPr>
          <w:rFonts w:eastAsia="Times New Roman"/>
          <w:b/>
          <w:bCs/>
          <w:szCs w:val="28"/>
          <w:lang w:eastAsia="ru-RU"/>
        </w:rPr>
        <w:t>ых особенностях</w:t>
      </w:r>
      <w:r w:rsidR="00EA0C0B">
        <w:rPr>
          <w:rFonts w:eastAsia="Times New Roman"/>
          <w:b/>
          <w:bCs/>
          <w:szCs w:val="28"/>
          <w:lang w:eastAsia="ru-RU"/>
        </w:rPr>
        <w:t xml:space="preserve"> регионов России</w:t>
      </w:r>
      <w:r w:rsidR="00336CC5">
        <w:rPr>
          <w:rFonts w:eastAsia="Times New Roman"/>
          <w:b/>
          <w:bCs/>
          <w:szCs w:val="28"/>
          <w:lang w:eastAsia="ru-RU"/>
        </w:rPr>
        <w:t>;</w:t>
      </w:r>
    </w:p>
    <w:p w14:paraId="0E378130" w14:textId="5DF3E799" w:rsidR="00B74C06" w:rsidRDefault="00B74C06" w:rsidP="00B74C06">
      <w:pPr>
        <w:ind w:firstLine="0"/>
        <w:jc w:val="left"/>
        <w:rPr>
          <w:rFonts w:eastAsia="Times New Roman"/>
          <w:b/>
          <w:bCs/>
          <w:szCs w:val="28"/>
          <w:lang w:eastAsia="ru-RU"/>
        </w:rPr>
      </w:pPr>
      <w:r w:rsidRPr="00205541">
        <w:rPr>
          <w:rFonts w:eastAsia="Times New Roman"/>
          <w:b/>
          <w:bCs/>
          <w:szCs w:val="28"/>
          <w:lang w:eastAsia="ru-RU"/>
        </w:rPr>
        <w:t xml:space="preserve"> </w:t>
      </w:r>
      <w:r w:rsidR="00336CC5">
        <w:rPr>
          <w:rFonts w:eastAsia="Times New Roman"/>
          <w:b/>
          <w:bCs/>
          <w:szCs w:val="28"/>
          <w:lang w:eastAsia="ru-RU"/>
        </w:rPr>
        <w:t xml:space="preserve">         - с</w:t>
      </w:r>
      <w:r w:rsidR="00336CC5" w:rsidRPr="00205541">
        <w:rPr>
          <w:rFonts w:eastAsia="Times New Roman"/>
          <w:b/>
          <w:bCs/>
          <w:szCs w:val="28"/>
          <w:lang w:eastAsia="ru-RU"/>
        </w:rPr>
        <w:t>тилизация народного танца</w:t>
      </w:r>
      <w:r w:rsidR="00336CC5">
        <w:rPr>
          <w:rFonts w:eastAsia="Times New Roman"/>
          <w:b/>
          <w:bCs/>
          <w:szCs w:val="28"/>
          <w:lang w:eastAsia="ru-RU"/>
        </w:rPr>
        <w:t>;</w:t>
      </w:r>
    </w:p>
    <w:p w14:paraId="7108AF59" w14:textId="71A0EB15" w:rsidR="00336CC5" w:rsidRDefault="00336CC5" w:rsidP="00B74C06">
      <w:pPr>
        <w:ind w:firstLine="0"/>
        <w:jc w:val="left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- д</w:t>
      </w:r>
      <w:r w:rsidRPr="00205541">
        <w:rPr>
          <w:rFonts w:eastAsia="Times New Roman"/>
          <w:b/>
          <w:bCs/>
          <w:szCs w:val="28"/>
          <w:lang w:eastAsia="ru-RU"/>
        </w:rPr>
        <w:t>етский танец</w:t>
      </w:r>
      <w:r>
        <w:rPr>
          <w:rFonts w:eastAsia="Times New Roman"/>
          <w:b/>
          <w:bCs/>
          <w:szCs w:val="28"/>
          <w:lang w:eastAsia="ru-RU"/>
        </w:rPr>
        <w:t>;</w:t>
      </w:r>
    </w:p>
    <w:p w14:paraId="456788A7" w14:textId="6BCC375F" w:rsidR="00336CC5" w:rsidRDefault="00336CC5" w:rsidP="00B74C06">
      <w:pPr>
        <w:ind w:firstLine="0"/>
        <w:jc w:val="left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- </w:t>
      </w:r>
      <w:r w:rsidRPr="00336CC5">
        <w:rPr>
          <w:rFonts w:eastAsia="Times New Roman"/>
          <w:b/>
          <w:bCs/>
          <w:szCs w:val="28"/>
        </w:rPr>
        <w:t>классический танец;</w:t>
      </w:r>
    </w:p>
    <w:p w14:paraId="30C58604" w14:textId="57BFA117" w:rsidR="00336CC5" w:rsidRPr="00336CC5" w:rsidRDefault="00336CC5" w:rsidP="00336CC5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36CC5">
        <w:rPr>
          <w:rFonts w:ascii="Times New Roman" w:hAnsi="Times New Roman" w:cs="Times New Roman"/>
          <w:b/>
          <w:bCs/>
          <w:sz w:val="28"/>
          <w:szCs w:val="28"/>
        </w:rPr>
        <w:t>- эстрадн</w:t>
      </w:r>
      <w:r w:rsidR="00A4088F">
        <w:rPr>
          <w:rFonts w:ascii="Times New Roman" w:hAnsi="Times New Roman" w:cs="Times New Roman"/>
          <w:b/>
          <w:bCs/>
          <w:sz w:val="28"/>
          <w:szCs w:val="28"/>
        </w:rPr>
        <w:t>о-спортивный</w:t>
      </w:r>
      <w:r w:rsidRPr="00336CC5">
        <w:rPr>
          <w:rFonts w:ascii="Times New Roman" w:hAnsi="Times New Roman" w:cs="Times New Roman"/>
          <w:b/>
          <w:bCs/>
          <w:sz w:val="28"/>
          <w:szCs w:val="28"/>
        </w:rPr>
        <w:t xml:space="preserve"> танец</w:t>
      </w:r>
      <w:r w:rsidR="009D3E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3EB3" w:rsidRPr="009D3EB3">
        <w:rPr>
          <w:rFonts w:ascii="Times New Roman" w:hAnsi="Times New Roman" w:cs="Times New Roman"/>
          <w:sz w:val="28"/>
          <w:szCs w:val="28"/>
        </w:rPr>
        <w:t>(используются танцевальные композиции, построенные на основе эстрадного танца, диско, рок-н-ролла)</w:t>
      </w:r>
      <w:r w:rsidRPr="00336CC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24B30D70" w14:textId="36A85736" w:rsidR="00336CC5" w:rsidRPr="00336CC5" w:rsidRDefault="00336CC5" w:rsidP="00336CC5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36CC5">
        <w:rPr>
          <w:rFonts w:ascii="Times New Roman" w:hAnsi="Times New Roman" w:cs="Times New Roman"/>
          <w:b/>
          <w:bCs/>
          <w:sz w:val="28"/>
          <w:szCs w:val="28"/>
        </w:rPr>
        <w:t>- современный танец</w:t>
      </w:r>
      <w:r w:rsidR="009D3E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3EB3" w:rsidRPr="009D3EB3">
        <w:rPr>
          <w:rFonts w:ascii="Times New Roman" w:hAnsi="Times New Roman" w:cs="Times New Roman"/>
          <w:sz w:val="28"/>
          <w:szCs w:val="28"/>
        </w:rPr>
        <w:t>(используются танцевальные композиции, построенные на основе современных танцевальных направлений, таких как джаз, модерн, модерн-джаз)</w:t>
      </w:r>
      <w:r w:rsidRPr="009D3EB3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04174E31" w14:textId="5716F1EE" w:rsidR="00336CC5" w:rsidRDefault="00336CC5" w:rsidP="00336CC5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36CC5">
        <w:rPr>
          <w:rFonts w:ascii="Times New Roman" w:hAnsi="Times New Roman" w:cs="Times New Roman"/>
          <w:b/>
          <w:bCs/>
          <w:sz w:val="28"/>
          <w:szCs w:val="28"/>
        </w:rPr>
        <w:t>- уличный танец</w:t>
      </w:r>
      <w:r w:rsidR="009D3E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3EB3" w:rsidRPr="009D3EB3">
        <w:rPr>
          <w:rFonts w:ascii="Times New Roman" w:hAnsi="Times New Roman" w:cs="Times New Roman"/>
          <w:sz w:val="28"/>
          <w:szCs w:val="28"/>
        </w:rPr>
        <w:t>(используются танцевальные композиции, построенные на основе хип-хопа, техно, фристайл</w:t>
      </w:r>
      <w:r w:rsidR="00534013">
        <w:rPr>
          <w:rFonts w:ascii="Times New Roman" w:hAnsi="Times New Roman" w:cs="Times New Roman"/>
          <w:sz w:val="28"/>
          <w:szCs w:val="28"/>
        </w:rPr>
        <w:t>а</w:t>
      </w:r>
      <w:r w:rsidR="009D3EB3" w:rsidRPr="009D3EB3">
        <w:rPr>
          <w:rFonts w:ascii="Times New Roman" w:hAnsi="Times New Roman" w:cs="Times New Roman"/>
          <w:sz w:val="28"/>
          <w:szCs w:val="28"/>
        </w:rPr>
        <w:t>, брейк</w:t>
      </w:r>
      <w:r w:rsidR="00534013">
        <w:rPr>
          <w:rFonts w:ascii="Times New Roman" w:hAnsi="Times New Roman" w:cs="Times New Roman"/>
          <w:sz w:val="28"/>
          <w:szCs w:val="28"/>
        </w:rPr>
        <w:t>а</w:t>
      </w:r>
      <w:r w:rsidR="009D3EB3" w:rsidRPr="009D3EB3">
        <w:rPr>
          <w:rFonts w:ascii="Times New Roman" w:hAnsi="Times New Roman" w:cs="Times New Roman"/>
          <w:sz w:val="28"/>
          <w:szCs w:val="28"/>
        </w:rPr>
        <w:t>)</w:t>
      </w:r>
      <w:r w:rsidRPr="00336CC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2F96534F" w14:textId="1367704A" w:rsidR="008F4E89" w:rsidRDefault="008F4E89" w:rsidP="00336CC5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D3E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историко-бытовой танец</w:t>
      </w:r>
      <w:r w:rsidR="009D3E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3EB3" w:rsidRPr="009D3EB3">
        <w:rPr>
          <w:rFonts w:ascii="Times New Roman" w:hAnsi="Times New Roman" w:cs="Times New Roman"/>
          <w:sz w:val="28"/>
          <w:szCs w:val="28"/>
        </w:rPr>
        <w:t>(используются танцевальные композиции, построенные на основе</w:t>
      </w:r>
      <w:r w:rsidR="009D3EB3">
        <w:rPr>
          <w:rFonts w:ascii="Times New Roman" w:hAnsi="Times New Roman" w:cs="Times New Roman"/>
          <w:sz w:val="28"/>
          <w:szCs w:val="28"/>
        </w:rPr>
        <w:t xml:space="preserve"> вальса, мазурки, </w:t>
      </w:r>
      <w:r w:rsidR="00EA0C0B">
        <w:rPr>
          <w:rFonts w:ascii="Times New Roman" w:hAnsi="Times New Roman" w:cs="Times New Roman"/>
          <w:sz w:val="28"/>
          <w:szCs w:val="28"/>
        </w:rPr>
        <w:t xml:space="preserve">польки, </w:t>
      </w:r>
      <w:r w:rsidR="009D3EB3">
        <w:rPr>
          <w:rFonts w:ascii="Times New Roman" w:hAnsi="Times New Roman" w:cs="Times New Roman"/>
          <w:sz w:val="28"/>
          <w:szCs w:val="28"/>
        </w:rPr>
        <w:t>гавота, полонеза и т.д.)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56A50296" w14:textId="22FF6C78" w:rsidR="002D3674" w:rsidRPr="002D3674" w:rsidRDefault="00336CC5" w:rsidP="002D3674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36CC5">
        <w:rPr>
          <w:rFonts w:ascii="Times New Roman" w:hAnsi="Times New Roman" w:cs="Times New Roman"/>
          <w:b/>
          <w:bCs/>
          <w:sz w:val="28"/>
          <w:szCs w:val="28"/>
        </w:rPr>
        <w:t>- танцевальное шоу</w:t>
      </w:r>
      <w:r w:rsidR="009D3E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3EB3" w:rsidRPr="009D3EB3">
        <w:rPr>
          <w:rFonts w:ascii="Times New Roman" w:hAnsi="Times New Roman" w:cs="Times New Roman"/>
          <w:sz w:val="28"/>
          <w:szCs w:val="28"/>
        </w:rPr>
        <w:t>(использование в танцевальных композициях атрибутов</w:t>
      </w:r>
      <w:r w:rsidR="00534013">
        <w:rPr>
          <w:rFonts w:ascii="Times New Roman" w:hAnsi="Times New Roman" w:cs="Times New Roman"/>
          <w:sz w:val="28"/>
          <w:szCs w:val="28"/>
        </w:rPr>
        <w:t xml:space="preserve">: </w:t>
      </w:r>
      <w:r w:rsidR="009D3EB3" w:rsidRPr="009D3EB3">
        <w:rPr>
          <w:rFonts w:ascii="Times New Roman" w:hAnsi="Times New Roman" w:cs="Times New Roman"/>
          <w:sz w:val="28"/>
          <w:szCs w:val="28"/>
        </w:rPr>
        <w:t>лент, мяч</w:t>
      </w:r>
      <w:r w:rsidR="00534013">
        <w:rPr>
          <w:rFonts w:ascii="Times New Roman" w:hAnsi="Times New Roman" w:cs="Times New Roman"/>
          <w:sz w:val="28"/>
          <w:szCs w:val="28"/>
        </w:rPr>
        <w:t>ей и другого</w:t>
      </w:r>
      <w:r w:rsidR="009D3EB3" w:rsidRPr="009D3EB3">
        <w:rPr>
          <w:rFonts w:ascii="Times New Roman" w:hAnsi="Times New Roman" w:cs="Times New Roman"/>
          <w:sz w:val="28"/>
          <w:szCs w:val="28"/>
        </w:rPr>
        <w:t>, а также декораци</w:t>
      </w:r>
      <w:r w:rsidR="00534013">
        <w:rPr>
          <w:rFonts w:ascii="Times New Roman" w:hAnsi="Times New Roman" w:cs="Times New Roman"/>
          <w:sz w:val="28"/>
          <w:szCs w:val="28"/>
        </w:rPr>
        <w:t>й</w:t>
      </w:r>
      <w:r w:rsidR="009D3EB3" w:rsidRPr="009D3E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FE0B718" w14:textId="77777777" w:rsidR="00336CC5" w:rsidRDefault="00336CC5" w:rsidP="00336CC5">
      <w:pPr>
        <w:ind w:firstLine="708"/>
      </w:pPr>
      <w:r w:rsidRPr="006F3F8E">
        <w:t>Музыкальное сопровождение</w:t>
      </w:r>
      <w:r w:rsidRPr="009F17D9">
        <w:t xml:space="preserve">: аккомпанемент или фонограмма </w:t>
      </w:r>
      <w:r>
        <w:br/>
      </w:r>
      <w:r w:rsidRPr="009F17D9">
        <w:t>(</w:t>
      </w:r>
      <w:r>
        <w:t>флеш-накопитель).</w:t>
      </w:r>
      <w:r w:rsidRPr="009F17D9">
        <w:t xml:space="preserve"> </w:t>
      </w:r>
    </w:p>
    <w:p w14:paraId="358A189F" w14:textId="4DD3BBEB" w:rsidR="0096205D" w:rsidRDefault="0096205D" w:rsidP="0096205D">
      <w:pPr>
        <w:ind w:firstLine="708"/>
        <w:jc w:val="left"/>
      </w:pPr>
      <w:r>
        <w:t>Количество номеров от одного солиста и дуэта не более двух, от коллектива не ограничено.</w:t>
      </w:r>
    </w:p>
    <w:p w14:paraId="4EDD0F45" w14:textId="333BE6A1" w:rsidR="0096205D" w:rsidRPr="00234C3F" w:rsidRDefault="0096205D" w:rsidP="0096205D">
      <w:pPr>
        <w:ind w:firstLine="708"/>
        <w:jc w:val="left"/>
        <w:rPr>
          <w:color w:val="FF0000"/>
        </w:rPr>
      </w:pPr>
      <w:r w:rsidRPr="00234C3F">
        <w:rPr>
          <w:color w:val="FF0000"/>
        </w:rPr>
        <w:t xml:space="preserve">Номера, которые были представлены на предыдущих Конкурсах </w:t>
      </w:r>
      <w:r w:rsidR="00993259" w:rsidRPr="00234C3F">
        <w:rPr>
          <w:color w:val="FF0000"/>
        </w:rPr>
        <w:t>по хореографии,</w:t>
      </w:r>
      <w:r w:rsidRPr="00234C3F">
        <w:rPr>
          <w:color w:val="FF0000"/>
        </w:rPr>
        <w:t xml:space="preserve"> проводимых </w:t>
      </w:r>
      <w:r w:rsidR="00993259" w:rsidRPr="00234C3F">
        <w:rPr>
          <w:color w:val="FF0000"/>
        </w:rPr>
        <w:t>Орловским областным центром народного творчества,</w:t>
      </w:r>
      <w:r w:rsidRPr="00234C3F">
        <w:rPr>
          <w:color w:val="FF0000"/>
        </w:rPr>
        <w:t xml:space="preserve"> не принимаются к участию.</w:t>
      </w:r>
    </w:p>
    <w:p w14:paraId="012953D0" w14:textId="3BF10F8F" w:rsidR="00993259" w:rsidRDefault="00993259" w:rsidP="00993259">
      <w:pPr>
        <w:ind w:firstLine="708"/>
        <w:rPr>
          <w:b/>
          <w:color w:val="FF0000"/>
        </w:rPr>
      </w:pPr>
      <w:r w:rsidRPr="003B6932">
        <w:rPr>
          <w:b/>
        </w:rPr>
        <w:t>Для хореогра</w:t>
      </w:r>
      <w:r>
        <w:rPr>
          <w:b/>
        </w:rPr>
        <w:t xml:space="preserve">фических коллективов субъектов </w:t>
      </w:r>
      <w:r w:rsidRPr="003B6932">
        <w:rPr>
          <w:b/>
        </w:rPr>
        <w:t>Российской Федерации конкур</w:t>
      </w:r>
      <w:r>
        <w:rPr>
          <w:b/>
        </w:rPr>
        <w:t>с проводится заочно (видеозаписи</w:t>
      </w:r>
      <w:r w:rsidRPr="003B6932">
        <w:rPr>
          <w:b/>
        </w:rPr>
        <w:t xml:space="preserve"> конкурсных номеров</w:t>
      </w:r>
      <w:r>
        <w:rPr>
          <w:b/>
        </w:rPr>
        <w:t xml:space="preserve"> должны быть записаны не ранее 2023 г., возможна запись с концертов или с других конкурсов; запись должна быть с одной точки и без монтажа</w:t>
      </w:r>
      <w:r w:rsidRPr="003B6932">
        <w:rPr>
          <w:b/>
        </w:rPr>
        <w:t>).</w:t>
      </w:r>
      <w:r>
        <w:rPr>
          <w:b/>
        </w:rPr>
        <w:t xml:space="preserve"> Видеофайлы должны быть подписаны согласно заявке, </w:t>
      </w:r>
      <w:r w:rsidRPr="00FF04A8">
        <w:rPr>
          <w:rFonts w:eastAsia="Times New Roman"/>
          <w:b/>
          <w:noProof/>
          <w:szCs w:val="28"/>
        </w:rPr>
        <w:t>формат</w:t>
      </w:r>
      <w:r w:rsidRPr="00FF04A8">
        <w:rPr>
          <w:rFonts w:eastAsia="Times New Roman"/>
          <w:b/>
          <w:spacing w:val="-10"/>
          <w:w w:val="110"/>
          <w:szCs w:val="28"/>
        </w:rPr>
        <w:t xml:space="preserve"> </w:t>
      </w:r>
      <w:r w:rsidRPr="00FF04A8">
        <w:rPr>
          <w:rFonts w:eastAsia="Times New Roman"/>
          <w:b/>
          <w:noProof/>
          <w:szCs w:val="28"/>
        </w:rPr>
        <w:t>видео:</w:t>
      </w:r>
      <w:r w:rsidRPr="00FF04A8">
        <w:rPr>
          <w:rFonts w:eastAsia="Times New Roman"/>
          <w:b/>
          <w:spacing w:val="-9"/>
          <w:w w:val="110"/>
          <w:szCs w:val="28"/>
        </w:rPr>
        <w:t xml:space="preserve"> </w:t>
      </w:r>
      <w:r w:rsidRPr="00FF04A8">
        <w:rPr>
          <w:rFonts w:eastAsia="Times New Roman"/>
          <w:b/>
          <w:noProof/>
          <w:szCs w:val="28"/>
        </w:rPr>
        <w:t>Mpeg4;</w:t>
      </w:r>
      <w:r w:rsidRPr="00FF04A8">
        <w:rPr>
          <w:rFonts w:eastAsia="Times New Roman"/>
          <w:b/>
          <w:spacing w:val="-13"/>
          <w:w w:val="110"/>
          <w:szCs w:val="28"/>
        </w:rPr>
        <w:t xml:space="preserve"> </w:t>
      </w:r>
      <w:r w:rsidRPr="00FF04A8">
        <w:rPr>
          <w:rFonts w:eastAsia="Times New Roman"/>
          <w:b/>
          <w:noProof/>
          <w:szCs w:val="28"/>
        </w:rPr>
        <w:t>размер</w:t>
      </w:r>
      <w:r w:rsidRPr="00FF04A8">
        <w:rPr>
          <w:rFonts w:eastAsia="Times New Roman"/>
          <w:b/>
          <w:spacing w:val="-4"/>
          <w:w w:val="110"/>
          <w:szCs w:val="28"/>
        </w:rPr>
        <w:t xml:space="preserve"> </w:t>
      </w:r>
      <w:r>
        <w:rPr>
          <w:rFonts w:eastAsia="Arial Unicode MS"/>
          <w:b/>
          <w:noProof/>
          <w:szCs w:val="28"/>
        </w:rPr>
        <w:t xml:space="preserve">не более 500 МБ или ссылка на соцсети.  </w:t>
      </w:r>
      <w:r w:rsidRPr="003B6932">
        <w:rPr>
          <w:b/>
        </w:rPr>
        <w:t>Заявки</w:t>
      </w:r>
      <w:r>
        <w:rPr>
          <w:b/>
        </w:rPr>
        <w:t xml:space="preserve"> и</w:t>
      </w:r>
      <w:r w:rsidRPr="003B6932">
        <w:rPr>
          <w:b/>
        </w:rPr>
        <w:t xml:space="preserve"> видеозаписи</w:t>
      </w:r>
      <w:r>
        <w:rPr>
          <w:b/>
        </w:rPr>
        <w:t xml:space="preserve"> номеров</w:t>
      </w:r>
      <w:r w:rsidRPr="003B6932">
        <w:rPr>
          <w:b/>
        </w:rPr>
        <w:t xml:space="preserve"> принимаются </w:t>
      </w:r>
      <w:r w:rsidRPr="00536AA5">
        <w:rPr>
          <w:b/>
          <w:u w:val="single"/>
        </w:rPr>
        <w:t>до 1 апреля 202</w:t>
      </w:r>
      <w:r>
        <w:rPr>
          <w:b/>
          <w:u w:val="single"/>
        </w:rPr>
        <w:t>4</w:t>
      </w:r>
      <w:r w:rsidRPr="00536AA5">
        <w:rPr>
          <w:b/>
          <w:u w:val="single"/>
        </w:rPr>
        <w:t xml:space="preserve"> года</w:t>
      </w:r>
      <w:r w:rsidRPr="003B6932">
        <w:rPr>
          <w:b/>
        </w:rPr>
        <w:t xml:space="preserve"> по электронной почте</w:t>
      </w:r>
      <w:r w:rsidRPr="004103EC">
        <w:t xml:space="preserve">: </w:t>
      </w:r>
      <w:hyperlink r:id="rId6" w:history="1">
        <w:r w:rsidRPr="004103EC">
          <w:rPr>
            <w:rStyle w:val="a3"/>
            <w:lang w:val="en-US"/>
          </w:rPr>
          <w:t>oocnt</w:t>
        </w:r>
        <w:r w:rsidRPr="004103EC">
          <w:rPr>
            <w:rStyle w:val="a3"/>
          </w:rPr>
          <w:t>57@</w:t>
        </w:r>
        <w:r w:rsidRPr="004103EC">
          <w:rPr>
            <w:rStyle w:val="a3"/>
            <w:lang w:val="en-US"/>
          </w:rPr>
          <w:t>yandex</w:t>
        </w:r>
        <w:r w:rsidRPr="004103EC">
          <w:rPr>
            <w:rStyle w:val="a3"/>
          </w:rPr>
          <w:t>.</w:t>
        </w:r>
        <w:r w:rsidRPr="004103EC">
          <w:rPr>
            <w:rStyle w:val="a3"/>
            <w:lang w:val="en-US"/>
          </w:rPr>
          <w:t>ru</w:t>
        </w:r>
      </w:hyperlink>
      <w:r>
        <w:t xml:space="preserve"> с пометкой в теме письма </w:t>
      </w:r>
      <w:r w:rsidR="001D11DD" w:rsidRPr="001D11DD">
        <w:rPr>
          <w:b/>
        </w:rPr>
        <w:t>«Радуга танца»</w:t>
      </w:r>
      <w:r w:rsidR="001D11DD">
        <w:rPr>
          <w:b/>
        </w:rPr>
        <w:t>.</w:t>
      </w:r>
    </w:p>
    <w:p w14:paraId="004CDDCB" w14:textId="35D22B18" w:rsidR="006E461C" w:rsidRDefault="006E461C" w:rsidP="00993259">
      <w:pPr>
        <w:ind w:firstLine="708"/>
        <w:rPr>
          <w:bCs/>
        </w:rPr>
      </w:pPr>
      <w:r w:rsidRPr="006E461C">
        <w:rPr>
          <w:bCs/>
        </w:rPr>
        <w:t>Орг</w:t>
      </w:r>
      <w:r>
        <w:rPr>
          <w:bCs/>
        </w:rPr>
        <w:t xml:space="preserve">анизаторы Конкурса вправе дисквалифицировать участника, творческий коллектив, руководителя за грубое нарушение Правил внутреннего распорядка проведения мероприятия, нарушение дисциплины и неэтическое поведение в отношении </w:t>
      </w:r>
      <w:r w:rsidR="00534013">
        <w:rPr>
          <w:bCs/>
        </w:rPr>
        <w:t>о</w:t>
      </w:r>
      <w:r>
        <w:rPr>
          <w:bCs/>
        </w:rPr>
        <w:t xml:space="preserve">ргкомитета, членов жюри и других участников </w:t>
      </w:r>
      <w:r w:rsidR="00534013">
        <w:rPr>
          <w:bCs/>
        </w:rPr>
        <w:t>К</w:t>
      </w:r>
      <w:r>
        <w:rPr>
          <w:bCs/>
        </w:rPr>
        <w:t>онкурса.</w:t>
      </w:r>
    </w:p>
    <w:p w14:paraId="660029CF" w14:textId="606C6FF6" w:rsidR="006E461C" w:rsidRDefault="00C96317" w:rsidP="00993259">
      <w:pPr>
        <w:ind w:firstLine="708"/>
        <w:rPr>
          <w:bCs/>
        </w:rPr>
      </w:pPr>
      <w:r>
        <w:rPr>
          <w:bCs/>
        </w:rPr>
        <w:t>На Конкурс не принимаются номера, тематика которых противоречит законодательству РФ (насилие, пропаганда наркотиков и нездорового образа жизни).</w:t>
      </w:r>
    </w:p>
    <w:p w14:paraId="3B10184B" w14:textId="15CD4D76" w:rsidR="00C96317" w:rsidRDefault="00C96317" w:rsidP="00993259">
      <w:pPr>
        <w:ind w:firstLine="708"/>
        <w:rPr>
          <w:bCs/>
        </w:rPr>
      </w:pPr>
      <w:r>
        <w:rPr>
          <w:bCs/>
        </w:rPr>
        <w:t>Все вопросы решаются путём переговоров.</w:t>
      </w:r>
    </w:p>
    <w:p w14:paraId="002165D6" w14:textId="73DC396E" w:rsidR="00C96317" w:rsidRPr="006E461C" w:rsidRDefault="00C96317" w:rsidP="00993259">
      <w:pPr>
        <w:ind w:firstLine="708"/>
        <w:rPr>
          <w:bCs/>
        </w:rPr>
      </w:pPr>
      <w:r>
        <w:rPr>
          <w:bCs/>
        </w:rPr>
        <w:t xml:space="preserve">Педагогам, руководителям творческих коллективов, участникам коллективов и сопровождающим лицам следует вести себя достойно, проявлять уважение к коллегам, организаторам, членам жюри и другим конкурсантам. Соблюдать </w:t>
      </w:r>
      <w:r>
        <w:rPr>
          <w:bCs/>
        </w:rPr>
        <w:lastRenderedPageBreak/>
        <w:t>порядок</w:t>
      </w:r>
      <w:r w:rsidR="000179F9">
        <w:rPr>
          <w:bCs/>
        </w:rPr>
        <w:t>, чистоту и тишину в зрительном зале, закулисном пространстве, в фойе и гримёрных комнатах.</w:t>
      </w:r>
    </w:p>
    <w:p w14:paraId="1C0B863B" w14:textId="77777777" w:rsidR="00993259" w:rsidRDefault="00993259" w:rsidP="0096205D">
      <w:pPr>
        <w:ind w:firstLine="708"/>
        <w:jc w:val="left"/>
      </w:pPr>
    </w:p>
    <w:p w14:paraId="00232F57" w14:textId="43F598A3" w:rsidR="0096205D" w:rsidRPr="0096205D" w:rsidRDefault="0096205D" w:rsidP="0096205D">
      <w:pPr>
        <w:ind w:firstLine="540"/>
        <w:jc w:val="center"/>
        <w:rPr>
          <w:b/>
          <w:bCs/>
          <w:sz w:val="16"/>
          <w:szCs w:val="16"/>
        </w:rPr>
      </w:pPr>
      <w:r>
        <w:rPr>
          <w:b/>
          <w:bCs/>
        </w:rPr>
        <w:t xml:space="preserve">4. </w:t>
      </w:r>
      <w:r w:rsidRPr="0096205D">
        <w:rPr>
          <w:b/>
          <w:bCs/>
        </w:rPr>
        <w:t>Критерии оценок.</w:t>
      </w:r>
    </w:p>
    <w:p w14:paraId="60DBC3F1" w14:textId="77777777" w:rsidR="0096205D" w:rsidRPr="00833D8E" w:rsidRDefault="0096205D" w:rsidP="0096205D">
      <w:pPr>
        <w:ind w:firstLine="540"/>
        <w:jc w:val="center"/>
        <w:rPr>
          <w:sz w:val="16"/>
          <w:szCs w:val="16"/>
        </w:rPr>
      </w:pPr>
    </w:p>
    <w:p w14:paraId="63C251D4" w14:textId="5ACC141B" w:rsidR="0096205D" w:rsidRPr="009B1908" w:rsidRDefault="0096205D" w:rsidP="0096205D">
      <w:pPr>
        <w:pStyle w:val="a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1908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Pr="009B19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пределяется членами жюри по 10-бал</w:t>
      </w:r>
      <w:r w:rsidR="0053401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ьной системе</w:t>
      </w:r>
      <w:r w:rsidRPr="009B1908">
        <w:rPr>
          <w:rFonts w:ascii="Times New Roman" w:hAnsi="Times New Roman" w:cs="Times New Roman"/>
          <w:sz w:val="28"/>
          <w:szCs w:val="28"/>
        </w:rPr>
        <w:t xml:space="preserve"> в соответствии с критериями:</w:t>
      </w:r>
    </w:p>
    <w:p w14:paraId="5E34DA54" w14:textId="2B999521" w:rsidR="0096205D" w:rsidRPr="008321C9" w:rsidRDefault="0096205D" w:rsidP="0096205D">
      <w:pPr>
        <w:ind w:firstLine="0"/>
        <w:jc w:val="left"/>
        <w:rPr>
          <w:rFonts w:eastAsia="Verdana"/>
          <w:szCs w:val="28"/>
          <w:shd w:val="clear" w:color="auto" w:fill="FFFFFF"/>
        </w:rPr>
      </w:pPr>
      <w:r>
        <w:rPr>
          <w:rFonts w:eastAsia="Verdana"/>
          <w:szCs w:val="28"/>
          <w:shd w:val="clear" w:color="auto" w:fill="FFFFFF"/>
        </w:rPr>
        <w:t xml:space="preserve">          </w:t>
      </w:r>
      <w:r w:rsidRPr="008321C9">
        <w:rPr>
          <w:rFonts w:eastAsia="Verdana"/>
          <w:szCs w:val="28"/>
          <w:shd w:val="clear" w:color="auto" w:fill="FFFFFF"/>
        </w:rPr>
        <w:t>-</w:t>
      </w:r>
      <w:r>
        <w:rPr>
          <w:rFonts w:eastAsia="Verdana"/>
          <w:szCs w:val="28"/>
          <w:shd w:val="clear" w:color="auto" w:fill="FFFFFF"/>
        </w:rPr>
        <w:t xml:space="preserve"> </w:t>
      </w:r>
      <w:r w:rsidRPr="008321C9">
        <w:rPr>
          <w:rFonts w:eastAsia="Verdana"/>
          <w:szCs w:val="28"/>
          <w:shd w:val="clear" w:color="auto" w:fill="FFFFFF"/>
        </w:rPr>
        <w:t xml:space="preserve">оригинальность лексических, композиционных и балетмейстерских </w:t>
      </w:r>
      <w:r w:rsidRPr="008321C9">
        <w:rPr>
          <w:rFonts w:eastAsia="Verdana"/>
          <w:szCs w:val="28"/>
          <w:shd w:val="clear" w:color="auto" w:fill="FFFFFF"/>
        </w:rPr>
        <w:tab/>
        <w:t>решений;</w:t>
      </w:r>
    </w:p>
    <w:p w14:paraId="2CA8C413" w14:textId="77777777" w:rsidR="0096205D" w:rsidRPr="008321C9" w:rsidRDefault="0096205D" w:rsidP="0096205D">
      <w:pPr>
        <w:rPr>
          <w:rFonts w:eastAsia="Verdana"/>
          <w:szCs w:val="28"/>
          <w:shd w:val="clear" w:color="auto" w:fill="FFFFFF"/>
        </w:rPr>
      </w:pPr>
      <w:r w:rsidRPr="008321C9">
        <w:rPr>
          <w:rFonts w:eastAsia="Verdana"/>
          <w:szCs w:val="28"/>
          <w:shd w:val="clear" w:color="auto" w:fill="FFFFFF"/>
        </w:rPr>
        <w:t>- уровень исполнительского мастерства и артистизма исполнителей;</w:t>
      </w:r>
    </w:p>
    <w:p w14:paraId="5962EBFA" w14:textId="77777777" w:rsidR="0096205D" w:rsidRDefault="0096205D" w:rsidP="0096205D">
      <w:pPr>
        <w:pStyle w:val="a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1908">
        <w:rPr>
          <w:rFonts w:ascii="Times New Roman" w:hAnsi="Times New Roman" w:cs="Times New Roman"/>
          <w:sz w:val="28"/>
          <w:szCs w:val="28"/>
        </w:rPr>
        <w:t>- соответствие сценического костюма теме и сюжету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B13464" w14:textId="31655515" w:rsidR="0096205D" w:rsidRPr="009B1908" w:rsidRDefault="0096205D" w:rsidP="0096205D">
      <w:pPr>
        <w:pStyle w:val="a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19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соответствие темы танца</w:t>
      </w:r>
      <w:r w:rsidRPr="00E15657">
        <w:rPr>
          <w:rFonts w:ascii="Times New Roman" w:hAnsi="Times New Roman" w:cs="Times New Roman"/>
          <w:sz w:val="28"/>
          <w:szCs w:val="28"/>
        </w:rPr>
        <w:t xml:space="preserve"> возрастным особенностям;</w:t>
      </w:r>
    </w:p>
    <w:p w14:paraId="26C45820" w14:textId="77777777" w:rsidR="0096205D" w:rsidRPr="008321C9" w:rsidRDefault="0096205D" w:rsidP="0096205D">
      <w:pPr>
        <w:rPr>
          <w:rFonts w:eastAsia="Verdana"/>
          <w:szCs w:val="28"/>
          <w:shd w:val="clear" w:color="auto" w:fill="FFFFFF"/>
        </w:rPr>
      </w:pPr>
      <w:r>
        <w:rPr>
          <w:rFonts w:eastAsia="Verdana"/>
          <w:szCs w:val="28"/>
          <w:shd w:val="clear" w:color="auto" w:fill="FFFFFF"/>
        </w:rPr>
        <w:t xml:space="preserve">- соответствие музыкального материала </w:t>
      </w:r>
      <w:r w:rsidRPr="00B062E7">
        <w:rPr>
          <w:szCs w:val="28"/>
        </w:rPr>
        <w:t>сюжету номера</w:t>
      </w:r>
      <w:r>
        <w:rPr>
          <w:szCs w:val="28"/>
        </w:rPr>
        <w:t>.</w:t>
      </w:r>
    </w:p>
    <w:p w14:paraId="101E9412" w14:textId="53108DA7" w:rsidR="0096205D" w:rsidRDefault="0096205D" w:rsidP="0096205D">
      <w:pPr>
        <w:ind w:firstLine="0"/>
      </w:pPr>
      <w:r>
        <w:t xml:space="preserve">Коллективы, принадлежащие сельским Домам культуры и клубам, оцениваются отдельно от коллективов школ искусств и городских ДК. </w:t>
      </w:r>
    </w:p>
    <w:p w14:paraId="55515434" w14:textId="183C59CB" w:rsidR="0096205D" w:rsidRDefault="0096205D" w:rsidP="0096205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в К</w:t>
      </w:r>
      <w:r w:rsidRPr="009B1908">
        <w:rPr>
          <w:rFonts w:ascii="Times New Roman" w:hAnsi="Times New Roman" w:cs="Times New Roman"/>
          <w:sz w:val="28"/>
          <w:szCs w:val="28"/>
        </w:rPr>
        <w:t xml:space="preserve">онкурсе признаются участники, </w:t>
      </w:r>
      <w:r>
        <w:rPr>
          <w:rFonts w:ascii="Times New Roman" w:hAnsi="Times New Roman" w:cs="Times New Roman"/>
          <w:sz w:val="28"/>
          <w:szCs w:val="28"/>
        </w:rPr>
        <w:t>набравшие</w:t>
      </w:r>
      <w:r w:rsidRPr="009B1908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по критериям, представленным в настоящем Положении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41D468" w14:textId="6CA05184" w:rsidR="00993259" w:rsidRDefault="00993259" w:rsidP="00993259">
      <w:pPr>
        <w:ind w:firstLine="708"/>
        <w:rPr>
          <w:b/>
        </w:rPr>
      </w:pPr>
      <w:r w:rsidRPr="003B6932">
        <w:rPr>
          <w:b/>
        </w:rPr>
        <w:t xml:space="preserve">В рамках </w:t>
      </w:r>
      <w:r>
        <w:rPr>
          <w:b/>
        </w:rPr>
        <w:t>К</w:t>
      </w:r>
      <w:r w:rsidRPr="003B6932">
        <w:rPr>
          <w:b/>
        </w:rPr>
        <w:t>онкурс</w:t>
      </w:r>
      <w:r w:rsidR="00534013">
        <w:rPr>
          <w:b/>
        </w:rPr>
        <w:t>а-фестиваля</w:t>
      </w:r>
      <w:r w:rsidRPr="003B6932">
        <w:rPr>
          <w:b/>
        </w:rPr>
        <w:t xml:space="preserve"> проводится Конкурс </w:t>
      </w:r>
      <w:r w:rsidRPr="0028386E">
        <w:rPr>
          <w:b/>
        </w:rPr>
        <w:t xml:space="preserve">балетмейстерских работ. Балетмейстер представляет один номер </w:t>
      </w:r>
      <w:r>
        <w:rPr>
          <w:b/>
        </w:rPr>
        <w:t>в одной из</w:t>
      </w:r>
      <w:r w:rsidRPr="0028386E">
        <w:rPr>
          <w:b/>
        </w:rPr>
        <w:t xml:space="preserve"> номинации </w:t>
      </w:r>
      <w:r w:rsidRPr="003B6932">
        <w:rPr>
          <w:b/>
        </w:rPr>
        <w:t>по отдельной заявке.</w:t>
      </w:r>
    </w:p>
    <w:p w14:paraId="1D2E7DD9" w14:textId="74736AA2" w:rsidR="000B3C04" w:rsidRPr="000B3C04" w:rsidRDefault="000B3C04" w:rsidP="000B3C04">
      <w:pPr>
        <w:ind w:firstLine="540"/>
        <w:jc w:val="center"/>
        <w:rPr>
          <w:b/>
          <w:bCs/>
          <w:color w:val="222222"/>
          <w:sz w:val="16"/>
          <w:szCs w:val="16"/>
        </w:rPr>
      </w:pPr>
      <w:r>
        <w:rPr>
          <w:b/>
          <w:bCs/>
          <w:color w:val="222222"/>
        </w:rPr>
        <w:t xml:space="preserve">5. </w:t>
      </w:r>
      <w:r w:rsidRPr="000B3C04">
        <w:rPr>
          <w:b/>
          <w:bCs/>
          <w:color w:val="222222"/>
        </w:rPr>
        <w:t xml:space="preserve">Награждение участников </w:t>
      </w:r>
      <w:r>
        <w:rPr>
          <w:b/>
          <w:bCs/>
          <w:color w:val="222222"/>
        </w:rPr>
        <w:t>Конкурса</w:t>
      </w:r>
      <w:r w:rsidRPr="000B3C04">
        <w:rPr>
          <w:b/>
          <w:bCs/>
          <w:color w:val="222222"/>
        </w:rPr>
        <w:t>.</w:t>
      </w:r>
    </w:p>
    <w:p w14:paraId="1B9EB072" w14:textId="77777777" w:rsidR="000B3C04" w:rsidRPr="00833D8E" w:rsidRDefault="000B3C04" w:rsidP="000B3C04">
      <w:pPr>
        <w:ind w:firstLine="540"/>
        <w:jc w:val="center"/>
        <w:rPr>
          <w:color w:val="222222"/>
          <w:sz w:val="16"/>
          <w:szCs w:val="16"/>
        </w:rPr>
      </w:pPr>
    </w:p>
    <w:p w14:paraId="31E3CB40" w14:textId="6EDDF9D4" w:rsidR="000B3C04" w:rsidRPr="000B3C04" w:rsidRDefault="000B3C04" w:rsidP="000B3C04">
      <w:pPr>
        <w:ind w:firstLine="540"/>
        <w:rPr>
          <w:color w:val="222222"/>
        </w:rPr>
      </w:pPr>
      <w:r w:rsidRPr="009F17D9">
        <w:rPr>
          <w:color w:val="222222"/>
        </w:rPr>
        <w:t xml:space="preserve">По итогам </w:t>
      </w:r>
      <w:r>
        <w:rPr>
          <w:color w:val="222222"/>
        </w:rPr>
        <w:t xml:space="preserve">Конкурса </w:t>
      </w:r>
      <w:r w:rsidRPr="009F17D9">
        <w:rPr>
          <w:color w:val="222222"/>
        </w:rPr>
        <w:t>прис</w:t>
      </w:r>
      <w:r>
        <w:rPr>
          <w:color w:val="222222"/>
        </w:rPr>
        <w:t>ваив</w:t>
      </w:r>
      <w:r w:rsidRPr="009F17D9">
        <w:rPr>
          <w:color w:val="222222"/>
        </w:rPr>
        <w:t xml:space="preserve">ается звание </w:t>
      </w:r>
      <w:r w:rsidR="00173766">
        <w:rPr>
          <w:color w:val="222222"/>
        </w:rPr>
        <w:t>«</w:t>
      </w:r>
      <w:r w:rsidR="00173766">
        <w:rPr>
          <w:b/>
          <w:bCs/>
          <w:color w:val="222222"/>
        </w:rPr>
        <w:t>О</w:t>
      </w:r>
      <w:r w:rsidRPr="00EB4430">
        <w:rPr>
          <w:b/>
          <w:bCs/>
          <w:color w:val="222222"/>
        </w:rPr>
        <w:t>бладатель Гран–при</w:t>
      </w:r>
      <w:r w:rsidR="00173766">
        <w:rPr>
          <w:b/>
          <w:bCs/>
          <w:color w:val="222222"/>
        </w:rPr>
        <w:t>»</w:t>
      </w:r>
      <w:r>
        <w:rPr>
          <w:b/>
          <w:bCs/>
          <w:color w:val="222222"/>
        </w:rPr>
        <w:t xml:space="preserve"> </w:t>
      </w:r>
      <w:r>
        <w:rPr>
          <w:color w:val="222222"/>
        </w:rPr>
        <w:t>с вручением диплома, приза и сертификата на бесплатное участие в последующем конкурсе по хореографии</w:t>
      </w:r>
      <w:r w:rsidR="00173766">
        <w:rPr>
          <w:color w:val="222222"/>
        </w:rPr>
        <w:t>,</w:t>
      </w:r>
      <w:r>
        <w:rPr>
          <w:color w:val="222222"/>
        </w:rPr>
        <w:t xml:space="preserve"> проводим</w:t>
      </w:r>
      <w:r w:rsidR="00173766">
        <w:rPr>
          <w:color w:val="222222"/>
        </w:rPr>
        <w:t>ом</w:t>
      </w:r>
      <w:r>
        <w:rPr>
          <w:color w:val="222222"/>
        </w:rPr>
        <w:t xml:space="preserve"> Орловским областным центром </w:t>
      </w:r>
      <w:r w:rsidR="00301B4F">
        <w:rPr>
          <w:color w:val="222222"/>
        </w:rPr>
        <w:t>народного творчества.</w:t>
      </w:r>
    </w:p>
    <w:p w14:paraId="0AF914D2" w14:textId="54C61D85" w:rsidR="000B3C04" w:rsidRDefault="000B3C04" w:rsidP="000B3C04">
      <w:pPr>
        <w:ind w:firstLine="540"/>
        <w:rPr>
          <w:rFonts w:ascii="Arial" w:hAnsi="Arial" w:cs="Arial"/>
          <w:color w:val="222222"/>
        </w:rPr>
      </w:pPr>
      <w:r w:rsidRPr="009F17D9">
        <w:rPr>
          <w:color w:val="222222"/>
        </w:rPr>
        <w:t xml:space="preserve">В каждой возрастной группе </w:t>
      </w:r>
      <w:r>
        <w:rPr>
          <w:color w:val="222222"/>
        </w:rPr>
        <w:t xml:space="preserve">и номинации </w:t>
      </w:r>
      <w:r w:rsidRPr="009F17D9">
        <w:rPr>
          <w:color w:val="222222"/>
        </w:rPr>
        <w:t>прис</w:t>
      </w:r>
      <w:r>
        <w:rPr>
          <w:color w:val="222222"/>
        </w:rPr>
        <w:t>ваив</w:t>
      </w:r>
      <w:r w:rsidRPr="009F17D9">
        <w:rPr>
          <w:color w:val="222222"/>
        </w:rPr>
        <w:t xml:space="preserve">аются звания </w:t>
      </w:r>
      <w:r w:rsidRPr="00EB4430">
        <w:rPr>
          <w:b/>
          <w:bCs/>
          <w:color w:val="222222"/>
        </w:rPr>
        <w:t>Лауреата I, II, III степени</w:t>
      </w:r>
      <w:r>
        <w:rPr>
          <w:color w:val="222222"/>
        </w:rPr>
        <w:t xml:space="preserve"> с вручением диплома и приза, а также </w:t>
      </w:r>
      <w:r w:rsidRPr="00EB4430">
        <w:rPr>
          <w:b/>
          <w:bCs/>
          <w:color w:val="222222"/>
        </w:rPr>
        <w:t>Дипломанта I, II, III степени</w:t>
      </w:r>
      <w:r>
        <w:rPr>
          <w:color w:val="222222"/>
        </w:rPr>
        <w:t xml:space="preserve"> с вручением дипломов</w:t>
      </w:r>
      <w:r w:rsidRPr="009F17D9">
        <w:rPr>
          <w:color w:val="222222"/>
        </w:rPr>
        <w:t>.</w:t>
      </w:r>
      <w:r w:rsidRPr="009F17D9">
        <w:rPr>
          <w:rFonts w:ascii="Arial" w:hAnsi="Arial" w:cs="Arial"/>
          <w:color w:val="222222"/>
        </w:rPr>
        <w:t xml:space="preserve"> </w:t>
      </w:r>
    </w:p>
    <w:p w14:paraId="10A0631B" w14:textId="77777777" w:rsidR="000B3C04" w:rsidRDefault="000B3C04" w:rsidP="000B3C04">
      <w:pPr>
        <w:ind w:firstLine="540"/>
        <w:rPr>
          <w:color w:val="222222"/>
        </w:rPr>
      </w:pPr>
      <w:r>
        <w:rPr>
          <w:color w:val="222222"/>
        </w:rPr>
        <w:t>Так</w:t>
      </w:r>
      <w:r w:rsidRPr="009F17D9">
        <w:rPr>
          <w:color w:val="222222"/>
        </w:rPr>
        <w:t>же могут быть учреждены специальные дипломы:</w:t>
      </w:r>
    </w:p>
    <w:p w14:paraId="7406B9BA" w14:textId="77777777" w:rsidR="000B3C04" w:rsidRPr="00301B4F" w:rsidRDefault="000B3C04" w:rsidP="000B3C0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01B4F">
        <w:rPr>
          <w:rFonts w:ascii="Times New Roman" w:hAnsi="Times New Roman" w:cs="Times New Roman"/>
          <w:color w:val="222222"/>
          <w:sz w:val="28"/>
          <w:szCs w:val="28"/>
        </w:rPr>
        <w:t>за лучшую хореографическую композицию, созданную на основе фольклорно-этнографического материала своей области;</w:t>
      </w:r>
    </w:p>
    <w:p w14:paraId="41101A3E" w14:textId="77777777" w:rsidR="000B3C04" w:rsidRPr="00301B4F" w:rsidRDefault="000B3C04" w:rsidP="000B3C0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01B4F">
        <w:rPr>
          <w:rFonts w:ascii="Times New Roman" w:hAnsi="Times New Roman" w:cs="Times New Roman"/>
          <w:color w:val="222222"/>
          <w:sz w:val="28"/>
          <w:szCs w:val="28"/>
        </w:rPr>
        <w:t>за лучшее хореографическое воплощение образа;</w:t>
      </w:r>
    </w:p>
    <w:p w14:paraId="21CB982A" w14:textId="77777777" w:rsidR="000B3C04" w:rsidRPr="00301B4F" w:rsidRDefault="000B3C04" w:rsidP="000B3C0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01B4F">
        <w:rPr>
          <w:rFonts w:ascii="Times New Roman" w:hAnsi="Times New Roman" w:cs="Times New Roman"/>
          <w:color w:val="222222"/>
          <w:sz w:val="28"/>
          <w:szCs w:val="28"/>
        </w:rPr>
        <w:t>за оригинальное балетмейстерское решение;</w:t>
      </w:r>
    </w:p>
    <w:p w14:paraId="1A993C5B" w14:textId="11A8330A" w:rsidR="000B3C04" w:rsidRPr="00301B4F" w:rsidRDefault="000B3C04" w:rsidP="000B3C0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01B4F">
        <w:rPr>
          <w:rFonts w:ascii="Times New Roman" w:hAnsi="Times New Roman" w:cs="Times New Roman"/>
          <w:color w:val="222222"/>
          <w:sz w:val="28"/>
          <w:szCs w:val="28"/>
        </w:rPr>
        <w:t>лучшему исполнителю</w:t>
      </w:r>
      <w:r w:rsidR="00301B4F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266E5849" w14:textId="77777777" w:rsidR="000B3C04" w:rsidRDefault="000B3C04" w:rsidP="000B3C04">
      <w:pPr>
        <w:ind w:firstLine="567"/>
        <w:rPr>
          <w:color w:val="222222"/>
        </w:rPr>
      </w:pPr>
      <w:r w:rsidRPr="009F17D9">
        <w:rPr>
          <w:color w:val="222222"/>
        </w:rPr>
        <w:t>Остальные участники награждаются дипломами участника фестиваля.</w:t>
      </w:r>
    </w:p>
    <w:p w14:paraId="723DAC7A" w14:textId="3EA22A74" w:rsidR="000B3C04" w:rsidRPr="00E4751A" w:rsidRDefault="000B3C04" w:rsidP="000B3C04">
      <w:pPr>
        <w:ind w:firstLine="540"/>
        <w:rPr>
          <w:bCs/>
          <w:color w:val="222222"/>
        </w:rPr>
      </w:pPr>
      <w:r w:rsidRPr="00C242F6">
        <w:rPr>
          <w:b/>
          <w:color w:val="222222"/>
        </w:rPr>
        <w:t xml:space="preserve">В конкурсе балетмейстерских работ присваивается звание  </w:t>
      </w:r>
      <w:r w:rsidR="00173766">
        <w:rPr>
          <w:b/>
          <w:color w:val="222222"/>
        </w:rPr>
        <w:t>«О</w:t>
      </w:r>
      <w:r w:rsidRPr="00C242F6">
        <w:rPr>
          <w:b/>
          <w:color w:val="222222"/>
        </w:rPr>
        <w:t>бладатель Гран–при</w:t>
      </w:r>
      <w:r w:rsidR="00173766">
        <w:rPr>
          <w:b/>
          <w:color w:val="222222"/>
        </w:rPr>
        <w:t>»</w:t>
      </w:r>
      <w:r w:rsidRPr="00C242F6">
        <w:rPr>
          <w:b/>
          <w:color w:val="222222"/>
        </w:rPr>
        <w:t>, Лауреата</w:t>
      </w:r>
      <w:r w:rsidRPr="00EB4430">
        <w:rPr>
          <w:color w:val="222222"/>
        </w:rPr>
        <w:t xml:space="preserve"> </w:t>
      </w:r>
      <w:r w:rsidRPr="00EB4430">
        <w:rPr>
          <w:b/>
          <w:bCs/>
          <w:color w:val="222222"/>
        </w:rPr>
        <w:t>I, II, III степени</w:t>
      </w:r>
      <w:r w:rsidRPr="00C242F6">
        <w:rPr>
          <w:b/>
          <w:color w:val="222222"/>
        </w:rPr>
        <w:t xml:space="preserve">  </w:t>
      </w:r>
      <w:r w:rsidRPr="00E4751A">
        <w:rPr>
          <w:bCs/>
          <w:color w:val="222222"/>
        </w:rPr>
        <w:t>с вручением диплома и приза, а также</w:t>
      </w:r>
      <w:r w:rsidRPr="00C242F6">
        <w:rPr>
          <w:b/>
          <w:color w:val="222222"/>
        </w:rPr>
        <w:t xml:space="preserve"> Дипломанта I, II, III степени </w:t>
      </w:r>
      <w:r w:rsidRPr="00E4751A">
        <w:rPr>
          <w:bCs/>
          <w:color w:val="222222"/>
        </w:rPr>
        <w:t>с вручением дипломов.</w:t>
      </w:r>
      <w:r w:rsidRPr="00E4751A">
        <w:rPr>
          <w:rFonts w:ascii="Arial" w:hAnsi="Arial" w:cs="Arial"/>
          <w:bCs/>
          <w:color w:val="222222"/>
        </w:rPr>
        <w:t xml:space="preserve"> </w:t>
      </w:r>
    </w:p>
    <w:p w14:paraId="430EBADB" w14:textId="77777777" w:rsidR="000B3C04" w:rsidRPr="009F17D9" w:rsidRDefault="000B3C04" w:rsidP="000B3C04">
      <w:pPr>
        <w:ind w:firstLine="567"/>
        <w:rPr>
          <w:color w:val="222222"/>
        </w:rPr>
      </w:pPr>
      <w:r w:rsidRPr="009F17D9">
        <w:rPr>
          <w:color w:val="222222"/>
        </w:rPr>
        <w:t xml:space="preserve">Жюри оставляет за собой право не присуждать какую-либо из наград или вручить равноценные дипломы двум и более коллективам. </w:t>
      </w:r>
    </w:p>
    <w:p w14:paraId="27234B30" w14:textId="366EC0C8" w:rsidR="000B3C04" w:rsidRDefault="000B3C04" w:rsidP="000B3C04">
      <w:pPr>
        <w:ind w:firstLine="540"/>
        <w:rPr>
          <w:rFonts w:eastAsia="Times New Roman"/>
          <w:b/>
          <w:noProof/>
          <w:color w:val="000000"/>
          <w:spacing w:val="-2"/>
          <w:szCs w:val="28"/>
        </w:rPr>
      </w:pPr>
      <w:r w:rsidRPr="00DC381F">
        <w:rPr>
          <w:rFonts w:eastAsia="Times New Roman"/>
          <w:b/>
          <w:noProof/>
          <w:color w:val="000000"/>
          <w:szCs w:val="28"/>
        </w:rPr>
        <w:t>Решение</w:t>
      </w:r>
      <w:r w:rsidRPr="00DC381F">
        <w:rPr>
          <w:rFonts w:eastAsia="Times New Roman"/>
          <w:b/>
          <w:spacing w:val="80"/>
          <w:w w:val="110"/>
          <w:szCs w:val="28"/>
        </w:rPr>
        <w:t xml:space="preserve"> </w:t>
      </w:r>
      <w:r w:rsidRPr="00DC381F">
        <w:rPr>
          <w:rFonts w:eastAsia="Times New Roman"/>
          <w:b/>
          <w:noProof/>
          <w:color w:val="000000"/>
          <w:szCs w:val="28"/>
        </w:rPr>
        <w:t>жюри</w:t>
      </w:r>
      <w:r w:rsidRPr="00DC381F">
        <w:rPr>
          <w:rFonts w:eastAsia="Times New Roman"/>
          <w:b/>
          <w:spacing w:val="84"/>
          <w:w w:val="110"/>
          <w:szCs w:val="28"/>
        </w:rPr>
        <w:t xml:space="preserve"> </w:t>
      </w:r>
      <w:r w:rsidRPr="00DC381F">
        <w:rPr>
          <w:rFonts w:eastAsia="Times New Roman"/>
          <w:b/>
          <w:noProof/>
          <w:color w:val="000000"/>
          <w:szCs w:val="28"/>
        </w:rPr>
        <w:t>оформляется</w:t>
      </w:r>
      <w:r w:rsidRPr="00DC381F">
        <w:rPr>
          <w:rFonts w:eastAsia="Times New Roman"/>
          <w:b/>
          <w:spacing w:val="77"/>
          <w:w w:val="110"/>
          <w:szCs w:val="28"/>
        </w:rPr>
        <w:t xml:space="preserve"> </w:t>
      </w:r>
      <w:r w:rsidRPr="00DC381F">
        <w:rPr>
          <w:rFonts w:eastAsia="Times New Roman"/>
          <w:b/>
          <w:noProof/>
          <w:color w:val="000000"/>
          <w:szCs w:val="28"/>
        </w:rPr>
        <w:t>протоколом,</w:t>
      </w:r>
      <w:r w:rsidRPr="00DC381F">
        <w:rPr>
          <w:rFonts w:eastAsia="Times New Roman"/>
          <w:b/>
          <w:spacing w:val="74"/>
          <w:w w:val="110"/>
          <w:szCs w:val="28"/>
        </w:rPr>
        <w:t xml:space="preserve"> </w:t>
      </w:r>
      <w:r w:rsidRPr="00DC381F">
        <w:rPr>
          <w:rFonts w:eastAsia="Times New Roman"/>
          <w:b/>
          <w:noProof/>
          <w:color w:val="000000"/>
          <w:szCs w:val="28"/>
        </w:rPr>
        <w:t>который</w:t>
      </w:r>
      <w:r w:rsidRPr="00DC381F">
        <w:rPr>
          <w:rFonts w:eastAsia="Times New Roman"/>
          <w:b/>
          <w:spacing w:val="76"/>
          <w:w w:val="110"/>
          <w:szCs w:val="28"/>
        </w:rPr>
        <w:t xml:space="preserve"> </w:t>
      </w:r>
      <w:r w:rsidRPr="00DC381F">
        <w:rPr>
          <w:rFonts w:eastAsia="Times New Roman"/>
          <w:b/>
          <w:noProof/>
          <w:color w:val="000000"/>
          <w:szCs w:val="28"/>
        </w:rPr>
        <w:t>подписывается</w:t>
      </w:r>
      <w:r w:rsidRPr="00DC381F">
        <w:rPr>
          <w:rFonts w:eastAsia="Times New Roman"/>
          <w:b/>
          <w:spacing w:val="80"/>
          <w:szCs w:val="28"/>
          <w:rtl/>
        </w:rPr>
        <w:t xml:space="preserve"> </w:t>
      </w:r>
      <w:r w:rsidRPr="00DC381F">
        <w:rPr>
          <w:rFonts w:eastAsia="Times New Roman"/>
          <w:b/>
          <w:noProof/>
          <w:color w:val="000000"/>
          <w:spacing w:val="-4"/>
          <w:szCs w:val="28"/>
        </w:rPr>
        <w:t>всеми</w:t>
      </w:r>
      <w:r w:rsidRPr="00DC381F">
        <w:rPr>
          <w:rFonts w:eastAsia="Times New Roman"/>
          <w:b/>
          <w:spacing w:val="74"/>
          <w:w w:val="110"/>
          <w:szCs w:val="28"/>
        </w:rPr>
        <w:t xml:space="preserve"> </w:t>
      </w:r>
      <w:r w:rsidRPr="00DC381F">
        <w:rPr>
          <w:rFonts w:eastAsia="Times New Roman"/>
          <w:b/>
          <w:noProof/>
          <w:color w:val="000000"/>
          <w:szCs w:val="28"/>
        </w:rPr>
        <w:t>членами</w:t>
      </w:r>
      <w:r w:rsidRPr="00DC381F">
        <w:rPr>
          <w:rFonts w:eastAsia="Times New Roman"/>
          <w:b/>
          <w:spacing w:val="88"/>
          <w:w w:val="110"/>
          <w:szCs w:val="28"/>
        </w:rPr>
        <w:t xml:space="preserve"> </w:t>
      </w:r>
      <w:r w:rsidRPr="00DC381F">
        <w:rPr>
          <w:rFonts w:eastAsia="Times New Roman"/>
          <w:b/>
          <w:noProof/>
          <w:color w:val="000000"/>
          <w:szCs w:val="28"/>
        </w:rPr>
        <w:t>жюри</w:t>
      </w:r>
      <w:r w:rsidRPr="00DC381F">
        <w:rPr>
          <w:rFonts w:eastAsia="Times New Roman"/>
          <w:b/>
          <w:spacing w:val="83"/>
          <w:w w:val="110"/>
          <w:szCs w:val="28"/>
        </w:rPr>
        <w:t xml:space="preserve"> </w:t>
      </w:r>
      <w:r w:rsidRPr="00DC381F">
        <w:rPr>
          <w:rFonts w:eastAsia="Times New Roman"/>
          <w:b/>
          <w:noProof/>
          <w:color w:val="000000"/>
          <w:szCs w:val="28"/>
        </w:rPr>
        <w:t>и</w:t>
      </w:r>
      <w:r w:rsidRPr="00DC381F">
        <w:rPr>
          <w:rFonts w:eastAsia="Times New Roman"/>
          <w:b/>
          <w:spacing w:val="84"/>
          <w:w w:val="110"/>
          <w:szCs w:val="28"/>
        </w:rPr>
        <w:t xml:space="preserve"> </w:t>
      </w:r>
      <w:r w:rsidRPr="00DC381F">
        <w:rPr>
          <w:rFonts w:eastAsia="Times New Roman"/>
          <w:b/>
          <w:noProof/>
          <w:color w:val="000000"/>
          <w:szCs w:val="28"/>
        </w:rPr>
        <w:t>пересмотру</w:t>
      </w:r>
      <w:r w:rsidRPr="00DC381F">
        <w:rPr>
          <w:rFonts w:eastAsia="Times New Roman"/>
          <w:b/>
          <w:spacing w:val="88"/>
          <w:w w:val="110"/>
          <w:szCs w:val="28"/>
        </w:rPr>
        <w:t xml:space="preserve"> </w:t>
      </w:r>
      <w:r w:rsidRPr="00DC381F">
        <w:rPr>
          <w:rFonts w:eastAsia="Times New Roman"/>
          <w:b/>
          <w:noProof/>
          <w:color w:val="000000"/>
          <w:szCs w:val="28"/>
        </w:rPr>
        <w:t>не</w:t>
      </w:r>
      <w:r w:rsidRPr="00DC381F">
        <w:rPr>
          <w:rFonts w:eastAsia="Times New Roman"/>
          <w:b/>
          <w:spacing w:val="80"/>
          <w:szCs w:val="28"/>
        </w:rPr>
        <w:t xml:space="preserve"> </w:t>
      </w:r>
      <w:r w:rsidRPr="00DC381F">
        <w:rPr>
          <w:rFonts w:eastAsia="Times New Roman"/>
          <w:b/>
          <w:noProof/>
          <w:color w:val="000000"/>
          <w:spacing w:val="-2"/>
          <w:szCs w:val="28"/>
        </w:rPr>
        <w:t>подлежит.</w:t>
      </w:r>
    </w:p>
    <w:p w14:paraId="51E69B69" w14:textId="77777777" w:rsidR="00E4751A" w:rsidRPr="008F0C71" w:rsidRDefault="00E4751A" w:rsidP="000B3C04">
      <w:pPr>
        <w:ind w:firstLine="540"/>
        <w:rPr>
          <w:b/>
        </w:rPr>
      </w:pPr>
    </w:p>
    <w:p w14:paraId="7FA729BC" w14:textId="347A947F" w:rsidR="00F6264E" w:rsidRPr="00F6264E" w:rsidRDefault="00F6264E" w:rsidP="00F6264E">
      <w:pPr>
        <w:ind w:firstLine="540"/>
        <w:jc w:val="center"/>
        <w:rPr>
          <w:b/>
          <w:bCs/>
          <w:sz w:val="16"/>
          <w:szCs w:val="16"/>
        </w:rPr>
      </w:pPr>
      <w:r>
        <w:rPr>
          <w:b/>
          <w:bCs/>
          <w:szCs w:val="28"/>
        </w:rPr>
        <w:lastRenderedPageBreak/>
        <w:t xml:space="preserve">6. </w:t>
      </w:r>
      <w:r w:rsidRPr="00F6264E">
        <w:rPr>
          <w:b/>
          <w:bCs/>
          <w:szCs w:val="28"/>
        </w:rPr>
        <w:t>Финансовые условия:</w:t>
      </w:r>
    </w:p>
    <w:p w14:paraId="4AF90150" w14:textId="77777777" w:rsidR="00F6264E" w:rsidRPr="00833D8E" w:rsidRDefault="00F6264E" w:rsidP="00F6264E">
      <w:pPr>
        <w:ind w:firstLine="540"/>
        <w:jc w:val="center"/>
        <w:rPr>
          <w:sz w:val="16"/>
          <w:szCs w:val="16"/>
        </w:rPr>
      </w:pPr>
    </w:p>
    <w:p w14:paraId="1082CFE7" w14:textId="2E1C99AB" w:rsidR="001D11DD" w:rsidRDefault="00F6264E" w:rsidP="00173766">
      <w:pPr>
        <w:ind w:firstLine="540"/>
        <w:rPr>
          <w:b/>
        </w:rPr>
      </w:pPr>
      <w:r>
        <w:rPr>
          <w:szCs w:val="28"/>
        </w:rPr>
        <w:t xml:space="preserve">Организационный взнос оплачивается </w:t>
      </w:r>
      <w:r w:rsidRPr="003029F7">
        <w:rPr>
          <w:bCs/>
          <w:szCs w:val="28"/>
        </w:rPr>
        <w:t xml:space="preserve">на расчётный счёт </w:t>
      </w:r>
      <w:r>
        <w:rPr>
          <w:szCs w:val="28"/>
        </w:rPr>
        <w:t>в бюджетное учреждение культуры Орловской области</w:t>
      </w:r>
      <w:r>
        <w:rPr>
          <w:bCs/>
          <w:szCs w:val="28"/>
        </w:rPr>
        <w:t xml:space="preserve"> «Орловский областной центр народного творчества»</w:t>
      </w:r>
      <w:r>
        <w:rPr>
          <w:szCs w:val="28"/>
        </w:rPr>
        <w:t xml:space="preserve"> </w:t>
      </w:r>
      <w:r>
        <w:rPr>
          <w:b/>
          <w:szCs w:val="28"/>
        </w:rPr>
        <w:t xml:space="preserve">по безналичному расчету: </w:t>
      </w:r>
      <w:r w:rsidRPr="004C65AE">
        <w:rPr>
          <w:b/>
          <w:bCs/>
          <w:szCs w:val="28"/>
        </w:rPr>
        <w:t xml:space="preserve">350 рублей с человека </w:t>
      </w:r>
      <w:r w:rsidR="004C65AE" w:rsidRPr="004C65AE">
        <w:rPr>
          <w:b/>
          <w:bCs/>
          <w:szCs w:val="28"/>
        </w:rPr>
        <w:t>за номер</w:t>
      </w:r>
      <w:r w:rsidR="004C65AE">
        <w:rPr>
          <w:szCs w:val="28"/>
        </w:rPr>
        <w:t xml:space="preserve"> (если коллектив или солист заявляют больше одного номера, то последующие номера оплачиваются из расчёта </w:t>
      </w:r>
      <w:r w:rsidR="004C65AE" w:rsidRPr="004C65AE">
        <w:rPr>
          <w:b/>
          <w:bCs/>
          <w:szCs w:val="28"/>
        </w:rPr>
        <w:t>250 рублей с человека</w:t>
      </w:r>
      <w:r w:rsidR="004C65AE">
        <w:rPr>
          <w:szCs w:val="28"/>
        </w:rPr>
        <w:t>)</w:t>
      </w:r>
      <w:r>
        <w:rPr>
          <w:szCs w:val="28"/>
        </w:rPr>
        <w:t xml:space="preserve"> </w:t>
      </w:r>
      <w:r w:rsidRPr="00213C72">
        <w:rPr>
          <w:szCs w:val="28"/>
        </w:rPr>
        <w:t>с пометкой</w:t>
      </w:r>
      <w:r>
        <w:rPr>
          <w:szCs w:val="28"/>
        </w:rPr>
        <w:t xml:space="preserve"> «</w:t>
      </w:r>
      <w:r w:rsidR="004C65AE">
        <w:rPr>
          <w:szCs w:val="28"/>
        </w:rPr>
        <w:t>Оргвзнос</w:t>
      </w:r>
      <w:r w:rsidRPr="00DD39C6">
        <w:rPr>
          <w:bCs/>
          <w:szCs w:val="28"/>
        </w:rPr>
        <w:t xml:space="preserve"> на участие в </w:t>
      </w:r>
      <w:r w:rsidRPr="00A2030F">
        <w:rPr>
          <w:szCs w:val="28"/>
        </w:rPr>
        <w:t>Межрегиональном</w:t>
      </w:r>
      <w:r w:rsidRPr="00A2030F">
        <w:rPr>
          <w:bCs/>
          <w:szCs w:val="28"/>
        </w:rPr>
        <w:t xml:space="preserve"> </w:t>
      </w:r>
      <w:r w:rsidRPr="00DD39C6">
        <w:rPr>
          <w:bCs/>
          <w:szCs w:val="28"/>
        </w:rPr>
        <w:t xml:space="preserve">конкурсе </w:t>
      </w:r>
      <w:r w:rsidR="001D11DD" w:rsidRPr="001D11DD">
        <w:rPr>
          <w:b/>
        </w:rPr>
        <w:t>«Радуга танца»</w:t>
      </w:r>
      <w:r w:rsidR="00173766">
        <w:rPr>
          <w:b/>
        </w:rPr>
        <w:t>.</w:t>
      </w:r>
      <w:r w:rsidR="001D11DD" w:rsidRPr="001D11DD">
        <w:rPr>
          <w:b/>
        </w:rPr>
        <w:t xml:space="preserve"> </w:t>
      </w:r>
    </w:p>
    <w:p w14:paraId="7D9EB752" w14:textId="33A65E77" w:rsidR="004C65AE" w:rsidRDefault="004C65AE" w:rsidP="00173766">
      <w:pPr>
        <w:ind w:firstLine="540"/>
        <w:rPr>
          <w:b/>
          <w:bCs/>
          <w:szCs w:val="28"/>
        </w:rPr>
      </w:pPr>
      <w:r>
        <w:t xml:space="preserve">Коллективы, участвующие в конкурсе, работающие в учреждениях культуры, на базе которых будет проходить зональный этап конкурса, производят оплату организационного взноса в размере </w:t>
      </w:r>
      <w:r w:rsidRPr="004C65AE">
        <w:rPr>
          <w:b/>
          <w:bCs/>
        </w:rPr>
        <w:t xml:space="preserve">150 </w:t>
      </w:r>
      <w:r w:rsidRPr="004C65AE">
        <w:rPr>
          <w:b/>
          <w:bCs/>
          <w:szCs w:val="28"/>
        </w:rPr>
        <w:t>рублей с человека за номер</w:t>
      </w:r>
      <w:r>
        <w:rPr>
          <w:b/>
          <w:bCs/>
          <w:szCs w:val="28"/>
        </w:rPr>
        <w:t>.</w:t>
      </w:r>
    </w:p>
    <w:p w14:paraId="4DC7FFC9" w14:textId="1A3FFB7B" w:rsidR="004C65AE" w:rsidRPr="003B6932" w:rsidRDefault="004C65AE" w:rsidP="004C65AE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B6932">
        <w:rPr>
          <w:b/>
          <w:bCs/>
          <w:sz w:val="28"/>
          <w:szCs w:val="28"/>
        </w:rPr>
        <w:t xml:space="preserve">Оплата </w:t>
      </w:r>
      <w:r w:rsidRPr="003B6932">
        <w:rPr>
          <w:b/>
          <w:sz w:val="28"/>
          <w:szCs w:val="28"/>
        </w:rPr>
        <w:t>для хореограф</w:t>
      </w:r>
      <w:r>
        <w:rPr>
          <w:b/>
          <w:sz w:val="28"/>
          <w:szCs w:val="28"/>
        </w:rPr>
        <w:t>ов</w:t>
      </w:r>
      <w:r w:rsidRPr="003B6932">
        <w:rPr>
          <w:b/>
          <w:sz w:val="28"/>
          <w:szCs w:val="28"/>
        </w:rPr>
        <w:t xml:space="preserve">, принимающих участие в Конкурсе балетмейстерских работ составляет </w:t>
      </w:r>
      <w:r w:rsidR="009A3AFA">
        <w:rPr>
          <w:b/>
          <w:sz w:val="28"/>
          <w:szCs w:val="28"/>
        </w:rPr>
        <w:t>7</w:t>
      </w:r>
      <w:r w:rsidRPr="003B6932">
        <w:rPr>
          <w:b/>
          <w:sz w:val="28"/>
          <w:szCs w:val="28"/>
        </w:rPr>
        <w:t>00 руб. с пометкой «</w:t>
      </w:r>
      <w:r w:rsidR="009A3AFA">
        <w:rPr>
          <w:b/>
          <w:bCs/>
          <w:sz w:val="28"/>
          <w:szCs w:val="28"/>
        </w:rPr>
        <w:t>Организацион</w:t>
      </w:r>
      <w:r w:rsidRPr="003B6932">
        <w:rPr>
          <w:b/>
          <w:bCs/>
          <w:sz w:val="28"/>
          <w:szCs w:val="28"/>
        </w:rPr>
        <w:t xml:space="preserve">ный взнос на участие в </w:t>
      </w:r>
      <w:r w:rsidRPr="003B6932">
        <w:rPr>
          <w:b/>
          <w:sz w:val="28"/>
          <w:szCs w:val="28"/>
        </w:rPr>
        <w:t>Конкурсе балетмейстерских работ».</w:t>
      </w:r>
    </w:p>
    <w:p w14:paraId="70CEEF87" w14:textId="77777777" w:rsidR="004C65AE" w:rsidRDefault="004C65AE" w:rsidP="004C65AE">
      <w:pPr>
        <w:ind w:firstLine="708"/>
        <w:jc w:val="left"/>
        <w:rPr>
          <w:b/>
          <w:bCs/>
          <w:szCs w:val="28"/>
        </w:rPr>
      </w:pPr>
    </w:p>
    <w:p w14:paraId="1DC774C3" w14:textId="030AC399" w:rsidR="004C65AE" w:rsidRDefault="004C65AE" w:rsidP="004C65AE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D493D">
        <w:rPr>
          <w:b/>
          <w:sz w:val="28"/>
          <w:szCs w:val="28"/>
        </w:rPr>
        <w:t>Для хореографических коллективов субъектов Российской Федерации</w:t>
      </w:r>
      <w:r>
        <w:rPr>
          <w:b/>
          <w:sz w:val="28"/>
          <w:szCs w:val="28"/>
        </w:rPr>
        <w:t xml:space="preserve"> оплата за заочное участие </w:t>
      </w:r>
      <w:r w:rsidR="0017376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оргвзносы</w:t>
      </w:r>
      <w:r w:rsidR="0017376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не взыма</w:t>
      </w:r>
      <w:r w:rsidR="0017376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тся.</w:t>
      </w:r>
    </w:p>
    <w:p w14:paraId="0F8C1DA5" w14:textId="753980D6" w:rsidR="004C65AE" w:rsidRPr="004C65AE" w:rsidRDefault="004C65AE" w:rsidP="001932B2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Коллективы, которые члены жюри выберут для гала</w:t>
      </w:r>
      <w:r w:rsidR="0017376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концерта и при</w:t>
      </w:r>
      <w:r w:rsidR="00173766">
        <w:rPr>
          <w:b/>
          <w:sz w:val="28"/>
          <w:szCs w:val="28"/>
        </w:rPr>
        <w:t>мут</w:t>
      </w:r>
      <w:r>
        <w:rPr>
          <w:b/>
          <w:sz w:val="28"/>
          <w:szCs w:val="28"/>
        </w:rPr>
        <w:t xml:space="preserve"> решение участия в гала</w:t>
      </w:r>
      <w:r w:rsidR="0017376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концерте, оплачивают 1000 руб. с коллектива независимо от количества участников. </w:t>
      </w:r>
    </w:p>
    <w:p w14:paraId="04238C16" w14:textId="44866489" w:rsidR="00F6264E" w:rsidRDefault="00F6264E" w:rsidP="004C65AE">
      <w:pPr>
        <w:ind w:firstLine="708"/>
        <w:jc w:val="left"/>
      </w:pPr>
      <w:r>
        <w:t xml:space="preserve">Участники конкурса оплачивают организационный взнос не позднее, чем за пять дней </w:t>
      </w:r>
      <w:r w:rsidR="001932B2">
        <w:t xml:space="preserve">до </w:t>
      </w:r>
      <w:r>
        <w:t xml:space="preserve">проведения зонального просмотра. </w:t>
      </w:r>
    </w:p>
    <w:p w14:paraId="08FED908" w14:textId="77777777" w:rsidR="00E4751A" w:rsidRPr="00BF6B70" w:rsidRDefault="00E4751A" w:rsidP="004C65AE">
      <w:pPr>
        <w:ind w:firstLine="708"/>
        <w:jc w:val="left"/>
      </w:pPr>
    </w:p>
    <w:p w14:paraId="62C1DF4A" w14:textId="77777777" w:rsidR="00F6264E" w:rsidRDefault="00F6264E" w:rsidP="00F6264E">
      <w:pPr>
        <w:spacing w:line="276" w:lineRule="auto"/>
        <w:jc w:val="center"/>
        <w:rPr>
          <w:caps/>
          <w:szCs w:val="28"/>
        </w:rPr>
      </w:pPr>
      <w:r>
        <w:rPr>
          <w:caps/>
          <w:szCs w:val="28"/>
        </w:rPr>
        <w:t>Оплата оргвзноса через сбербанконлайн/банк:</w:t>
      </w:r>
    </w:p>
    <w:p w14:paraId="429FF5AC" w14:textId="77777777" w:rsidR="00F6264E" w:rsidRDefault="00F6264E" w:rsidP="00F6264E">
      <w:pPr>
        <w:spacing w:line="276" w:lineRule="auto"/>
        <w:jc w:val="left"/>
        <w:rPr>
          <w:caps/>
          <w:szCs w:val="28"/>
        </w:rPr>
      </w:pPr>
      <w:r>
        <w:rPr>
          <w:caps/>
          <w:szCs w:val="28"/>
        </w:rPr>
        <w:t>Вкладка: платёж по реквизитам</w:t>
      </w:r>
    </w:p>
    <w:p w14:paraId="0DA08E85" w14:textId="77777777" w:rsidR="00F6264E" w:rsidRDefault="00F6264E" w:rsidP="00F6264E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ИНН 5753015767</w:t>
      </w:r>
    </w:p>
    <w:p w14:paraId="63883F48" w14:textId="77777777" w:rsidR="00F6264E" w:rsidRDefault="00F6264E" w:rsidP="00F6264E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р/с 032 246 435 4000 000 54 00                       </w:t>
      </w:r>
    </w:p>
    <w:p w14:paraId="7CF0AB7B" w14:textId="77777777" w:rsidR="00F6264E" w:rsidRDefault="00F6264E" w:rsidP="00F6264E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БИК 015402901</w:t>
      </w:r>
    </w:p>
    <w:p w14:paraId="37EF9754" w14:textId="77777777" w:rsidR="00F6264E" w:rsidRDefault="00F6264E" w:rsidP="00F6264E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ПОЛУЧАТЕЛЬ: УФК по Орловской области (бюджетное учреждение культуры Орловской области «Орловский областной центр народного творчества» л/с 20546Ч46360)  </w:t>
      </w:r>
    </w:p>
    <w:p w14:paraId="7D8D3EEA" w14:textId="77777777" w:rsidR="00F6264E" w:rsidRDefault="00F6264E" w:rsidP="00F6264E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КБК 000 000 000 000 000 </w:t>
      </w:r>
      <w:r w:rsidRPr="0028386E">
        <w:rPr>
          <w:szCs w:val="28"/>
        </w:rPr>
        <w:t>00 180</w:t>
      </w:r>
    </w:p>
    <w:p w14:paraId="2EB38933" w14:textId="77777777" w:rsidR="00F6264E" w:rsidRDefault="00F6264E" w:rsidP="00F6264E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ОКТМО 54701001</w:t>
      </w:r>
    </w:p>
    <w:p w14:paraId="38A33C79" w14:textId="77777777" w:rsidR="00F6264E" w:rsidRDefault="00F6264E" w:rsidP="00F6264E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Налоговый период 0</w:t>
      </w:r>
    </w:p>
    <w:p w14:paraId="6953CAB7" w14:textId="77777777" w:rsidR="00F6264E" w:rsidRDefault="00F6264E" w:rsidP="00F6264E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ФИО плательщика (участника)</w:t>
      </w:r>
    </w:p>
    <w:p w14:paraId="4E94C9BD" w14:textId="77777777" w:rsidR="00F6264E" w:rsidRDefault="00F6264E" w:rsidP="00F6264E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УИН (пустое поле)</w:t>
      </w:r>
    </w:p>
    <w:p w14:paraId="3D0C29C8" w14:textId="77777777" w:rsidR="00F6264E" w:rsidRDefault="00F6264E" w:rsidP="00F6264E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Вид документа (Паспорт РФ) (плательщика)</w:t>
      </w:r>
    </w:p>
    <w:p w14:paraId="16ABBA7F" w14:textId="77777777" w:rsidR="00F6264E" w:rsidRDefault="00F6264E" w:rsidP="00F6264E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Паспортные данные (номер)</w:t>
      </w:r>
      <w:r w:rsidRPr="0046701C">
        <w:rPr>
          <w:szCs w:val="28"/>
        </w:rPr>
        <w:t xml:space="preserve"> </w:t>
      </w:r>
      <w:r>
        <w:rPr>
          <w:szCs w:val="28"/>
        </w:rPr>
        <w:t>(плательщика)</w:t>
      </w:r>
    </w:p>
    <w:p w14:paraId="551E4FA2" w14:textId="77777777" w:rsidR="00F6264E" w:rsidRDefault="00F6264E" w:rsidP="00F6264E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Назначении платежа:</w:t>
      </w:r>
    </w:p>
    <w:p w14:paraId="06E1EE38" w14:textId="34B48981" w:rsidR="00F6264E" w:rsidRDefault="00F6264E" w:rsidP="00F6264E">
      <w:pPr>
        <w:ind w:left="1069" w:firstLine="0"/>
        <w:rPr>
          <w:szCs w:val="28"/>
        </w:rPr>
      </w:pPr>
      <w:r>
        <w:rPr>
          <w:szCs w:val="28"/>
        </w:rPr>
        <w:t xml:space="preserve">- для коллективов (оргвзнос за участие в конкурсе </w:t>
      </w:r>
      <w:r w:rsidR="001D11DD" w:rsidRPr="001D11DD">
        <w:rPr>
          <w:b/>
        </w:rPr>
        <w:t xml:space="preserve">«Радуга </w:t>
      </w:r>
      <w:r w:rsidR="00FD578C" w:rsidRPr="001D11DD">
        <w:rPr>
          <w:b/>
        </w:rPr>
        <w:t xml:space="preserve">танца» </w:t>
      </w:r>
      <w:r w:rsidR="00FD578C">
        <w:rPr>
          <w:szCs w:val="28"/>
        </w:rPr>
        <w:t>-</w:t>
      </w:r>
      <w:r>
        <w:rPr>
          <w:szCs w:val="28"/>
        </w:rPr>
        <w:t xml:space="preserve"> название коллектива или солистов)</w:t>
      </w:r>
    </w:p>
    <w:p w14:paraId="247C9131" w14:textId="77777777" w:rsidR="00F6264E" w:rsidRDefault="00F6264E" w:rsidP="00F6264E">
      <w:pPr>
        <w:ind w:left="1069" w:firstLine="0"/>
        <w:rPr>
          <w:szCs w:val="28"/>
        </w:rPr>
      </w:pPr>
      <w:r>
        <w:rPr>
          <w:szCs w:val="28"/>
        </w:rPr>
        <w:t>- для балетмейстеров (оргвзнос за участие в конкурсе Балетмейстерских работ, Ф.И.О. балетмейстера)</w:t>
      </w:r>
    </w:p>
    <w:p w14:paraId="59DADD24" w14:textId="77777777" w:rsidR="00F6264E" w:rsidRDefault="00F6264E" w:rsidP="00F6264E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Сумма платежа </w:t>
      </w:r>
    </w:p>
    <w:p w14:paraId="3C628DD6" w14:textId="6D7BAA60" w:rsidR="00F6264E" w:rsidRDefault="00F6264E" w:rsidP="00F6264E">
      <w:pPr>
        <w:ind w:firstLine="708"/>
      </w:pPr>
      <w:r w:rsidRPr="008D3682">
        <w:lastRenderedPageBreak/>
        <w:t xml:space="preserve"> Расходы средств, поступившие от организационных взносов, производятся согласно утвержденной внебюджетной смете и направляются целевым образом на подготовку и проведение </w:t>
      </w:r>
      <w:r>
        <w:t>К</w:t>
      </w:r>
      <w:r w:rsidRPr="008D3682">
        <w:t>онкурса.</w:t>
      </w:r>
    </w:p>
    <w:p w14:paraId="3C440F20" w14:textId="77777777" w:rsidR="00F6264E" w:rsidRDefault="00F6264E" w:rsidP="00F6264E">
      <w:pPr>
        <w:ind w:firstLine="708"/>
      </w:pPr>
    </w:p>
    <w:p w14:paraId="2BE829D4" w14:textId="77777777" w:rsidR="00F6264E" w:rsidRPr="00EC60AD" w:rsidRDefault="00F6264E" w:rsidP="00F6264E">
      <w:pPr>
        <w:ind w:firstLine="0"/>
        <w:rPr>
          <w:szCs w:val="28"/>
        </w:rPr>
      </w:pPr>
    </w:p>
    <w:p w14:paraId="049970C0" w14:textId="77777777" w:rsidR="00F6264E" w:rsidRPr="005727E1" w:rsidRDefault="00F6264E" w:rsidP="00F6264E">
      <w:pPr>
        <w:ind w:firstLine="540"/>
        <w:jc w:val="center"/>
        <w:rPr>
          <w:szCs w:val="28"/>
        </w:rPr>
      </w:pPr>
      <w:r w:rsidRPr="005727E1">
        <w:rPr>
          <w:szCs w:val="28"/>
        </w:rPr>
        <w:t>Командировочные расходы:</w:t>
      </w:r>
    </w:p>
    <w:p w14:paraId="0D873B36" w14:textId="77777777" w:rsidR="00F6264E" w:rsidRPr="005727E1" w:rsidRDefault="00F6264E" w:rsidP="00F6264E">
      <w:pPr>
        <w:ind w:firstLine="540"/>
        <w:jc w:val="center"/>
        <w:rPr>
          <w:szCs w:val="28"/>
        </w:rPr>
      </w:pPr>
    </w:p>
    <w:p w14:paraId="17F748B5" w14:textId="77777777" w:rsidR="00F6264E" w:rsidRDefault="00F6264E" w:rsidP="00F6264E">
      <w:pPr>
        <w:ind w:firstLine="540"/>
        <w:rPr>
          <w:szCs w:val="28"/>
        </w:rPr>
      </w:pPr>
      <w:r w:rsidRPr="005727E1">
        <w:rPr>
          <w:szCs w:val="28"/>
        </w:rPr>
        <w:t>Проезд до места проведения конкурса и обратно, проживание, питание – за счёт направляющей стороны. Принимающая сторона бронирует места в гостинице для проживания по заявкам участников.</w:t>
      </w:r>
    </w:p>
    <w:p w14:paraId="04AD032D" w14:textId="77777777" w:rsidR="00F6264E" w:rsidRPr="005727E1" w:rsidRDefault="00F6264E" w:rsidP="00F6264E">
      <w:pPr>
        <w:ind w:firstLine="540"/>
        <w:rPr>
          <w:b/>
          <w:i/>
          <w:szCs w:val="28"/>
        </w:rPr>
      </w:pPr>
    </w:p>
    <w:p w14:paraId="7C5F8A65" w14:textId="39004F9C" w:rsidR="00F6264E" w:rsidRPr="001932B2" w:rsidRDefault="001932B2" w:rsidP="00F6264E">
      <w:pPr>
        <w:widowControl w:val="0"/>
        <w:kinsoku w:val="0"/>
        <w:autoSpaceDE w:val="0"/>
        <w:autoSpaceDN w:val="0"/>
        <w:adjustRightInd w:val="0"/>
        <w:ind w:firstLine="33"/>
        <w:jc w:val="center"/>
        <w:rPr>
          <w:rFonts w:eastAsia="Times New Roman"/>
          <w:b/>
          <w:bCs/>
          <w:noProof/>
          <w:color w:val="000000"/>
          <w:szCs w:val="28"/>
        </w:rPr>
      </w:pPr>
      <w:r w:rsidRPr="001932B2">
        <w:rPr>
          <w:rFonts w:eastAsia="Times New Roman"/>
          <w:b/>
          <w:bCs/>
          <w:noProof/>
          <w:color w:val="000000"/>
          <w:szCs w:val="28"/>
        </w:rPr>
        <w:t xml:space="preserve">7. </w:t>
      </w:r>
      <w:r w:rsidR="00F6264E" w:rsidRPr="001932B2">
        <w:rPr>
          <w:rFonts w:eastAsia="Times New Roman"/>
          <w:b/>
          <w:bCs/>
          <w:noProof/>
          <w:color w:val="000000"/>
          <w:szCs w:val="28"/>
        </w:rPr>
        <w:t>Согласие</w:t>
      </w:r>
      <w:r w:rsidR="00F6264E" w:rsidRPr="001932B2">
        <w:rPr>
          <w:rFonts w:eastAsia="Times New Roman"/>
          <w:b/>
          <w:bCs/>
          <w:spacing w:val="-2"/>
          <w:w w:val="110"/>
          <w:szCs w:val="28"/>
        </w:rPr>
        <w:t xml:space="preserve"> </w:t>
      </w:r>
      <w:r w:rsidR="00F6264E" w:rsidRPr="001932B2">
        <w:rPr>
          <w:rFonts w:eastAsia="Times New Roman"/>
          <w:b/>
          <w:bCs/>
          <w:noProof/>
          <w:color w:val="000000"/>
          <w:w w:val="112"/>
          <w:szCs w:val="28"/>
        </w:rPr>
        <w:t>с</w:t>
      </w:r>
      <w:r w:rsidR="00F6264E" w:rsidRPr="001932B2">
        <w:rPr>
          <w:rFonts w:eastAsia="Times New Roman"/>
          <w:b/>
          <w:bCs/>
          <w:spacing w:val="-25"/>
          <w:w w:val="110"/>
          <w:szCs w:val="28"/>
        </w:rPr>
        <w:t xml:space="preserve"> </w:t>
      </w:r>
      <w:r w:rsidR="00F6264E" w:rsidRPr="001932B2">
        <w:rPr>
          <w:rFonts w:eastAsia="Times New Roman"/>
          <w:b/>
          <w:bCs/>
          <w:noProof/>
          <w:color w:val="000000"/>
          <w:szCs w:val="28"/>
        </w:rPr>
        <w:t>Положением</w:t>
      </w:r>
      <w:r w:rsidR="00F6264E" w:rsidRPr="001932B2">
        <w:rPr>
          <w:rFonts w:eastAsia="Times New Roman"/>
          <w:b/>
          <w:bCs/>
          <w:spacing w:val="-4"/>
          <w:w w:val="110"/>
          <w:szCs w:val="28"/>
        </w:rPr>
        <w:t xml:space="preserve"> </w:t>
      </w:r>
      <w:r w:rsidR="00F6264E" w:rsidRPr="001932B2">
        <w:rPr>
          <w:rFonts w:eastAsia="Times New Roman"/>
          <w:b/>
          <w:bCs/>
          <w:noProof/>
          <w:color w:val="000000"/>
          <w:w w:val="109"/>
          <w:szCs w:val="28"/>
        </w:rPr>
        <w:t>о</w:t>
      </w:r>
      <w:r w:rsidR="00F6264E" w:rsidRPr="001932B2">
        <w:rPr>
          <w:rFonts w:eastAsia="Times New Roman"/>
          <w:b/>
          <w:bCs/>
          <w:spacing w:val="-24"/>
          <w:w w:val="110"/>
          <w:szCs w:val="28"/>
        </w:rPr>
        <w:t xml:space="preserve"> </w:t>
      </w:r>
      <w:r w:rsidR="00F6264E" w:rsidRPr="001932B2">
        <w:rPr>
          <w:rFonts w:eastAsia="Times New Roman"/>
          <w:b/>
          <w:bCs/>
          <w:noProof/>
          <w:color w:val="000000"/>
          <w:szCs w:val="28"/>
        </w:rPr>
        <w:t>Конкурсе</w:t>
      </w:r>
      <w:r>
        <w:rPr>
          <w:rFonts w:eastAsia="Times New Roman"/>
          <w:b/>
          <w:bCs/>
          <w:noProof/>
          <w:color w:val="000000"/>
          <w:szCs w:val="28"/>
        </w:rPr>
        <w:t xml:space="preserve"> </w:t>
      </w:r>
      <w:r w:rsidR="00F6264E" w:rsidRPr="001932B2">
        <w:rPr>
          <w:rFonts w:eastAsia="Times New Roman"/>
          <w:b/>
          <w:bCs/>
          <w:noProof/>
          <w:color w:val="000000"/>
          <w:szCs w:val="28"/>
        </w:rPr>
        <w:t>.</w:t>
      </w:r>
    </w:p>
    <w:p w14:paraId="784D359B" w14:textId="77777777" w:rsidR="00F6264E" w:rsidRPr="00950849" w:rsidRDefault="00F6264E" w:rsidP="00F6264E">
      <w:pPr>
        <w:widowControl w:val="0"/>
        <w:kinsoku w:val="0"/>
        <w:autoSpaceDE w:val="0"/>
        <w:autoSpaceDN w:val="0"/>
        <w:adjustRightInd w:val="0"/>
        <w:ind w:firstLine="33"/>
        <w:jc w:val="center"/>
      </w:pPr>
    </w:p>
    <w:p w14:paraId="450E7152" w14:textId="77777777" w:rsidR="00F6264E" w:rsidRDefault="00F6264E" w:rsidP="00B3385D">
      <w:pPr>
        <w:widowControl w:val="0"/>
        <w:kinsoku w:val="0"/>
        <w:autoSpaceDE w:val="0"/>
        <w:autoSpaceDN w:val="0"/>
        <w:adjustRightInd w:val="0"/>
        <w:ind w:right="557" w:firstLine="567"/>
        <w:jc w:val="left"/>
      </w:pPr>
      <w:r>
        <w:rPr>
          <w:rFonts w:eastAsia="Times New Roman"/>
          <w:noProof/>
          <w:color w:val="000000"/>
          <w:szCs w:val="28"/>
        </w:rPr>
        <w:t>Отправляя</w:t>
      </w:r>
      <w:r>
        <w:rPr>
          <w:rFonts w:eastAsia="Times New Roman"/>
          <w:spacing w:val="8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Заявку</w:t>
      </w:r>
      <w:r>
        <w:rPr>
          <w:rFonts w:eastAsia="Times New Roman"/>
          <w:spacing w:val="86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на</w:t>
      </w:r>
      <w:r>
        <w:rPr>
          <w:rFonts w:eastAsia="Times New Roman"/>
          <w:spacing w:val="79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участие</w:t>
      </w:r>
      <w:r>
        <w:rPr>
          <w:rFonts w:eastAsia="Times New Roman"/>
          <w:spacing w:val="90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</w:t>
      </w:r>
      <w:r>
        <w:rPr>
          <w:rFonts w:eastAsia="Times New Roman"/>
          <w:spacing w:val="81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Конкурсе,</w:t>
      </w:r>
      <w:r>
        <w:rPr>
          <w:rFonts w:eastAsia="Times New Roman"/>
          <w:spacing w:val="88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балетмейстер</w:t>
      </w:r>
      <w:r>
        <w:rPr>
          <w:rFonts w:eastAsia="Times New Roman"/>
          <w:spacing w:val="8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(участник)</w:t>
      </w:r>
      <w:r>
        <w:rPr>
          <w:rFonts w:eastAsia="Times New Roman"/>
          <w:spacing w:val="8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соглашается</w:t>
      </w:r>
      <w:r>
        <w:rPr>
          <w:rFonts w:eastAsia="Times New Roman"/>
          <w:spacing w:val="7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w w:val="113"/>
          <w:szCs w:val="28"/>
        </w:rPr>
        <w:t>с</w:t>
      </w:r>
      <w:r>
        <w:rPr>
          <w:rFonts w:eastAsia="Times New Roman"/>
          <w:spacing w:val="4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настоящим</w:t>
      </w:r>
      <w:r>
        <w:rPr>
          <w:rFonts w:eastAsia="Times New Roman"/>
          <w:spacing w:val="67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Положением</w:t>
      </w:r>
      <w:r>
        <w:rPr>
          <w:rFonts w:eastAsia="Times New Roman"/>
          <w:spacing w:val="68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и</w:t>
      </w:r>
      <w:r>
        <w:rPr>
          <w:rFonts w:eastAsia="Times New Roman"/>
          <w:spacing w:val="58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установленными</w:t>
      </w:r>
      <w:r>
        <w:rPr>
          <w:rFonts w:eastAsia="Times New Roman"/>
          <w:spacing w:val="7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</w:t>
      </w:r>
      <w:r>
        <w:rPr>
          <w:rFonts w:eastAsia="Times New Roman"/>
          <w:spacing w:val="6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нем</w:t>
      </w:r>
      <w:r>
        <w:rPr>
          <w:rFonts w:eastAsia="Times New Roman"/>
          <w:spacing w:val="8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условиями</w:t>
      </w:r>
      <w:r>
        <w:rPr>
          <w:rFonts w:eastAsia="Times New Roman"/>
          <w:spacing w:val="-28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Конкурса.</w:t>
      </w:r>
    </w:p>
    <w:p w14:paraId="561E33ED" w14:textId="77777777" w:rsidR="00F6264E" w:rsidRDefault="00F6264E" w:rsidP="00B3385D">
      <w:pPr>
        <w:widowControl w:val="0"/>
        <w:kinsoku w:val="0"/>
        <w:autoSpaceDE w:val="0"/>
        <w:autoSpaceDN w:val="0"/>
        <w:adjustRightInd w:val="0"/>
        <w:spacing w:line="214" w:lineRule="auto"/>
        <w:ind w:right="559" w:firstLine="567"/>
      </w:pPr>
      <w:r>
        <w:rPr>
          <w:rFonts w:eastAsia="Times New Roman"/>
          <w:noProof/>
          <w:color w:val="000000"/>
          <w:szCs w:val="28"/>
        </w:rPr>
        <w:t>Отправляя</w:t>
      </w:r>
      <w:r>
        <w:rPr>
          <w:rFonts w:eastAsia="Times New Roman"/>
          <w:spacing w:val="44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заявку</w:t>
      </w:r>
      <w:r>
        <w:rPr>
          <w:rFonts w:eastAsia="Times New Roman"/>
          <w:spacing w:val="5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для</w:t>
      </w:r>
      <w:r>
        <w:rPr>
          <w:rFonts w:eastAsia="Times New Roman"/>
          <w:spacing w:val="39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участия</w:t>
      </w:r>
      <w:r>
        <w:rPr>
          <w:rFonts w:eastAsia="Times New Roman"/>
          <w:spacing w:val="178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</w:t>
      </w:r>
      <w:r>
        <w:rPr>
          <w:rFonts w:eastAsia="Times New Roman"/>
          <w:spacing w:val="44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Конкурсе,</w:t>
      </w:r>
      <w:r>
        <w:rPr>
          <w:rFonts w:eastAsia="Times New Roman"/>
          <w:spacing w:val="50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претенденты</w:t>
      </w:r>
      <w:r>
        <w:rPr>
          <w:rFonts w:eastAsia="Times New Roman"/>
          <w:spacing w:val="49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на</w:t>
      </w:r>
      <w:r>
        <w:rPr>
          <w:rFonts w:eastAsia="Times New Roman"/>
          <w:spacing w:val="4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участие</w:t>
      </w:r>
      <w:r>
        <w:rPr>
          <w:rFonts w:eastAsia="Times New Roman"/>
          <w:spacing w:val="80"/>
          <w:szCs w:val="28"/>
        </w:rPr>
        <w:t xml:space="preserve"> </w:t>
      </w:r>
      <w:r>
        <w:rPr>
          <w:rFonts w:eastAsia="Times New Roman"/>
          <w:noProof/>
          <w:color w:val="000000"/>
          <w:spacing w:val="-5"/>
          <w:szCs w:val="28"/>
        </w:rPr>
        <w:t>дают</w:t>
      </w:r>
      <w:r>
        <w:rPr>
          <w:rFonts w:eastAsia="Times New Roman"/>
          <w:spacing w:val="-12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согласие:</w:t>
      </w:r>
    </w:p>
    <w:p w14:paraId="5FBADC78" w14:textId="616416C8" w:rsidR="00F6264E" w:rsidRDefault="00F6264E" w:rsidP="00B3385D">
      <w:pPr>
        <w:widowControl w:val="0"/>
        <w:kinsoku w:val="0"/>
        <w:autoSpaceDE w:val="0"/>
        <w:autoSpaceDN w:val="0"/>
        <w:adjustRightInd w:val="0"/>
        <w:spacing w:line="226" w:lineRule="auto"/>
        <w:ind w:right="555" w:hanging="3"/>
      </w:pPr>
      <w:r>
        <w:rPr>
          <w:rFonts w:eastAsia="Times New Roman"/>
          <w:noProof/>
          <w:color w:val="000000"/>
          <w:w w:val="84"/>
          <w:szCs w:val="28"/>
        </w:rPr>
        <w:t>-</w:t>
      </w:r>
      <w:r>
        <w:rPr>
          <w:rFonts w:eastAsia="Times New Roman"/>
          <w:spacing w:val="70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на</w:t>
      </w:r>
      <w:r>
        <w:rPr>
          <w:rFonts w:eastAsia="Times New Roman"/>
          <w:spacing w:val="9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обработку</w:t>
      </w:r>
      <w:r w:rsidR="001932B2">
        <w:rPr>
          <w:rFonts w:eastAsia="Times New Roman"/>
          <w:noProof/>
          <w:color w:val="00000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персональных</w:t>
      </w:r>
      <w:r>
        <w:rPr>
          <w:rFonts w:eastAsia="Times New Roman"/>
          <w:spacing w:val="9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данных</w:t>
      </w:r>
      <w:r>
        <w:rPr>
          <w:rFonts w:eastAsia="Times New Roman"/>
          <w:spacing w:val="8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участников</w:t>
      </w:r>
      <w:r>
        <w:rPr>
          <w:rFonts w:eastAsia="Times New Roman"/>
          <w:spacing w:val="-14"/>
          <w:w w:val="110"/>
          <w:szCs w:val="28"/>
        </w:rPr>
        <w:t xml:space="preserve"> </w:t>
      </w:r>
      <w:r w:rsidR="001932B2">
        <w:rPr>
          <w:rFonts w:eastAsia="Times New Roman"/>
          <w:spacing w:val="-14"/>
          <w:w w:val="110"/>
          <w:szCs w:val="28"/>
        </w:rPr>
        <w:t>(включая сбор, систематизацию, накопление, уточнение (обновление, изменение), использование, уничтожение, хранение, публикацию на официальных ресурсах учреждения в сети Интернет</w:t>
      </w:r>
      <w:r w:rsidR="00B3385D">
        <w:rPr>
          <w:rFonts w:eastAsia="Times New Roman"/>
          <w:spacing w:val="-14"/>
          <w:w w:val="110"/>
          <w:szCs w:val="28"/>
        </w:rPr>
        <w:t xml:space="preserve">) </w:t>
      </w:r>
      <w:r>
        <w:rPr>
          <w:rFonts w:eastAsia="Times New Roman"/>
          <w:noProof/>
          <w:color w:val="000000"/>
          <w:w w:val="113"/>
          <w:szCs w:val="28"/>
        </w:rPr>
        <w:t>с</w:t>
      </w:r>
      <w:r>
        <w:rPr>
          <w:rFonts w:eastAsia="Times New Roman"/>
          <w:spacing w:val="-17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целью</w:t>
      </w:r>
      <w:r>
        <w:rPr>
          <w:rFonts w:eastAsia="Times New Roman"/>
          <w:spacing w:val="2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проведения</w:t>
      </w:r>
      <w:r>
        <w:rPr>
          <w:rFonts w:eastAsia="Times New Roman"/>
          <w:spacing w:val="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конкурса,</w:t>
      </w:r>
      <w:r>
        <w:rPr>
          <w:rFonts w:eastAsia="Times New Roman"/>
          <w:spacing w:val="7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подведения</w:t>
      </w:r>
      <w:r>
        <w:rPr>
          <w:rFonts w:eastAsia="Times New Roman"/>
          <w:spacing w:val="7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его</w:t>
      </w:r>
      <w:r>
        <w:rPr>
          <w:rFonts w:eastAsia="Times New Roman"/>
          <w:spacing w:val="-1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итогов,</w:t>
      </w:r>
      <w:r>
        <w:rPr>
          <w:rFonts w:eastAsia="Times New Roman"/>
          <w:spacing w:val="4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награждения,</w:t>
      </w:r>
      <w:r>
        <w:rPr>
          <w:rFonts w:eastAsia="Times New Roman"/>
          <w:spacing w:val="80"/>
          <w:szCs w:val="28"/>
        </w:rPr>
        <w:t xml:space="preserve"> </w:t>
      </w:r>
      <w:r>
        <w:rPr>
          <w:rFonts w:eastAsia="Times New Roman"/>
          <w:noProof/>
          <w:color w:val="000000"/>
          <w:spacing w:val="-2"/>
          <w:szCs w:val="28"/>
        </w:rPr>
        <w:t>ознакомления</w:t>
      </w:r>
      <w:r>
        <w:rPr>
          <w:rFonts w:eastAsia="Times New Roman"/>
          <w:spacing w:val="-20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w w:val="113"/>
          <w:szCs w:val="28"/>
        </w:rPr>
        <w:t>с</w:t>
      </w:r>
      <w:r>
        <w:rPr>
          <w:rFonts w:eastAsia="Times New Roman"/>
          <w:spacing w:val="-31"/>
          <w:w w:val="9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работами,</w:t>
      </w:r>
      <w:r>
        <w:rPr>
          <w:rFonts w:eastAsia="Times New Roman"/>
          <w:spacing w:val="-14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поступившими</w:t>
      </w:r>
      <w:r>
        <w:rPr>
          <w:rFonts w:eastAsia="Times New Roman"/>
          <w:spacing w:val="-1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на</w:t>
      </w:r>
      <w:r>
        <w:rPr>
          <w:rFonts w:eastAsia="Times New Roman"/>
          <w:spacing w:val="-18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конкурс,</w:t>
      </w:r>
      <w:r>
        <w:rPr>
          <w:rFonts w:eastAsia="Times New Roman"/>
          <w:spacing w:val="-12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формирования</w:t>
      </w:r>
      <w:r>
        <w:rPr>
          <w:rFonts w:eastAsia="Times New Roman"/>
          <w:spacing w:val="-22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внутренних</w:t>
      </w:r>
      <w:r>
        <w:rPr>
          <w:rFonts w:eastAsia="Times New Roman"/>
          <w:spacing w:val="80"/>
          <w:szCs w:val="28"/>
        </w:rPr>
        <w:t xml:space="preserve"> </w:t>
      </w:r>
      <w:r>
        <w:rPr>
          <w:rFonts w:eastAsia="Times New Roman"/>
          <w:noProof/>
          <w:color w:val="000000"/>
          <w:spacing w:val="-3"/>
          <w:szCs w:val="28"/>
        </w:rPr>
        <w:t>отчетов</w:t>
      </w:r>
      <w:r>
        <w:rPr>
          <w:rFonts w:eastAsia="Times New Roman"/>
          <w:spacing w:val="-14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Организатора;</w:t>
      </w:r>
    </w:p>
    <w:p w14:paraId="1EA8CB7A" w14:textId="77777777" w:rsidR="00F6264E" w:rsidRDefault="00F6264E" w:rsidP="00B3385D">
      <w:pPr>
        <w:widowControl w:val="0"/>
        <w:kinsoku w:val="0"/>
        <w:autoSpaceDE w:val="0"/>
        <w:autoSpaceDN w:val="0"/>
        <w:adjustRightInd w:val="0"/>
        <w:spacing w:line="223" w:lineRule="auto"/>
        <w:ind w:right="554" w:hanging="8"/>
      </w:pPr>
      <w:r>
        <w:rPr>
          <w:rFonts w:eastAsia="Times New Roman"/>
          <w:noProof/>
          <w:color w:val="000000"/>
          <w:w w:val="84"/>
          <w:szCs w:val="28"/>
        </w:rPr>
        <w:t>-</w:t>
      </w:r>
      <w:r>
        <w:rPr>
          <w:rFonts w:eastAsia="Times New Roman"/>
          <w:spacing w:val="-2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на</w:t>
      </w:r>
      <w:r>
        <w:rPr>
          <w:rFonts w:eastAsia="Times New Roman"/>
          <w:spacing w:val="-4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информирование</w:t>
      </w:r>
      <w:r>
        <w:rPr>
          <w:rFonts w:eastAsia="Times New Roman"/>
          <w:spacing w:val="2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</w:t>
      </w:r>
      <w:r>
        <w:rPr>
          <w:rFonts w:eastAsia="Times New Roman"/>
          <w:spacing w:val="-1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рамках</w:t>
      </w:r>
      <w:r>
        <w:rPr>
          <w:rFonts w:eastAsia="Times New Roman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Конкурса</w:t>
      </w:r>
      <w:r>
        <w:rPr>
          <w:rFonts w:eastAsia="Times New Roman"/>
          <w:spacing w:val="-1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посредством</w:t>
      </w:r>
      <w:r>
        <w:rPr>
          <w:rFonts w:eastAsia="Times New Roman"/>
          <w:spacing w:val="-8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электронной</w:t>
      </w:r>
      <w:r>
        <w:rPr>
          <w:rFonts w:eastAsia="Times New Roman"/>
          <w:spacing w:val="2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почты,</w:t>
      </w:r>
      <w:r>
        <w:rPr>
          <w:rFonts w:eastAsia="Times New Roman"/>
          <w:spacing w:val="80"/>
          <w:szCs w:val="28"/>
        </w:rPr>
        <w:t xml:space="preserve"> </w:t>
      </w:r>
      <w:r>
        <w:rPr>
          <w:rFonts w:eastAsia="Times New Roman"/>
          <w:noProof/>
          <w:color w:val="000000"/>
          <w:spacing w:val="-2"/>
          <w:szCs w:val="28"/>
        </w:rPr>
        <w:t>официальных группах</w:t>
      </w:r>
      <w:r>
        <w:rPr>
          <w:rFonts w:eastAsia="Times New Roman"/>
          <w:spacing w:val="4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ВКонтакте, Одноклассниках</w:t>
      </w:r>
      <w:r w:rsidRPr="00F71C54">
        <w:rPr>
          <w:rFonts w:eastAsia="Times New Roman"/>
          <w:noProof/>
          <w:color w:val="FF0000"/>
          <w:szCs w:val="28"/>
        </w:rPr>
        <w:t>.</w:t>
      </w:r>
      <w:r>
        <w:rPr>
          <w:rFonts w:eastAsia="Times New Roman"/>
          <w:spacing w:val="32"/>
          <w:w w:val="110"/>
          <w:szCs w:val="28"/>
        </w:rPr>
        <w:t xml:space="preserve"> </w:t>
      </w:r>
    </w:p>
    <w:p w14:paraId="4C92BFAA" w14:textId="77777777" w:rsidR="00F6264E" w:rsidRDefault="00F6264E" w:rsidP="00B3385D">
      <w:pPr>
        <w:widowControl w:val="0"/>
        <w:kinsoku w:val="0"/>
        <w:autoSpaceDE w:val="0"/>
        <w:autoSpaceDN w:val="0"/>
        <w:adjustRightInd w:val="0"/>
        <w:spacing w:before="68" w:line="223" w:lineRule="auto"/>
        <w:ind w:right="554" w:firstLine="567"/>
        <w:jc w:val="left"/>
      </w:pPr>
      <w:r>
        <w:rPr>
          <w:rFonts w:eastAsia="Times New Roman"/>
          <w:noProof/>
          <w:color w:val="000000"/>
          <w:szCs w:val="28"/>
        </w:rPr>
        <w:t>Принимая</w:t>
      </w:r>
      <w:r>
        <w:rPr>
          <w:rFonts w:eastAsia="Times New Roman"/>
          <w:spacing w:val="87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участие</w:t>
      </w:r>
      <w:r>
        <w:rPr>
          <w:rFonts w:eastAsia="Times New Roman"/>
          <w:spacing w:val="96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</w:t>
      </w:r>
      <w:r>
        <w:rPr>
          <w:rFonts w:eastAsia="Times New Roman"/>
          <w:spacing w:val="84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Конкурсе,</w:t>
      </w:r>
      <w:r>
        <w:rPr>
          <w:rFonts w:eastAsia="Times New Roman"/>
          <w:spacing w:val="9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претендент</w:t>
      </w:r>
      <w:r>
        <w:rPr>
          <w:rFonts w:eastAsia="Times New Roman"/>
          <w:spacing w:val="89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соглашается</w:t>
      </w:r>
      <w:r>
        <w:rPr>
          <w:rFonts w:eastAsia="Times New Roman"/>
          <w:spacing w:val="101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на</w:t>
      </w:r>
      <w:r>
        <w:rPr>
          <w:rFonts w:eastAsia="Times New Roman"/>
          <w:spacing w:val="12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распространение</w:t>
      </w:r>
      <w:r>
        <w:rPr>
          <w:rFonts w:eastAsia="Times New Roman"/>
          <w:spacing w:val="146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и</w:t>
      </w:r>
      <w:r>
        <w:rPr>
          <w:rFonts w:eastAsia="Times New Roman"/>
          <w:spacing w:val="126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популяризацию</w:t>
      </w:r>
      <w:r>
        <w:rPr>
          <w:rFonts w:eastAsia="Times New Roman"/>
          <w:spacing w:val="134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номеров,</w:t>
      </w:r>
      <w:r>
        <w:rPr>
          <w:rFonts w:eastAsia="Times New Roman"/>
          <w:spacing w:val="80"/>
          <w:szCs w:val="28"/>
        </w:rPr>
        <w:t xml:space="preserve"> </w:t>
      </w:r>
      <w:r>
        <w:rPr>
          <w:rFonts w:eastAsia="Times New Roman"/>
          <w:noProof/>
          <w:color w:val="000000"/>
          <w:spacing w:val="-3"/>
          <w:szCs w:val="28"/>
        </w:rPr>
        <w:t>ставших</w:t>
      </w:r>
      <w:r>
        <w:rPr>
          <w:rFonts w:eastAsia="Times New Roman"/>
          <w:spacing w:val="-18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лучшими</w:t>
      </w:r>
      <w:r>
        <w:rPr>
          <w:rFonts w:eastAsia="Times New Roman"/>
          <w:spacing w:val="1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по</w:t>
      </w:r>
      <w:r>
        <w:rPr>
          <w:rFonts w:eastAsia="Times New Roman"/>
          <w:spacing w:val="-6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итогам</w:t>
      </w:r>
      <w:r>
        <w:rPr>
          <w:rFonts w:eastAsia="Times New Roman"/>
          <w:spacing w:val="-8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Конкурса,</w:t>
      </w:r>
      <w:r>
        <w:rPr>
          <w:rFonts w:eastAsia="Times New Roman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</w:t>
      </w:r>
      <w:r>
        <w:rPr>
          <w:rFonts w:eastAsia="Times New Roman"/>
          <w:spacing w:val="-11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том</w:t>
      </w:r>
      <w:r>
        <w:rPr>
          <w:rFonts w:eastAsia="Times New Roman"/>
          <w:spacing w:val="-8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числе:</w:t>
      </w:r>
    </w:p>
    <w:p w14:paraId="34CFCD60" w14:textId="77777777" w:rsidR="00F6264E" w:rsidRDefault="00F6264E" w:rsidP="00F6264E">
      <w:pPr>
        <w:widowControl w:val="0"/>
        <w:kinsoku w:val="0"/>
        <w:autoSpaceDE w:val="0"/>
        <w:autoSpaceDN w:val="0"/>
        <w:adjustRightInd w:val="0"/>
        <w:spacing w:before="68" w:line="214" w:lineRule="auto"/>
        <w:ind w:right="555" w:firstLine="43"/>
        <w:jc w:val="left"/>
      </w:pPr>
      <w:r>
        <w:rPr>
          <w:rFonts w:eastAsia="Times New Roman"/>
          <w:noProof/>
          <w:color w:val="000000"/>
          <w:w w:val="84"/>
          <w:szCs w:val="28"/>
        </w:rPr>
        <w:t>-</w:t>
      </w:r>
      <w:r>
        <w:rPr>
          <w:rFonts w:eastAsia="Times New Roman"/>
          <w:spacing w:val="16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на</w:t>
      </w:r>
      <w:r>
        <w:rPr>
          <w:rFonts w:eastAsia="Times New Roman"/>
          <w:spacing w:val="18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возможное</w:t>
      </w:r>
      <w:r>
        <w:rPr>
          <w:rFonts w:eastAsia="Times New Roman"/>
          <w:spacing w:val="180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размещение видео и фотографий</w:t>
      </w:r>
      <w:r>
        <w:rPr>
          <w:rFonts w:eastAsia="Times New Roman"/>
          <w:spacing w:val="186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на</w:t>
      </w:r>
      <w:r>
        <w:rPr>
          <w:rFonts w:eastAsia="Times New Roman"/>
          <w:spacing w:val="189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официальном</w:t>
      </w:r>
      <w:r>
        <w:rPr>
          <w:rFonts w:eastAsia="Times New Roman"/>
          <w:spacing w:val="191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сайте</w:t>
      </w:r>
      <w:r>
        <w:rPr>
          <w:rFonts w:eastAsia="Times New Roman"/>
          <w:spacing w:val="80"/>
          <w:szCs w:val="28"/>
        </w:rPr>
        <w:t xml:space="preserve"> </w:t>
      </w:r>
      <w:r>
        <w:rPr>
          <w:rFonts w:eastAsia="Times New Roman"/>
          <w:noProof/>
          <w:color w:val="000000"/>
          <w:spacing w:val="-2"/>
          <w:szCs w:val="28"/>
        </w:rPr>
        <w:t>Организатора;</w:t>
      </w:r>
    </w:p>
    <w:p w14:paraId="2306B5F1" w14:textId="77777777" w:rsidR="00F6264E" w:rsidRDefault="00F6264E" w:rsidP="00F6264E">
      <w:pPr>
        <w:widowControl w:val="0"/>
        <w:kinsoku w:val="0"/>
        <w:autoSpaceDE w:val="0"/>
        <w:autoSpaceDN w:val="0"/>
        <w:adjustRightInd w:val="0"/>
        <w:spacing w:before="71" w:line="214" w:lineRule="auto"/>
        <w:ind w:right="556" w:firstLine="43"/>
        <w:jc w:val="left"/>
      </w:pPr>
      <w:r>
        <w:rPr>
          <w:rFonts w:eastAsia="Times New Roman"/>
          <w:noProof/>
          <w:color w:val="000000"/>
          <w:w w:val="84"/>
          <w:szCs w:val="28"/>
        </w:rPr>
        <w:t>-</w:t>
      </w:r>
      <w:r>
        <w:rPr>
          <w:rFonts w:eastAsia="Times New Roman"/>
          <w:spacing w:val="6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на</w:t>
      </w:r>
      <w:r>
        <w:rPr>
          <w:rFonts w:eastAsia="Times New Roman"/>
          <w:spacing w:val="8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возможную</w:t>
      </w:r>
      <w:r>
        <w:rPr>
          <w:rFonts w:eastAsia="Times New Roman"/>
          <w:spacing w:val="81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публикацию</w:t>
      </w:r>
      <w:r>
        <w:rPr>
          <w:rFonts w:eastAsia="Times New Roman"/>
          <w:spacing w:val="91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фотографий</w:t>
      </w:r>
      <w:r>
        <w:rPr>
          <w:rFonts w:eastAsia="Times New Roman"/>
          <w:spacing w:val="84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</w:t>
      </w:r>
      <w:r>
        <w:rPr>
          <w:rFonts w:eastAsia="Times New Roman"/>
          <w:spacing w:val="79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электронных</w:t>
      </w:r>
      <w:r>
        <w:rPr>
          <w:rFonts w:eastAsia="Times New Roman"/>
          <w:spacing w:val="89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и</w:t>
      </w:r>
      <w:r>
        <w:rPr>
          <w:rFonts w:eastAsia="Times New Roman"/>
          <w:spacing w:val="82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печатных</w:t>
      </w:r>
      <w:r>
        <w:rPr>
          <w:rFonts w:eastAsia="Times New Roman"/>
          <w:spacing w:val="80"/>
          <w:szCs w:val="28"/>
        </w:rPr>
        <w:t xml:space="preserve"> </w:t>
      </w:r>
      <w:r>
        <w:rPr>
          <w:rFonts w:eastAsia="Times New Roman"/>
          <w:noProof/>
          <w:color w:val="000000"/>
          <w:spacing w:val="-2"/>
          <w:szCs w:val="28"/>
        </w:rPr>
        <w:t>средствах</w:t>
      </w:r>
      <w:r>
        <w:rPr>
          <w:rFonts w:eastAsia="Times New Roman"/>
          <w:spacing w:val="-18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массовой</w:t>
      </w:r>
      <w:r>
        <w:rPr>
          <w:rFonts w:eastAsia="Times New Roman"/>
          <w:spacing w:val="-1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информации;</w:t>
      </w:r>
    </w:p>
    <w:p w14:paraId="537E9EC3" w14:textId="77777777" w:rsidR="00F6264E" w:rsidRDefault="00F6264E" w:rsidP="00F6264E">
      <w:pPr>
        <w:widowControl w:val="0"/>
        <w:kinsoku w:val="0"/>
        <w:autoSpaceDE w:val="0"/>
        <w:autoSpaceDN w:val="0"/>
        <w:adjustRightInd w:val="0"/>
        <w:spacing w:line="223" w:lineRule="auto"/>
        <w:ind w:right="554" w:hanging="8"/>
        <w:jc w:val="left"/>
        <w:rPr>
          <w:rFonts w:eastAsia="Times New Roman"/>
          <w:spacing w:val="32"/>
          <w:w w:val="110"/>
          <w:szCs w:val="28"/>
        </w:rPr>
      </w:pPr>
      <w:r>
        <w:rPr>
          <w:rFonts w:eastAsia="Times New Roman"/>
          <w:noProof/>
          <w:color w:val="000000"/>
          <w:w w:val="84"/>
          <w:szCs w:val="28"/>
        </w:rPr>
        <w:t>-</w:t>
      </w:r>
      <w:r>
        <w:rPr>
          <w:rFonts w:eastAsia="Times New Roman"/>
          <w:spacing w:val="-30"/>
          <w:w w:val="102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на</w:t>
      </w:r>
      <w:r>
        <w:rPr>
          <w:rFonts w:eastAsia="Times New Roman"/>
          <w:spacing w:val="-14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использование</w:t>
      </w:r>
      <w:r>
        <w:rPr>
          <w:rFonts w:eastAsia="Times New Roman"/>
          <w:spacing w:val="-7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представленных</w:t>
      </w:r>
      <w:r>
        <w:rPr>
          <w:rFonts w:eastAsia="Times New Roman"/>
          <w:spacing w:val="-9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видеоматериалов</w:t>
      </w:r>
      <w:r>
        <w:rPr>
          <w:rFonts w:eastAsia="Times New Roman"/>
          <w:spacing w:val="-11"/>
          <w:w w:val="110"/>
          <w:szCs w:val="28"/>
        </w:rPr>
        <w:t xml:space="preserve"> в </w:t>
      </w:r>
      <w:r>
        <w:rPr>
          <w:rFonts w:eastAsia="Times New Roman"/>
          <w:noProof/>
          <w:color w:val="000000"/>
          <w:spacing w:val="-2"/>
          <w:szCs w:val="28"/>
        </w:rPr>
        <w:t>официальных группах</w:t>
      </w:r>
      <w:r>
        <w:rPr>
          <w:rFonts w:eastAsia="Times New Roman"/>
          <w:spacing w:val="4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ВКонтакте, Одноклассниках</w:t>
      </w:r>
      <w:r w:rsidRPr="00F71C54">
        <w:rPr>
          <w:rFonts w:eastAsia="Times New Roman"/>
          <w:noProof/>
          <w:color w:val="FF0000"/>
          <w:szCs w:val="28"/>
        </w:rPr>
        <w:t>.</w:t>
      </w:r>
      <w:r>
        <w:rPr>
          <w:rFonts w:eastAsia="Times New Roman"/>
          <w:spacing w:val="32"/>
          <w:w w:val="110"/>
          <w:szCs w:val="28"/>
        </w:rPr>
        <w:t xml:space="preserve"> </w:t>
      </w:r>
    </w:p>
    <w:p w14:paraId="3B9D923B" w14:textId="77777777" w:rsidR="00F6264E" w:rsidRPr="005727E1" w:rsidRDefault="00F6264E" w:rsidP="00F6264E">
      <w:pPr>
        <w:ind w:firstLine="540"/>
        <w:rPr>
          <w:szCs w:val="28"/>
        </w:rPr>
      </w:pPr>
    </w:p>
    <w:p w14:paraId="26FFB0C9" w14:textId="77777777" w:rsidR="00F6264E" w:rsidRDefault="00F6264E" w:rsidP="00F6264E">
      <w:pPr>
        <w:ind w:firstLine="540"/>
        <w:rPr>
          <w:szCs w:val="28"/>
        </w:rPr>
      </w:pPr>
      <w:r w:rsidRPr="005727E1">
        <w:rPr>
          <w:szCs w:val="28"/>
        </w:rPr>
        <w:t>Справки по телефону оргкомитета: код города (8-486-2) телефон</w:t>
      </w:r>
      <w:r>
        <w:rPr>
          <w:szCs w:val="28"/>
        </w:rPr>
        <w:t xml:space="preserve"> </w:t>
      </w:r>
      <w:r w:rsidRPr="0046701C">
        <w:rPr>
          <w:b/>
          <w:bCs/>
          <w:szCs w:val="28"/>
        </w:rPr>
        <w:t>54-02-39, 8-953-624-67-73</w:t>
      </w:r>
      <w:r w:rsidRPr="005727E1">
        <w:rPr>
          <w:szCs w:val="28"/>
        </w:rPr>
        <w:t xml:space="preserve"> – ведущий методист по хореографии бюджетного учреждения культуры Орловской области «Орловский областной центр народного творчества» </w:t>
      </w:r>
      <w:r w:rsidRPr="00EC60AD">
        <w:rPr>
          <w:b/>
          <w:bCs/>
          <w:szCs w:val="28"/>
        </w:rPr>
        <w:t>Федорин Сергей Петрович</w:t>
      </w:r>
      <w:r w:rsidRPr="005727E1">
        <w:rPr>
          <w:szCs w:val="28"/>
        </w:rPr>
        <w:t>.</w:t>
      </w:r>
    </w:p>
    <w:p w14:paraId="3A2DD035" w14:textId="77777777" w:rsidR="00F6264E" w:rsidRDefault="00F6264E" w:rsidP="00F6264E">
      <w:pPr>
        <w:ind w:firstLine="708"/>
        <w:jc w:val="left"/>
        <w:rPr>
          <w:szCs w:val="28"/>
        </w:rPr>
      </w:pPr>
      <w:r>
        <w:rPr>
          <w:szCs w:val="28"/>
        </w:rPr>
        <w:t>Справки по вопросам оплаты оргвзносов:</w:t>
      </w:r>
    </w:p>
    <w:p w14:paraId="0A995C25" w14:textId="77777777" w:rsidR="00F6264E" w:rsidRPr="00765D05" w:rsidRDefault="00F6264E" w:rsidP="00F6264E">
      <w:pPr>
        <w:ind w:firstLine="0"/>
        <w:jc w:val="left"/>
      </w:pPr>
      <w:r w:rsidRPr="0046701C">
        <w:rPr>
          <w:b/>
          <w:bCs/>
          <w:szCs w:val="28"/>
        </w:rPr>
        <w:t xml:space="preserve"> 8-953-620-15-06</w:t>
      </w:r>
      <w:r>
        <w:rPr>
          <w:szCs w:val="28"/>
        </w:rPr>
        <w:t xml:space="preserve"> – </w:t>
      </w:r>
      <w:r w:rsidRPr="00F65F3C">
        <w:rPr>
          <w:b/>
          <w:bCs/>
          <w:szCs w:val="28"/>
        </w:rPr>
        <w:t>Апутатова Татьяна Николаевна</w:t>
      </w:r>
      <w:r>
        <w:rPr>
          <w:szCs w:val="28"/>
        </w:rPr>
        <w:t xml:space="preserve">. </w:t>
      </w:r>
    </w:p>
    <w:p w14:paraId="5E4D8DB2" w14:textId="77777777" w:rsidR="00993259" w:rsidRPr="009B1908" w:rsidRDefault="00993259" w:rsidP="0096205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022AD0" w14:textId="77777777" w:rsidR="00336CC5" w:rsidRPr="00336CC5" w:rsidRDefault="00336CC5" w:rsidP="00336CC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B172B" w14:textId="7CE905E7" w:rsidR="00336CC5" w:rsidRDefault="00336CC5" w:rsidP="00336CC5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46A07" w14:textId="62B452CD" w:rsidR="001706F2" w:rsidRDefault="001706F2" w:rsidP="00336CC5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03B3D" w14:textId="77777777" w:rsidR="001706F2" w:rsidRDefault="001706F2" w:rsidP="001706F2">
      <w:pPr>
        <w:tabs>
          <w:tab w:val="left" w:pos="28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ЗАЯВКА–АНКЕТА</w:t>
      </w:r>
    </w:p>
    <w:p w14:paraId="044D5EEB" w14:textId="77777777" w:rsidR="001706F2" w:rsidRDefault="001706F2" w:rsidP="001706F2">
      <w:pPr>
        <w:tabs>
          <w:tab w:val="left" w:pos="284"/>
        </w:tabs>
        <w:jc w:val="center"/>
        <w:rPr>
          <w:b/>
          <w:sz w:val="18"/>
          <w:szCs w:val="18"/>
        </w:rPr>
      </w:pPr>
    </w:p>
    <w:p w14:paraId="10AB91AD" w14:textId="2AB299DA" w:rsidR="001706F2" w:rsidRDefault="001706F2" w:rsidP="001706F2">
      <w:pPr>
        <w:ind w:firstLine="0"/>
        <w:jc w:val="center"/>
        <w:rPr>
          <w:b/>
        </w:rPr>
      </w:pPr>
      <w:r>
        <w:rPr>
          <w:b/>
          <w:szCs w:val="28"/>
        </w:rPr>
        <w:t xml:space="preserve">на участие в </w:t>
      </w:r>
      <w:r w:rsidRPr="00513996">
        <w:rPr>
          <w:b/>
        </w:rPr>
        <w:t>Межрегионально</w:t>
      </w:r>
      <w:r w:rsidR="00B3385D">
        <w:rPr>
          <w:b/>
        </w:rPr>
        <w:t>м</w:t>
      </w:r>
      <w:r w:rsidRPr="00513996">
        <w:rPr>
          <w:b/>
        </w:rPr>
        <w:t xml:space="preserve"> конкурс</w:t>
      </w:r>
      <w:r w:rsidR="00B3385D">
        <w:rPr>
          <w:b/>
        </w:rPr>
        <w:t>е</w:t>
      </w:r>
      <w:r w:rsidRPr="00513996">
        <w:rPr>
          <w:b/>
        </w:rPr>
        <w:t>-фестивал</w:t>
      </w:r>
      <w:r w:rsidR="00B3385D">
        <w:rPr>
          <w:b/>
        </w:rPr>
        <w:t>е</w:t>
      </w:r>
      <w:r>
        <w:rPr>
          <w:b/>
        </w:rPr>
        <w:t xml:space="preserve"> </w:t>
      </w:r>
    </w:p>
    <w:p w14:paraId="2E50362C" w14:textId="0DF1CF54" w:rsidR="001706F2" w:rsidRDefault="001706F2" w:rsidP="001706F2">
      <w:pPr>
        <w:ind w:firstLine="0"/>
        <w:jc w:val="center"/>
        <w:rPr>
          <w:b/>
        </w:rPr>
      </w:pPr>
      <w:r>
        <w:rPr>
          <w:b/>
        </w:rPr>
        <w:t>хореографического искусства</w:t>
      </w:r>
      <w:r w:rsidRPr="00513996">
        <w:rPr>
          <w:b/>
        </w:rPr>
        <w:br/>
      </w:r>
      <w:r w:rsidRPr="001D11DD">
        <w:rPr>
          <w:b/>
        </w:rPr>
        <w:t>«Радуга танца»</w:t>
      </w:r>
    </w:p>
    <w:p w14:paraId="0C472255" w14:textId="0E63824C" w:rsidR="001706F2" w:rsidRDefault="001706F2" w:rsidP="001706F2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2024 г.</w:t>
      </w:r>
    </w:p>
    <w:p w14:paraId="1FFCBB99" w14:textId="77777777" w:rsidR="001706F2" w:rsidRDefault="001706F2" w:rsidP="001706F2">
      <w:pPr>
        <w:tabs>
          <w:tab w:val="left" w:pos="284"/>
        </w:tabs>
        <w:ind w:firstLine="0"/>
        <w:rPr>
          <w:b/>
        </w:rPr>
      </w:pPr>
    </w:p>
    <w:p w14:paraId="3DB59035" w14:textId="77777777" w:rsidR="001706F2" w:rsidRDefault="001706F2" w:rsidP="001706F2">
      <w:pPr>
        <w:tabs>
          <w:tab w:val="left" w:pos="284"/>
        </w:tabs>
        <w:rPr>
          <w:b/>
        </w:rPr>
      </w:pPr>
    </w:p>
    <w:p w14:paraId="796A20DC" w14:textId="77777777" w:rsidR="001706F2" w:rsidRDefault="001706F2" w:rsidP="001706F2">
      <w:pPr>
        <w:pStyle w:val="1"/>
        <w:widowControl w:val="0"/>
        <w:numPr>
          <w:ilvl w:val="0"/>
          <w:numId w:val="6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Город, район, область;</w:t>
      </w:r>
    </w:p>
    <w:p w14:paraId="777B8F6E" w14:textId="77777777" w:rsidR="001706F2" w:rsidRDefault="001706F2" w:rsidP="001706F2">
      <w:pPr>
        <w:pStyle w:val="1"/>
        <w:widowControl w:val="0"/>
        <w:numPr>
          <w:ilvl w:val="0"/>
          <w:numId w:val="6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z w:val="28"/>
          <w:szCs w:val="28"/>
        </w:rPr>
        <w:t>Организация (учреждение), на базе которого занимается коллектив (исполнитель</w:t>
      </w:r>
      <w:r>
        <w:rPr>
          <w:spacing w:val="-4"/>
          <w:sz w:val="28"/>
          <w:szCs w:val="28"/>
        </w:rPr>
        <w:t>):</w:t>
      </w:r>
    </w:p>
    <w:p w14:paraId="5A3A645F" w14:textId="232D6021" w:rsidR="001706F2" w:rsidRDefault="001706F2" w:rsidP="001706F2">
      <w:pPr>
        <w:pStyle w:val="1"/>
        <w:widowControl w:val="0"/>
        <w:numPr>
          <w:ilvl w:val="0"/>
          <w:numId w:val="6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Полное название коллектива </w:t>
      </w:r>
    </w:p>
    <w:p w14:paraId="0D2982A2" w14:textId="77777777" w:rsidR="001706F2" w:rsidRDefault="001706F2" w:rsidP="001706F2">
      <w:pPr>
        <w:pStyle w:val="1"/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(Ф.И.О. Участника):</w:t>
      </w:r>
    </w:p>
    <w:p w14:paraId="0C852678" w14:textId="77777777" w:rsidR="001706F2" w:rsidRDefault="001706F2" w:rsidP="001706F2">
      <w:pPr>
        <w:pStyle w:val="1"/>
        <w:widowControl w:val="0"/>
        <w:numPr>
          <w:ilvl w:val="0"/>
          <w:numId w:val="6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Ф.И.О. руководителя коллектива </w:t>
      </w:r>
    </w:p>
    <w:p w14:paraId="6B21841C" w14:textId="77777777" w:rsidR="001706F2" w:rsidRDefault="001706F2" w:rsidP="001706F2">
      <w:pPr>
        <w:pStyle w:val="1"/>
        <w:widowControl w:val="0"/>
        <w:numPr>
          <w:ilvl w:val="0"/>
          <w:numId w:val="6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  <w:t>Полный адрес, телефон, e-mail:</w:t>
      </w:r>
    </w:p>
    <w:p w14:paraId="7FD6210D" w14:textId="77777777" w:rsidR="001706F2" w:rsidRPr="001706F2" w:rsidRDefault="001706F2" w:rsidP="001706F2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6F2">
        <w:rPr>
          <w:rFonts w:ascii="Times New Roman" w:hAnsi="Times New Roman" w:cs="Times New Roman"/>
          <w:sz w:val="28"/>
          <w:szCs w:val="28"/>
        </w:rPr>
        <w:t>Серия, номер паспорта</w:t>
      </w:r>
    </w:p>
    <w:p w14:paraId="54BEEBBA" w14:textId="77777777" w:rsidR="001706F2" w:rsidRDefault="001706F2" w:rsidP="001706F2">
      <w:pPr>
        <w:pStyle w:val="1"/>
        <w:widowControl w:val="0"/>
        <w:numPr>
          <w:ilvl w:val="0"/>
          <w:numId w:val="6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z w:val="28"/>
          <w:szCs w:val="28"/>
        </w:rPr>
        <w:t>Когда и кем выдан паспорт;</w:t>
      </w:r>
    </w:p>
    <w:p w14:paraId="3B663016" w14:textId="77777777" w:rsidR="001706F2" w:rsidRDefault="001706F2" w:rsidP="001706F2">
      <w:pPr>
        <w:pStyle w:val="1"/>
        <w:widowControl w:val="0"/>
        <w:numPr>
          <w:ilvl w:val="0"/>
          <w:numId w:val="6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t>ИНН</w:t>
      </w:r>
    </w:p>
    <w:p w14:paraId="5A4F9CF3" w14:textId="77777777" w:rsidR="001706F2" w:rsidRDefault="001706F2" w:rsidP="001706F2">
      <w:pPr>
        <w:pStyle w:val="1"/>
        <w:widowControl w:val="0"/>
        <w:numPr>
          <w:ilvl w:val="0"/>
          <w:numId w:val="6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z w:val="28"/>
          <w:szCs w:val="28"/>
        </w:rPr>
        <w:t>Номер страхового свидетельства ПФ</w:t>
      </w:r>
    </w:p>
    <w:p w14:paraId="3B44F1C4" w14:textId="77777777" w:rsidR="001706F2" w:rsidRDefault="001706F2" w:rsidP="001706F2">
      <w:pPr>
        <w:pStyle w:val="1"/>
        <w:widowControl w:val="0"/>
        <w:numPr>
          <w:ilvl w:val="0"/>
          <w:numId w:val="6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Номинация:</w:t>
      </w:r>
    </w:p>
    <w:p w14:paraId="5EFBBDB9" w14:textId="77777777" w:rsidR="001706F2" w:rsidRDefault="001706F2" w:rsidP="001706F2">
      <w:pPr>
        <w:pStyle w:val="1"/>
        <w:widowControl w:val="0"/>
        <w:numPr>
          <w:ilvl w:val="0"/>
          <w:numId w:val="6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Возрастная категория:</w:t>
      </w:r>
    </w:p>
    <w:p w14:paraId="7AAA5405" w14:textId="77777777" w:rsidR="001706F2" w:rsidRDefault="001706F2" w:rsidP="001706F2">
      <w:pPr>
        <w:pStyle w:val="1"/>
        <w:widowControl w:val="0"/>
        <w:numPr>
          <w:ilvl w:val="0"/>
          <w:numId w:val="6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Количество участников коллектива </w:t>
      </w:r>
    </w:p>
    <w:p w14:paraId="736640A5" w14:textId="77777777" w:rsidR="001706F2" w:rsidRDefault="001706F2" w:rsidP="001706F2">
      <w:pPr>
        <w:tabs>
          <w:tab w:val="left" w:pos="-142"/>
          <w:tab w:val="left" w:pos="142"/>
          <w:tab w:val="left" w:pos="284"/>
        </w:tabs>
        <w:ind w:firstLine="0"/>
        <w:jc w:val="left"/>
      </w:pPr>
    </w:p>
    <w:p w14:paraId="34CAEB75" w14:textId="77777777" w:rsidR="001706F2" w:rsidRDefault="001706F2" w:rsidP="001706F2">
      <w:pPr>
        <w:tabs>
          <w:tab w:val="left" w:pos="-142"/>
          <w:tab w:val="left" w:pos="142"/>
          <w:tab w:val="left" w:pos="284"/>
        </w:tabs>
        <w:ind w:firstLine="0"/>
        <w:jc w:val="left"/>
      </w:pPr>
    </w:p>
    <w:p w14:paraId="67B7C889" w14:textId="77777777" w:rsidR="001706F2" w:rsidRDefault="001706F2" w:rsidP="001706F2">
      <w:pPr>
        <w:tabs>
          <w:tab w:val="left" w:pos="-142"/>
          <w:tab w:val="left" w:pos="142"/>
          <w:tab w:val="left" w:pos="284"/>
        </w:tabs>
        <w:ind w:firstLine="0"/>
        <w:jc w:val="left"/>
      </w:pPr>
    </w:p>
    <w:p w14:paraId="1095123B" w14:textId="77777777" w:rsidR="001706F2" w:rsidRDefault="001706F2" w:rsidP="001706F2">
      <w:pPr>
        <w:tabs>
          <w:tab w:val="left" w:pos="-142"/>
          <w:tab w:val="left" w:pos="142"/>
          <w:tab w:val="left" w:pos="284"/>
        </w:tabs>
        <w:jc w:val="left"/>
      </w:pPr>
    </w:p>
    <w:p w14:paraId="41E90879" w14:textId="77777777" w:rsidR="001706F2" w:rsidRDefault="001706F2" w:rsidP="001706F2">
      <w:pPr>
        <w:tabs>
          <w:tab w:val="left" w:pos="-142"/>
          <w:tab w:val="left" w:pos="142"/>
          <w:tab w:val="left" w:pos="28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Программа выступления</w:t>
      </w:r>
    </w:p>
    <w:p w14:paraId="23F6D5C9" w14:textId="77777777" w:rsidR="001706F2" w:rsidRDefault="001706F2" w:rsidP="001706F2">
      <w:pPr>
        <w:tabs>
          <w:tab w:val="left" w:pos="284"/>
        </w:tabs>
        <w:jc w:val="left"/>
        <w:rPr>
          <w:b/>
          <w:szCs w:val="28"/>
        </w:rPr>
      </w:pPr>
    </w:p>
    <w:tbl>
      <w:tblPr>
        <w:tblStyle w:val="a6"/>
        <w:tblW w:w="1005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71"/>
        <w:gridCol w:w="1407"/>
        <w:gridCol w:w="1774"/>
        <w:gridCol w:w="1269"/>
        <w:gridCol w:w="1490"/>
        <w:gridCol w:w="1509"/>
        <w:gridCol w:w="1100"/>
        <w:gridCol w:w="930"/>
      </w:tblGrid>
      <w:tr w:rsidR="001706F2" w14:paraId="16C5EB44" w14:textId="77777777" w:rsidTr="001706F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52F7" w14:textId="77777777" w:rsidR="001706F2" w:rsidRDefault="001706F2">
            <w:pPr>
              <w:ind w:right="-354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</w:p>
          <w:p w14:paraId="3C9FAA7E" w14:textId="77777777" w:rsidR="001706F2" w:rsidRDefault="001706F2">
            <w:pPr>
              <w:ind w:left="-112" w:right="-354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78AB" w14:textId="77777777" w:rsidR="001706F2" w:rsidRDefault="001706F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кол-ва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0A3D" w14:textId="77777777" w:rsidR="001706F2" w:rsidRDefault="001706F2">
            <w:pPr>
              <w:ind w:firstLine="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</w:t>
            </w:r>
          </w:p>
          <w:p w14:paraId="244E95E3" w14:textId="77777777" w:rsidR="001706F2" w:rsidRDefault="001706F2">
            <w:pPr>
              <w:ind w:firstLine="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(балетмейстер) </w:t>
            </w:r>
          </w:p>
          <w:p w14:paraId="362BC95C" w14:textId="49434970" w:rsidR="001706F2" w:rsidRDefault="001706F2">
            <w:pPr>
              <w:ind w:firstLine="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AA5C" w14:textId="77777777" w:rsidR="001706F2" w:rsidRDefault="001706F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Название номера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7F25" w14:textId="77777777" w:rsidR="001706F2" w:rsidRDefault="001706F2" w:rsidP="001706F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Номинация</w:t>
            </w:r>
          </w:p>
          <w:p w14:paraId="3B0C6064" w14:textId="4092E7E4" w:rsidR="001706F2" w:rsidRDefault="001706F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296" w14:textId="5ED6EDCB" w:rsidR="001706F2" w:rsidRDefault="001706F2" w:rsidP="001706F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30BA" w14:textId="77777777" w:rsidR="001706F2" w:rsidRDefault="001706F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Кол. человек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406A" w14:textId="77777777" w:rsidR="001706F2" w:rsidRDefault="001706F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Время</w:t>
            </w:r>
          </w:p>
        </w:tc>
      </w:tr>
      <w:tr w:rsidR="001706F2" w14:paraId="2FC95125" w14:textId="77777777" w:rsidTr="001706F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517E" w14:textId="77777777" w:rsidR="001706F2" w:rsidRDefault="001706F2">
            <w:pPr>
              <w:ind w:right="21"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14AF" w14:textId="77777777" w:rsidR="001706F2" w:rsidRDefault="001706F2">
            <w:pPr>
              <w:jc w:val="left"/>
              <w:rPr>
                <w:szCs w:val="28"/>
                <w:lang w:eastAsia="ru-RU"/>
              </w:rPr>
            </w:pPr>
          </w:p>
          <w:p w14:paraId="2E94431C" w14:textId="77777777" w:rsidR="001706F2" w:rsidRDefault="001706F2">
            <w:pPr>
              <w:jc w:val="left"/>
              <w:rPr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523B" w14:textId="77777777" w:rsidR="001706F2" w:rsidRDefault="001706F2">
            <w:pPr>
              <w:jc w:val="left"/>
              <w:rPr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58BA" w14:textId="77777777" w:rsidR="001706F2" w:rsidRDefault="001706F2">
            <w:pPr>
              <w:jc w:val="left"/>
              <w:rPr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D9B9" w14:textId="77777777" w:rsidR="001706F2" w:rsidRDefault="001706F2">
            <w:pPr>
              <w:jc w:val="left"/>
              <w:rPr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5550" w14:textId="77777777" w:rsidR="001706F2" w:rsidRDefault="001706F2">
            <w:pPr>
              <w:jc w:val="left"/>
              <w:rPr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65D" w14:textId="77777777" w:rsidR="001706F2" w:rsidRDefault="001706F2">
            <w:pPr>
              <w:jc w:val="left"/>
              <w:rPr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B1A1" w14:textId="77777777" w:rsidR="001706F2" w:rsidRDefault="001706F2">
            <w:pPr>
              <w:jc w:val="left"/>
              <w:rPr>
                <w:szCs w:val="28"/>
                <w:lang w:eastAsia="ru-RU"/>
              </w:rPr>
            </w:pPr>
          </w:p>
        </w:tc>
      </w:tr>
      <w:tr w:rsidR="001706F2" w14:paraId="117A3147" w14:textId="77777777" w:rsidTr="001706F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C23F" w14:textId="77777777" w:rsidR="001706F2" w:rsidRDefault="001706F2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C181" w14:textId="77777777" w:rsidR="001706F2" w:rsidRDefault="001706F2">
            <w:pPr>
              <w:jc w:val="left"/>
              <w:rPr>
                <w:szCs w:val="28"/>
                <w:lang w:eastAsia="ru-RU"/>
              </w:rPr>
            </w:pPr>
          </w:p>
          <w:p w14:paraId="6F1E4ACD" w14:textId="77777777" w:rsidR="001706F2" w:rsidRDefault="001706F2">
            <w:pPr>
              <w:jc w:val="left"/>
              <w:rPr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8B9C" w14:textId="77777777" w:rsidR="001706F2" w:rsidRDefault="001706F2">
            <w:pPr>
              <w:jc w:val="left"/>
              <w:rPr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EAAA" w14:textId="77777777" w:rsidR="001706F2" w:rsidRDefault="001706F2">
            <w:pPr>
              <w:jc w:val="left"/>
              <w:rPr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537F" w14:textId="77777777" w:rsidR="001706F2" w:rsidRDefault="001706F2">
            <w:pPr>
              <w:jc w:val="left"/>
              <w:rPr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23E0" w14:textId="77777777" w:rsidR="001706F2" w:rsidRDefault="001706F2">
            <w:pPr>
              <w:jc w:val="left"/>
              <w:rPr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2211" w14:textId="77777777" w:rsidR="001706F2" w:rsidRDefault="001706F2">
            <w:pPr>
              <w:jc w:val="left"/>
              <w:rPr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A9E9" w14:textId="77777777" w:rsidR="001706F2" w:rsidRDefault="001706F2">
            <w:pPr>
              <w:jc w:val="left"/>
              <w:rPr>
                <w:szCs w:val="28"/>
                <w:lang w:eastAsia="ru-RU"/>
              </w:rPr>
            </w:pPr>
          </w:p>
        </w:tc>
      </w:tr>
    </w:tbl>
    <w:p w14:paraId="17C13E46" w14:textId="77777777" w:rsidR="001706F2" w:rsidRDefault="001706F2" w:rsidP="001706F2">
      <w:pPr>
        <w:tabs>
          <w:tab w:val="left" w:pos="284"/>
        </w:tabs>
        <w:jc w:val="left"/>
        <w:rPr>
          <w:b/>
        </w:rPr>
      </w:pPr>
    </w:p>
    <w:p w14:paraId="6B7EAFDC" w14:textId="77777777" w:rsidR="001706F2" w:rsidRDefault="001706F2" w:rsidP="001706F2">
      <w:pPr>
        <w:tabs>
          <w:tab w:val="left" w:pos="284"/>
        </w:tabs>
        <w:jc w:val="left"/>
        <w:rPr>
          <w:b/>
        </w:rPr>
      </w:pPr>
    </w:p>
    <w:p w14:paraId="762D801B" w14:textId="77777777" w:rsidR="001706F2" w:rsidRDefault="001706F2" w:rsidP="001706F2">
      <w:pPr>
        <w:tabs>
          <w:tab w:val="left" w:pos="284"/>
        </w:tabs>
        <w:jc w:val="left"/>
        <w:rPr>
          <w:b/>
        </w:rPr>
      </w:pPr>
    </w:p>
    <w:p w14:paraId="4A988F4F" w14:textId="77777777" w:rsidR="001706F2" w:rsidRDefault="001706F2" w:rsidP="001706F2">
      <w:pPr>
        <w:tabs>
          <w:tab w:val="left" w:pos="284"/>
        </w:tabs>
        <w:jc w:val="left"/>
        <w:rPr>
          <w:b/>
        </w:rPr>
      </w:pPr>
    </w:p>
    <w:p w14:paraId="59BE9B25" w14:textId="77777777" w:rsidR="001706F2" w:rsidRDefault="001706F2" w:rsidP="001706F2">
      <w:pPr>
        <w:tabs>
          <w:tab w:val="left" w:pos="284"/>
        </w:tabs>
        <w:jc w:val="left"/>
        <w:rPr>
          <w:b/>
        </w:rPr>
      </w:pPr>
    </w:p>
    <w:p w14:paraId="0052C54B" w14:textId="77777777" w:rsidR="001706F2" w:rsidRDefault="001706F2" w:rsidP="001706F2">
      <w:pPr>
        <w:tabs>
          <w:tab w:val="left" w:pos="284"/>
        </w:tabs>
        <w:jc w:val="left"/>
        <w:rPr>
          <w:b/>
        </w:rPr>
      </w:pPr>
    </w:p>
    <w:p w14:paraId="0267827A" w14:textId="77777777" w:rsidR="001706F2" w:rsidRDefault="001706F2" w:rsidP="001706F2">
      <w:pPr>
        <w:tabs>
          <w:tab w:val="left" w:pos="284"/>
        </w:tabs>
        <w:jc w:val="left"/>
        <w:rPr>
          <w:b/>
        </w:rPr>
      </w:pPr>
    </w:p>
    <w:p w14:paraId="58052696" w14:textId="77777777" w:rsidR="001706F2" w:rsidRDefault="001706F2" w:rsidP="001706F2">
      <w:pPr>
        <w:tabs>
          <w:tab w:val="left" w:pos="284"/>
        </w:tabs>
        <w:jc w:val="left"/>
        <w:rPr>
          <w:b/>
        </w:rPr>
      </w:pPr>
    </w:p>
    <w:p w14:paraId="7A28E264" w14:textId="77777777" w:rsidR="001706F2" w:rsidRDefault="001706F2" w:rsidP="001706F2">
      <w:pPr>
        <w:tabs>
          <w:tab w:val="left" w:pos="284"/>
        </w:tabs>
        <w:jc w:val="left"/>
        <w:rPr>
          <w:b/>
        </w:rPr>
      </w:pPr>
    </w:p>
    <w:p w14:paraId="0D8220F3" w14:textId="77777777" w:rsidR="001706F2" w:rsidRDefault="001706F2" w:rsidP="001706F2">
      <w:pPr>
        <w:tabs>
          <w:tab w:val="left" w:pos="28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ЗАЯВКА–АНКЕТА</w:t>
      </w:r>
    </w:p>
    <w:p w14:paraId="5436BF40" w14:textId="77777777" w:rsidR="001706F2" w:rsidRDefault="001706F2" w:rsidP="001706F2">
      <w:pPr>
        <w:tabs>
          <w:tab w:val="left" w:pos="284"/>
        </w:tabs>
        <w:jc w:val="center"/>
        <w:rPr>
          <w:b/>
          <w:sz w:val="18"/>
          <w:szCs w:val="18"/>
        </w:rPr>
      </w:pPr>
    </w:p>
    <w:p w14:paraId="5E3CA1DE" w14:textId="77777777" w:rsidR="001706F2" w:rsidRDefault="001706F2" w:rsidP="001706F2">
      <w:pPr>
        <w:jc w:val="center"/>
        <w:rPr>
          <w:b/>
        </w:rPr>
      </w:pPr>
      <w:r>
        <w:rPr>
          <w:b/>
          <w:szCs w:val="28"/>
        </w:rPr>
        <w:t xml:space="preserve">на участие в конкурсе Балетмейстерских работ в рамках </w:t>
      </w:r>
      <w:r w:rsidRPr="00513996">
        <w:rPr>
          <w:b/>
        </w:rPr>
        <w:t>Межрегионального конкурса-фестиваля</w:t>
      </w:r>
      <w:r>
        <w:rPr>
          <w:b/>
        </w:rPr>
        <w:t xml:space="preserve"> хореографического искусства</w:t>
      </w:r>
      <w:r w:rsidRPr="00513996">
        <w:rPr>
          <w:b/>
        </w:rPr>
        <w:br/>
      </w:r>
      <w:r w:rsidRPr="001D11DD">
        <w:rPr>
          <w:b/>
        </w:rPr>
        <w:t>«Радуга танца»</w:t>
      </w:r>
    </w:p>
    <w:p w14:paraId="7386FC6C" w14:textId="4196E1A7" w:rsidR="001706F2" w:rsidRDefault="001706F2" w:rsidP="001706F2">
      <w:pPr>
        <w:tabs>
          <w:tab w:val="left" w:pos="284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(2024 г.)</w:t>
      </w:r>
    </w:p>
    <w:p w14:paraId="1C8EB3A6" w14:textId="77777777" w:rsidR="001706F2" w:rsidRDefault="001706F2" w:rsidP="001706F2">
      <w:pPr>
        <w:tabs>
          <w:tab w:val="left" w:pos="284"/>
        </w:tabs>
        <w:jc w:val="left"/>
      </w:pPr>
    </w:p>
    <w:p w14:paraId="298E96E3" w14:textId="30D249E9" w:rsidR="001706F2" w:rsidRDefault="001706F2" w:rsidP="001706F2">
      <w:pPr>
        <w:tabs>
          <w:tab w:val="left" w:pos="284"/>
        </w:tabs>
        <w:ind w:firstLine="0"/>
        <w:jc w:val="left"/>
        <w:rPr>
          <w:szCs w:val="28"/>
        </w:rPr>
      </w:pPr>
      <w:r>
        <w:rPr>
          <w:szCs w:val="28"/>
        </w:rPr>
        <w:t>1.Город или район, от которого представлен коллектив</w:t>
      </w:r>
    </w:p>
    <w:p w14:paraId="5E3F430D" w14:textId="77777777" w:rsidR="001706F2" w:rsidRDefault="001706F2" w:rsidP="001706F2">
      <w:pPr>
        <w:tabs>
          <w:tab w:val="left" w:pos="-709"/>
          <w:tab w:val="left" w:pos="284"/>
        </w:tabs>
        <w:jc w:val="left"/>
        <w:rPr>
          <w:szCs w:val="28"/>
        </w:rPr>
      </w:pPr>
    </w:p>
    <w:p w14:paraId="3BFC3997" w14:textId="01AEFAA5" w:rsidR="001706F2" w:rsidRDefault="001706F2" w:rsidP="001706F2">
      <w:pPr>
        <w:tabs>
          <w:tab w:val="left" w:pos="-709"/>
          <w:tab w:val="left" w:pos="284"/>
        </w:tabs>
        <w:ind w:firstLine="0"/>
        <w:jc w:val="left"/>
        <w:rPr>
          <w:szCs w:val="28"/>
        </w:rPr>
      </w:pPr>
      <w:r>
        <w:rPr>
          <w:szCs w:val="28"/>
        </w:rPr>
        <w:t>2.Организация (учреждение), на базе которого занимается коллектив</w:t>
      </w:r>
    </w:p>
    <w:p w14:paraId="563A36F6" w14:textId="77777777" w:rsidR="001706F2" w:rsidRDefault="001706F2" w:rsidP="001706F2">
      <w:pPr>
        <w:tabs>
          <w:tab w:val="left" w:pos="-709"/>
          <w:tab w:val="left" w:pos="284"/>
        </w:tabs>
        <w:jc w:val="left"/>
        <w:rPr>
          <w:szCs w:val="28"/>
        </w:rPr>
      </w:pPr>
    </w:p>
    <w:p w14:paraId="125B64CB" w14:textId="2E72B5A3" w:rsidR="001706F2" w:rsidRDefault="001706F2" w:rsidP="001706F2">
      <w:pPr>
        <w:tabs>
          <w:tab w:val="left" w:pos="284"/>
        </w:tabs>
        <w:ind w:firstLine="0"/>
        <w:jc w:val="left"/>
        <w:rPr>
          <w:szCs w:val="28"/>
        </w:rPr>
      </w:pPr>
      <w:r>
        <w:rPr>
          <w:szCs w:val="28"/>
        </w:rPr>
        <w:t>3.Полное название коллектива</w:t>
      </w:r>
    </w:p>
    <w:p w14:paraId="57368906" w14:textId="77777777" w:rsidR="001706F2" w:rsidRDefault="001706F2" w:rsidP="001706F2">
      <w:pPr>
        <w:tabs>
          <w:tab w:val="left" w:pos="284"/>
        </w:tabs>
        <w:jc w:val="left"/>
        <w:rPr>
          <w:szCs w:val="28"/>
        </w:rPr>
      </w:pPr>
    </w:p>
    <w:p w14:paraId="62339DBE" w14:textId="340E94E4" w:rsidR="001706F2" w:rsidRDefault="001706F2" w:rsidP="001706F2">
      <w:pPr>
        <w:tabs>
          <w:tab w:val="left" w:pos="284"/>
        </w:tabs>
        <w:ind w:firstLine="0"/>
        <w:jc w:val="left"/>
        <w:rPr>
          <w:szCs w:val="28"/>
        </w:rPr>
      </w:pPr>
      <w:r>
        <w:rPr>
          <w:szCs w:val="28"/>
        </w:rPr>
        <w:t>4.Полные ФИО руководителя</w:t>
      </w:r>
    </w:p>
    <w:p w14:paraId="713777CF" w14:textId="77777777" w:rsidR="001706F2" w:rsidRDefault="001706F2" w:rsidP="001706F2">
      <w:pPr>
        <w:tabs>
          <w:tab w:val="left" w:pos="284"/>
        </w:tabs>
        <w:jc w:val="left"/>
        <w:rPr>
          <w:b/>
          <w:szCs w:val="28"/>
        </w:rPr>
      </w:pPr>
    </w:p>
    <w:p w14:paraId="77FC2EB7" w14:textId="6B0EDBAE" w:rsidR="001706F2" w:rsidRDefault="001706F2" w:rsidP="001706F2">
      <w:pPr>
        <w:tabs>
          <w:tab w:val="left" w:pos="284"/>
        </w:tabs>
        <w:ind w:firstLine="0"/>
        <w:jc w:val="left"/>
        <w:rPr>
          <w:szCs w:val="28"/>
        </w:rPr>
      </w:pPr>
      <w:r>
        <w:rPr>
          <w:szCs w:val="28"/>
        </w:rPr>
        <w:t xml:space="preserve">5.Телефон, e-mail руководителя </w:t>
      </w:r>
    </w:p>
    <w:p w14:paraId="20991FB0" w14:textId="77777777" w:rsidR="001706F2" w:rsidRDefault="001706F2" w:rsidP="001706F2">
      <w:pPr>
        <w:tabs>
          <w:tab w:val="left" w:pos="284"/>
        </w:tabs>
        <w:jc w:val="left"/>
        <w:rPr>
          <w:szCs w:val="28"/>
        </w:rPr>
      </w:pPr>
    </w:p>
    <w:p w14:paraId="2D616A7F" w14:textId="77777777" w:rsidR="001706F2" w:rsidRDefault="001706F2" w:rsidP="001706F2">
      <w:pPr>
        <w:tabs>
          <w:tab w:val="left" w:pos="-142"/>
          <w:tab w:val="left" w:pos="142"/>
          <w:tab w:val="left" w:pos="284"/>
        </w:tabs>
        <w:jc w:val="left"/>
        <w:rPr>
          <w:szCs w:val="28"/>
        </w:rPr>
      </w:pPr>
    </w:p>
    <w:p w14:paraId="0D3F4F86" w14:textId="77777777" w:rsidR="001706F2" w:rsidRDefault="001706F2" w:rsidP="001706F2">
      <w:pPr>
        <w:tabs>
          <w:tab w:val="left" w:pos="-142"/>
          <w:tab w:val="left" w:pos="142"/>
          <w:tab w:val="left" w:pos="284"/>
        </w:tabs>
        <w:jc w:val="center"/>
        <w:rPr>
          <w:szCs w:val="28"/>
        </w:rPr>
      </w:pPr>
      <w:r>
        <w:rPr>
          <w:szCs w:val="28"/>
        </w:rPr>
        <w:t>Программа выступления</w:t>
      </w:r>
    </w:p>
    <w:p w14:paraId="50DA82CC" w14:textId="77777777" w:rsidR="001706F2" w:rsidRDefault="001706F2" w:rsidP="001706F2">
      <w:pPr>
        <w:tabs>
          <w:tab w:val="left" w:pos="284"/>
        </w:tabs>
        <w:jc w:val="left"/>
        <w:rPr>
          <w:b/>
          <w:szCs w:val="28"/>
        </w:rPr>
      </w:pP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621"/>
        <w:gridCol w:w="2358"/>
        <w:gridCol w:w="3070"/>
        <w:gridCol w:w="3863"/>
      </w:tblGrid>
      <w:tr w:rsidR="001706F2" w14:paraId="7D47881B" w14:textId="77777777" w:rsidTr="001706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2C70" w14:textId="77777777" w:rsidR="001706F2" w:rsidRDefault="001706F2" w:rsidP="001706F2">
            <w:pPr>
              <w:ind w:firstLine="2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</w:p>
          <w:p w14:paraId="69D8B202" w14:textId="0F8D2362" w:rsidR="001706F2" w:rsidRDefault="001706F2" w:rsidP="001706F2">
            <w:pPr>
              <w:ind w:firstLine="2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F821" w14:textId="77777777" w:rsidR="001706F2" w:rsidRDefault="001706F2" w:rsidP="001706F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Ф.И.О. руководителя</w:t>
            </w:r>
          </w:p>
          <w:p w14:paraId="4D08D810" w14:textId="77777777" w:rsidR="001706F2" w:rsidRDefault="001706F2" w:rsidP="001706F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(балетмейстер)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C1FD" w14:textId="77777777" w:rsidR="001706F2" w:rsidRDefault="001706F2" w:rsidP="001706F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Название кол-ва</w:t>
            </w:r>
          </w:p>
          <w:p w14:paraId="6000017E" w14:textId="77777777" w:rsidR="001706F2" w:rsidRDefault="001706F2" w:rsidP="001706F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(полное)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1EE7" w14:textId="77777777" w:rsidR="001706F2" w:rsidRDefault="001706F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Название номера</w:t>
            </w:r>
          </w:p>
          <w:p w14:paraId="4C1C85D8" w14:textId="77777777" w:rsidR="001706F2" w:rsidRDefault="001706F2">
            <w:pPr>
              <w:jc w:val="left"/>
              <w:rPr>
                <w:lang w:eastAsia="ru-RU"/>
              </w:rPr>
            </w:pPr>
          </w:p>
        </w:tc>
      </w:tr>
      <w:tr w:rsidR="001706F2" w14:paraId="2D604D3B" w14:textId="77777777" w:rsidTr="001706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6F71" w14:textId="77777777" w:rsidR="001706F2" w:rsidRDefault="001706F2" w:rsidP="001706F2">
            <w:pPr>
              <w:ind w:firstLine="2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10CE" w14:textId="77777777" w:rsidR="001706F2" w:rsidRDefault="001706F2">
            <w:pPr>
              <w:jc w:val="left"/>
              <w:rPr>
                <w:lang w:eastAsia="ru-RU"/>
              </w:rPr>
            </w:pPr>
          </w:p>
          <w:p w14:paraId="57365EA4" w14:textId="77777777" w:rsidR="001706F2" w:rsidRDefault="001706F2">
            <w:pPr>
              <w:jc w:val="left"/>
              <w:rPr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8F12" w14:textId="77777777" w:rsidR="001706F2" w:rsidRDefault="001706F2">
            <w:pPr>
              <w:jc w:val="left"/>
              <w:rPr>
                <w:lang w:eastAsia="ru-RU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890B" w14:textId="77777777" w:rsidR="001706F2" w:rsidRDefault="001706F2">
            <w:pPr>
              <w:jc w:val="left"/>
              <w:rPr>
                <w:lang w:eastAsia="ru-RU"/>
              </w:rPr>
            </w:pPr>
          </w:p>
        </w:tc>
      </w:tr>
      <w:tr w:rsidR="001706F2" w14:paraId="306A2EC2" w14:textId="77777777" w:rsidTr="001706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FB9" w14:textId="77777777" w:rsidR="001706F2" w:rsidRDefault="001706F2" w:rsidP="001706F2">
            <w:pPr>
              <w:ind w:firstLine="27"/>
              <w:jc w:val="center"/>
              <w:rPr>
                <w:lang w:eastAsia="ru-RU"/>
              </w:rPr>
            </w:pPr>
          </w:p>
          <w:p w14:paraId="7FD366AF" w14:textId="74908624" w:rsidR="001706F2" w:rsidRDefault="001706F2" w:rsidP="001706F2">
            <w:pPr>
              <w:ind w:firstLine="27"/>
              <w:jc w:val="center"/>
              <w:rPr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3FD5" w14:textId="77777777" w:rsidR="001706F2" w:rsidRDefault="001706F2">
            <w:pPr>
              <w:jc w:val="left"/>
              <w:rPr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CBF" w14:textId="77777777" w:rsidR="001706F2" w:rsidRDefault="001706F2">
            <w:pPr>
              <w:jc w:val="left"/>
              <w:rPr>
                <w:lang w:eastAsia="ru-RU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AA8" w14:textId="77777777" w:rsidR="001706F2" w:rsidRDefault="001706F2">
            <w:pPr>
              <w:jc w:val="left"/>
              <w:rPr>
                <w:lang w:eastAsia="ru-RU"/>
              </w:rPr>
            </w:pPr>
          </w:p>
        </w:tc>
      </w:tr>
    </w:tbl>
    <w:p w14:paraId="627F88EE" w14:textId="77777777" w:rsidR="001706F2" w:rsidRDefault="001706F2" w:rsidP="001706F2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51B4EAA7" w14:textId="77777777" w:rsidR="001706F2" w:rsidRDefault="001706F2" w:rsidP="001706F2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249ADA7E" w14:textId="77777777" w:rsidR="001706F2" w:rsidRDefault="001706F2" w:rsidP="001706F2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63BCD4BC" w14:textId="77777777" w:rsidR="001706F2" w:rsidRDefault="001706F2" w:rsidP="001706F2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5E3A1CA4" w14:textId="77777777" w:rsidR="001706F2" w:rsidRDefault="001706F2" w:rsidP="001706F2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7669B271" w14:textId="77777777" w:rsidR="001706F2" w:rsidRDefault="001706F2" w:rsidP="001706F2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4FEF8459" w14:textId="77777777" w:rsidR="001706F2" w:rsidRDefault="001706F2" w:rsidP="001706F2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32B5285E" w14:textId="77777777" w:rsidR="001706F2" w:rsidRDefault="001706F2" w:rsidP="001706F2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6ADA7669" w14:textId="77777777" w:rsidR="001706F2" w:rsidRDefault="001706F2" w:rsidP="001706F2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59FD994C" w14:textId="77777777" w:rsidR="001706F2" w:rsidRDefault="001706F2" w:rsidP="001706F2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70EEDBE3" w14:textId="77777777" w:rsidR="001706F2" w:rsidRDefault="001706F2" w:rsidP="001706F2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16768728" w14:textId="77777777" w:rsidR="001706F2" w:rsidRDefault="001706F2" w:rsidP="001706F2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5C2BCE64" w14:textId="77777777" w:rsidR="001706F2" w:rsidRDefault="001706F2" w:rsidP="001706F2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202B9B1F" w14:textId="77777777" w:rsidR="001706F2" w:rsidRPr="00336CC5" w:rsidRDefault="001706F2" w:rsidP="00336CC5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52DFA" w14:textId="0D1F72BD" w:rsidR="00336CC5" w:rsidRPr="00336CC5" w:rsidRDefault="00336CC5" w:rsidP="00B74C06">
      <w:pPr>
        <w:ind w:firstLine="0"/>
        <w:jc w:val="left"/>
        <w:rPr>
          <w:rFonts w:eastAsia="Times New Roman"/>
          <w:b/>
          <w:bCs/>
          <w:szCs w:val="28"/>
          <w:lang w:eastAsia="ru-RU"/>
        </w:rPr>
      </w:pPr>
    </w:p>
    <w:p w14:paraId="024A8572" w14:textId="77777777" w:rsidR="001B7143" w:rsidRPr="00B65465" w:rsidRDefault="001B7143" w:rsidP="00B65465">
      <w:pPr>
        <w:rPr>
          <w:szCs w:val="28"/>
        </w:rPr>
      </w:pPr>
    </w:p>
    <w:sectPr w:rsidR="001B7143" w:rsidRPr="00B65465" w:rsidSect="00B654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4BB3"/>
    <w:multiLevelType w:val="multilevel"/>
    <w:tmpl w:val="8FBE1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F8A3454"/>
    <w:multiLevelType w:val="hybridMultilevel"/>
    <w:tmpl w:val="3FBA3B08"/>
    <w:lvl w:ilvl="0" w:tplc="F45AB0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FF2A39"/>
    <w:multiLevelType w:val="multilevel"/>
    <w:tmpl w:val="821E53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DC61170"/>
    <w:multiLevelType w:val="multilevel"/>
    <w:tmpl w:val="909075B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/>
      </w:rPr>
    </w:lvl>
  </w:abstractNum>
  <w:abstractNum w:abstractNumId="4" w15:restartNumberingAfterBreak="0">
    <w:nsid w:val="7B77540B"/>
    <w:multiLevelType w:val="hybridMultilevel"/>
    <w:tmpl w:val="C67C3E50"/>
    <w:lvl w:ilvl="0" w:tplc="9E1C14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F2"/>
    <w:rsid w:val="000179F9"/>
    <w:rsid w:val="000A7452"/>
    <w:rsid w:val="000B3C04"/>
    <w:rsid w:val="000D339B"/>
    <w:rsid w:val="001706F2"/>
    <w:rsid w:val="00173766"/>
    <w:rsid w:val="00187860"/>
    <w:rsid w:val="001932B2"/>
    <w:rsid w:val="001B7143"/>
    <w:rsid w:val="001D11DD"/>
    <w:rsid w:val="002346B1"/>
    <w:rsid w:val="00234C3F"/>
    <w:rsid w:val="0025521C"/>
    <w:rsid w:val="002D3674"/>
    <w:rsid w:val="00301B4F"/>
    <w:rsid w:val="00336CC5"/>
    <w:rsid w:val="004C65AE"/>
    <w:rsid w:val="004D12E4"/>
    <w:rsid w:val="00534013"/>
    <w:rsid w:val="006C4099"/>
    <w:rsid w:val="006E461C"/>
    <w:rsid w:val="006F325C"/>
    <w:rsid w:val="007B77CE"/>
    <w:rsid w:val="0089633B"/>
    <w:rsid w:val="008F4458"/>
    <w:rsid w:val="008F4E89"/>
    <w:rsid w:val="0096205D"/>
    <w:rsid w:val="00993259"/>
    <w:rsid w:val="009A3AFA"/>
    <w:rsid w:val="009D3EB3"/>
    <w:rsid w:val="00A4088F"/>
    <w:rsid w:val="00B027FD"/>
    <w:rsid w:val="00B3385D"/>
    <w:rsid w:val="00B65465"/>
    <w:rsid w:val="00B74C06"/>
    <w:rsid w:val="00B928F5"/>
    <w:rsid w:val="00C46EE2"/>
    <w:rsid w:val="00C96317"/>
    <w:rsid w:val="00E4751A"/>
    <w:rsid w:val="00EA0C0B"/>
    <w:rsid w:val="00ED6EF2"/>
    <w:rsid w:val="00F6264E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8DCB"/>
  <w15:chartTrackingRefBased/>
  <w15:docId w15:val="{A4DCC981-5A70-4CA7-81EF-0A4AFC05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46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6EE2"/>
    <w:rPr>
      <w:rFonts w:cs="Times New Roman"/>
      <w:color w:val="0563C1"/>
      <w:u w:val="single"/>
    </w:rPr>
  </w:style>
  <w:style w:type="paragraph" w:styleId="a4">
    <w:name w:val="No Spacing"/>
    <w:uiPriority w:val="1"/>
    <w:qFormat/>
    <w:rsid w:val="00C46EE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6EE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gmail-msolistparagraphmrcssattr">
    <w:name w:val="gmail-msolistparagraph_mr_css_attr"/>
    <w:basedOn w:val="a"/>
    <w:rsid w:val="00C46EE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EE2"/>
  </w:style>
  <w:style w:type="paragraph" w:customStyle="1" w:styleId="western">
    <w:name w:val="western"/>
    <w:basedOn w:val="a"/>
    <w:rsid w:val="00F6264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706F2"/>
    <w:pPr>
      <w:ind w:left="720" w:firstLine="0"/>
      <w:contextualSpacing/>
      <w:jc w:val="left"/>
    </w:pPr>
    <w:rPr>
      <w:sz w:val="24"/>
      <w:szCs w:val="24"/>
      <w:lang w:eastAsia="ru-RU"/>
    </w:rPr>
  </w:style>
  <w:style w:type="table" w:styleId="a6">
    <w:name w:val="Table Grid"/>
    <w:basedOn w:val="a1"/>
    <w:rsid w:val="00170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cnt57@yandex.ru" TargetMode="External"/><Relationship Id="rId5" Type="http://schemas.openxmlformats.org/officeDocument/2006/relationships/hyperlink" Target="mailto:oocnt5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9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</cp:lastModifiedBy>
  <cp:revision>18</cp:revision>
  <cp:lastPrinted>2024-01-12T08:22:00Z</cp:lastPrinted>
  <dcterms:created xsi:type="dcterms:W3CDTF">2024-01-11T06:23:00Z</dcterms:created>
  <dcterms:modified xsi:type="dcterms:W3CDTF">2024-01-25T09:19:00Z</dcterms:modified>
</cp:coreProperties>
</file>